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2B2" w:rsidRDefault="003572B2" w:rsidP="003572B2"/>
    <w:p w:rsidR="003572B2" w:rsidRPr="003572B2" w:rsidRDefault="003572B2" w:rsidP="003572B2">
      <w:pPr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</w:pPr>
      <w:r w:rsidRPr="003572B2">
        <w:rPr>
          <w:rFonts w:ascii="Arial" w:hAnsi="Arial" w:cs="Arial"/>
          <w:b/>
          <w:color w:val="333333"/>
          <w:sz w:val="21"/>
          <w:szCs w:val="21"/>
          <w:shd w:val="clear" w:color="auto" w:fill="FFFFFF"/>
        </w:rPr>
        <w:t xml:space="preserve">Лот 19: Земельные участки для сельскохозяйственного производства: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24:08:0202001:369,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24:08:0202001:370,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24:08:0202001:376,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24:08:0202001:379,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</w:t>
      </w:r>
      <w:bookmarkStart w:id="0" w:name="_GoBack"/>
      <w:bookmarkEnd w:id="0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24:08:0202001:387,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24:08:0202001:388,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24:08:0202001:390,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24:08:0202001:391,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24:08:0202001:393,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24:08:0202001:413, площадь: 40000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24:08:0202001:656, площадь: 1858364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24:08:0202001:657, площадь: 2573120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24:08:0202001:658, площадь: 857711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24:08:0202002:230,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24:08:0202002:231,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24:08:0202002:232,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24:08:0202002:233, площадь: 146995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24:08:0202002:234, площадь: 146997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24:08:0202002:235, площадь: 146972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24:08:0202002:236, площадь: 146851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24:08:0202002:237, площадь: 146991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24:08:0202002:238, площадь: 142952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24:08:0202002:239, площадь: 95301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24:08:0202002:240,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24:08:0202002:241,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24:08:0202002:242,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24:08:0202002:243,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24:08:0202002:244, площадь: 47650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24:08:0202002:245, площадь: 1469850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24:08:0202002:246, площадь: 147008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24:08:0202002:247, площадь: 147039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24:08:0202002:248, площадь: 146973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24:08:0202002:249, площадь: 146917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24:08:0202002:250, площадь: 147045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24:08:0202002:251, площадь: 147000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24:08:0202002:252, площадь: 71477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24:08:0202002:253, площадь: 71476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24:08:0202002:254,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24:08:0202002:255, площадь: 147019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24:08:0202002:256, площадь: 146897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24:08:0202002:257, площадь: 147040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24:08:0202002:258, площадь: 146920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24:08:0202002:259, площадь: 146998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24:08:0202002:260, площадь: 146981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24:08:0202002:261, площадь: 146987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24:08:0202002:262, площадь: 146996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24:08:0202002:456, площадь: 138840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24:08:0202003:12,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24:08:0202003:13, площадь: 138854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24:08:0202003:14,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24:08:0202003:15,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24:08:0202003:17,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24:08:0202003:18,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24:08:0202003:19,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.,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24:08:0202003:20,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24:08:0202003:21,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24:08:0202003:22,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24:08:0202003:23, площадь: 134990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lastRenderedPageBreak/>
        <w:t xml:space="preserve">кадастровый номер: 24:08:0202003:24,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24:08:0202003:25,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24:08:0202003:26,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24:08:0202003:27,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24:08:0202003:28,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24:08:0202003:29,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24:08:0202003:30,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24:08:0202003:31, площадь: 142950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24:08:0202003:33, площадь: 138850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24:08:0202003:36,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24:08:0202003:37, площадь: 138854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24:08:0202003:38,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24:08:0202003:39,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24:08:0202003:40,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24:08:0202003:41, площадь: 142951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24:08:0202003:42, площадь: 35604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24:08:0202003:43, площадь: 105394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24:08:0202003:44, площадь: 82434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24:08:0202003:45, площадь: 58273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24:08:0202003:46, площадь: 134221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24:08:0202003:47, площадь: 138811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24:08:0202003:48, площадь: 138564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24:08:0301001:364, площадь: 682891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кадастровый номер: 24:08:0301001:365, площадь: 244985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кв.м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., </w:t>
      </w:r>
    </w:p>
    <w:p w:rsidR="003572B2" w:rsidRDefault="003572B2" w:rsidP="003572B2">
      <w:pPr>
        <w:pStyle w:val="a3"/>
        <w:numPr>
          <w:ilvl w:val="0"/>
          <w:numId w:val="1"/>
        </w:num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Ангар металлический</w:t>
      </w:r>
    </w:p>
    <w:p w:rsidR="00D95CFA" w:rsidRPr="003572B2" w:rsidRDefault="00D95CFA" w:rsidP="003572B2"/>
    <w:sectPr w:rsidR="00D95CFA" w:rsidRPr="00357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76875"/>
    <w:multiLevelType w:val="hybridMultilevel"/>
    <w:tmpl w:val="42506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2B2"/>
    <w:rsid w:val="00037CF5"/>
    <w:rsid w:val="003572B2"/>
    <w:rsid w:val="00930A8B"/>
    <w:rsid w:val="00C631C3"/>
    <w:rsid w:val="00D9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8C1DA4-AFDC-49B6-9857-35C7A071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2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2B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Свинцова Ирина Михайловна</dc:creator>
  <cp:keywords/>
  <dc:description/>
  <cp:lastModifiedBy>Свинцова Ирина Михайловна</cp:lastModifiedBy>
  <cp:revision>1</cp:revision>
  <dcterms:created xsi:type="dcterms:W3CDTF">2026-01-19T09:53:00Z</dcterms:created>
  <dcterms:modified xsi:type="dcterms:W3CDTF">2026-01-19T09:54:00Z</dcterms:modified>
</cp:coreProperties>
</file>