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C417B" w14:textId="77777777" w:rsidR="00F22D8C" w:rsidRDefault="00F22D8C"/>
    <w:p w14:paraId="03F897D1" w14:textId="77777777" w:rsidR="00F22D8C" w:rsidRDefault="00F22D8C"/>
    <w:p w14:paraId="5139C452" w14:textId="77777777" w:rsidR="00F22D8C" w:rsidRDefault="00F22D8C"/>
    <w:tbl>
      <w:tblPr>
        <w:tblStyle w:val="a9"/>
        <w:tblW w:w="0" w:type="auto"/>
        <w:tblInd w:w="-8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357459" w:rsidRPr="00D66416" w14:paraId="7B1CAF0E" w14:textId="77777777" w:rsidTr="005F6190">
        <w:tc>
          <w:tcPr>
            <w:tcW w:w="10201" w:type="dxa"/>
            <w:vAlign w:val="center"/>
          </w:tcPr>
          <w:p w14:paraId="22B871CA" w14:textId="5C0CEAFF" w:rsidR="00154941" w:rsidRPr="00F91285" w:rsidRDefault="00223637" w:rsidP="005F6190">
            <w:pPr>
              <w:pStyle w:val="a7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</w:pPr>
            <w:bookmarkStart w:id="0" w:name="Техническое"/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 xml:space="preserve">Техническое задание на </w:t>
            </w:r>
            <w:r w:rsidR="00CB2DD7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 xml:space="preserve">ПРОДАЖУ МЕЗОНИНА с </w:t>
            </w:r>
            <w:r w:rsidR="00CB2DD7" w:rsidRPr="00CB2DD7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демонтаж</w:t>
            </w:r>
            <w:r w:rsidR="00CB2DD7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ем</w:t>
            </w:r>
            <w:r w:rsidR="00CB2DD7" w:rsidRPr="00CB2DD7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, разборк</w:t>
            </w:r>
            <w:r w:rsidR="00CB2DD7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ой</w:t>
            </w:r>
            <w:r w:rsidR="00CB2DD7" w:rsidRPr="00CB2DD7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, упаковк</w:t>
            </w:r>
            <w:r w:rsidR="00CB2DD7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ой</w:t>
            </w:r>
            <w:r w:rsidR="00CB2DD7" w:rsidRPr="00CB2DD7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, отгрузк</w:t>
            </w:r>
            <w:r w:rsidR="00CB2DD7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ой</w:t>
            </w:r>
            <w:r w:rsidR="00CB2DD7" w:rsidRPr="00CB2DD7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, а также проведение</w:t>
            </w:r>
            <w:r w:rsidR="00CB2DD7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м</w:t>
            </w:r>
            <w:r w:rsidR="00CB2DD7" w:rsidRPr="00CB2DD7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 xml:space="preserve"> работ по ремонту бетонного пола</w:t>
            </w:r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 xml:space="preserve"> в </w:t>
            </w:r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д.</w:t>
            </w:r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Шарапово</w:t>
            </w:r>
          </w:p>
          <w:p w14:paraId="1D31FAD0" w14:textId="602616D6" w:rsidR="00223637" w:rsidRPr="00F91285" w:rsidRDefault="00223637" w:rsidP="005F6190">
            <w:pPr>
              <w:pStyle w:val="a7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ООО «</w:t>
            </w:r>
            <w:proofErr w:type="spellStart"/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Сбер</w:t>
            </w:r>
            <w:r w:rsidR="005F6190"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Л</w:t>
            </w:r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огистика</w:t>
            </w:r>
            <w:proofErr w:type="spellEnd"/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»</w:t>
            </w:r>
          </w:p>
          <w:p w14:paraId="5F7C84A8" w14:textId="77777777" w:rsidR="00223637" w:rsidRPr="00F91285" w:rsidRDefault="00223637" w:rsidP="005F6190">
            <w:pPr>
              <w:pStyle w:val="a7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16FBB4E" w14:textId="054F4FEA" w:rsidR="00223637" w:rsidRPr="00F91285" w:rsidRDefault="00223637" w:rsidP="005F6190">
            <w:pPr>
              <w:pStyle w:val="a7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Предмет </w:t>
            </w:r>
            <w:r w:rsidR="00154941"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продажи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бывши</w:t>
            </w:r>
            <w:r w:rsidR="00CB2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эксплуатации Мезонин</w:t>
            </w:r>
            <w:r w:rsidR="00154941"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 Шарапово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ООО «</w:t>
            </w:r>
            <w:proofErr w:type="spellStart"/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Сбер</w:t>
            </w:r>
            <w:r w:rsidR="005F6190"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огистика</w:t>
            </w:r>
            <w:proofErr w:type="spellEnd"/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="00CB2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(с демонтажем, разборкой, упаковкой, отгрузкой и проведением работ по ремонту бетонного пола)</w:t>
            </w:r>
          </w:p>
          <w:p w14:paraId="56716C96" w14:textId="77777777" w:rsidR="00223637" w:rsidRPr="00F91285" w:rsidRDefault="00223637" w:rsidP="005F6190">
            <w:bookmarkStart w:id="1" w:name="_Toc214954628"/>
          </w:p>
          <w:p w14:paraId="481E836E" w14:textId="391729E5" w:rsidR="00154941" w:rsidRDefault="00223637" w:rsidP="00CB2DD7">
            <w:pPr>
              <w:pStyle w:val="a7"/>
              <w:spacing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Обращаем Ваше внимание, что подача предложений, проводится путем повышения начальной минимальной цены за единицу товара.</w:t>
            </w:r>
          </w:p>
          <w:p w14:paraId="7D940542" w14:textId="77777777" w:rsidR="00CB2DD7" w:rsidRPr="00CB2DD7" w:rsidRDefault="00CB2DD7" w:rsidP="00CB2DD7">
            <w:pPr>
              <w:pStyle w:val="a7"/>
              <w:spacing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9476466" w14:textId="73A7EA26" w:rsidR="005F6190" w:rsidRPr="00F91285" w:rsidRDefault="00154941" w:rsidP="00F22D8C">
            <w:pPr>
              <w:pStyle w:val="a7"/>
              <w:spacing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ПРИНИМАЮТСЯ ПРЕДЛОЖЕНИЯ </w:t>
            </w:r>
            <w:r w:rsidR="005F6190"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</w:t>
            </w:r>
            <w:r w:rsidR="005F6190"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демонтаж, разборку, упаковку, отгрузку и выкуп оборудования, а также проведение работ по ремонту бетонного пола.</w:t>
            </w:r>
          </w:p>
          <w:p w14:paraId="21653B08" w14:textId="01228BC3" w:rsidR="005F6190" w:rsidRPr="00F91285" w:rsidRDefault="005F6190" w:rsidP="00F22D8C">
            <w:pPr>
              <w:widowControl w:val="0"/>
              <w:autoSpaceDE w:val="0"/>
              <w:autoSpaceDN w:val="0"/>
              <w:adjustRightInd w:val="0"/>
              <w:ind w:left="340" w:right="57"/>
              <w:rPr>
                <w:b/>
                <w:bCs/>
              </w:rPr>
            </w:pPr>
            <w:r w:rsidRPr="00F91285">
              <w:rPr>
                <w:b/>
                <w:bCs/>
              </w:rPr>
              <w:t xml:space="preserve">В цену работ должны быть включены: стоимость всех материалов и все </w:t>
            </w:r>
            <w:proofErr w:type="gramStart"/>
            <w:r w:rsidRPr="00F91285">
              <w:rPr>
                <w:b/>
                <w:bCs/>
              </w:rPr>
              <w:t xml:space="preserve">расходы, </w:t>
            </w:r>
            <w:r w:rsidR="00F22D8C" w:rsidRPr="00F91285">
              <w:rPr>
                <w:b/>
                <w:bCs/>
              </w:rPr>
              <w:t xml:space="preserve">  </w:t>
            </w:r>
            <w:proofErr w:type="gramEnd"/>
            <w:r w:rsidR="00F22D8C" w:rsidRPr="00F91285">
              <w:rPr>
                <w:b/>
                <w:bCs/>
              </w:rPr>
              <w:t xml:space="preserve">      </w:t>
            </w:r>
            <w:r w:rsidRPr="00F91285">
              <w:rPr>
                <w:b/>
                <w:bCs/>
              </w:rPr>
              <w:t>связанные с выполнением работ, транспортные расходы по доставке материалов и рабочей силы до места выполнения работ, расходы на средства подъема, погрузочно-разгрузочные расходы, на вывоз мусора, расходы на использование спецтехники, налоги, сборы, таможенные пошлины, страхование и другие обязательные платежи</w:t>
            </w:r>
            <w:r w:rsidR="00CB2DD7">
              <w:rPr>
                <w:b/>
                <w:bCs/>
              </w:rPr>
              <w:t>.</w:t>
            </w:r>
          </w:p>
          <w:p w14:paraId="54B0369B" w14:textId="77777777" w:rsidR="00154941" w:rsidRPr="00F91285" w:rsidRDefault="00154941" w:rsidP="005F6190">
            <w:pPr>
              <w:pStyle w:val="a7"/>
              <w:spacing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F121F69" w14:textId="77777777" w:rsidR="00223637" w:rsidRPr="00CB2DD7" w:rsidRDefault="00223637" w:rsidP="005F6190">
            <w:pPr>
              <w:tabs>
                <w:tab w:val="num" w:pos="0"/>
              </w:tabs>
              <w:ind w:firstLine="426"/>
              <w:rPr>
                <w:b/>
                <w:bCs/>
                <w:color w:val="FF0000"/>
              </w:rPr>
            </w:pPr>
            <w:r w:rsidRPr="00CB2DD7">
              <w:rPr>
                <w:b/>
                <w:bCs/>
                <w:color w:val="FF0000"/>
              </w:rPr>
              <w:t>ВНИМАНИЕ!!! Предложения подаются Участником по ЛОТУ.</w:t>
            </w:r>
          </w:p>
          <w:p w14:paraId="754C0171" w14:textId="77777777" w:rsidR="00223637" w:rsidRPr="00F91285" w:rsidRDefault="00223637" w:rsidP="005F6190">
            <w:pPr>
              <w:pStyle w:val="a7"/>
              <w:spacing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FE04774" w14:textId="77777777" w:rsidR="00223637" w:rsidRPr="00F91285" w:rsidRDefault="00223637" w:rsidP="005F6190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709" w:hanging="4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Требования к предложению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14:paraId="5A2233A3" w14:textId="77777777" w:rsidR="00223637" w:rsidRPr="00F91285" w:rsidRDefault="00223637" w:rsidP="005F6190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Покупка должна осуществляться на территории РФ.</w:t>
            </w:r>
          </w:p>
          <w:p w14:paraId="12F32EC6" w14:textId="26CB7D8F" w:rsidR="00154941" w:rsidRPr="00F91285" w:rsidRDefault="00223637" w:rsidP="005F6190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Покупатель самостоятельно осуществляет доставку до своего склада Мезонина, передаваемого ему - самовывоз.</w:t>
            </w:r>
          </w:p>
          <w:p w14:paraId="4F1D9964" w14:textId="77777777" w:rsidR="00223637" w:rsidRPr="00F91285" w:rsidRDefault="00223637" w:rsidP="00F22D8C">
            <w:pPr>
              <w:tabs>
                <w:tab w:val="num" w:pos="0"/>
              </w:tabs>
            </w:pPr>
          </w:p>
          <w:p w14:paraId="3D92767B" w14:textId="77777777" w:rsidR="00223637" w:rsidRPr="00F91285" w:rsidRDefault="00223637" w:rsidP="005F6190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567" w:hanging="2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Способы оплаты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безналичный расчет, 100 % предоплата, оплата производится в рублях.</w:t>
            </w:r>
          </w:p>
          <w:p w14:paraId="36D82EC4" w14:textId="77777777" w:rsidR="00223637" w:rsidRPr="00F91285" w:rsidRDefault="00223637" w:rsidP="005F6190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567" w:hanging="2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Дополнительные условия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14:paraId="1E86E621" w14:textId="77777777" w:rsidR="00223637" w:rsidRPr="00F91285" w:rsidRDefault="00223637" w:rsidP="005F6190">
            <w:pPr>
              <w:suppressAutoHyphens/>
            </w:pPr>
            <w:r w:rsidRPr="00F91285">
              <w:t>Порядок формирования цены – цена указывается в рублях (способы оплаты) включая НДС 22%, и должна включать в себя все налоги, сборы и дополнительные расходы, включая расходы на доставку до своего склада Мезонина и другие обязательные платежи.</w:t>
            </w:r>
          </w:p>
          <w:p w14:paraId="0D6233EC" w14:textId="77777777" w:rsidR="00223637" w:rsidRPr="00F91285" w:rsidRDefault="00223637" w:rsidP="005F6190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64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одного рабочего дня после окончания запроса предложений участники должны загрузить обновленное ценовое предложение с учетом ставки на электронной площадке, копию коммерческого предложения, исполнения обязательных и основных требований, заверенное подписью руководителя и печатью компании.</w:t>
            </w:r>
            <w:bookmarkEnd w:id="1"/>
          </w:p>
          <w:p w14:paraId="2E47DDDC" w14:textId="16170D34" w:rsidR="00357459" w:rsidRPr="00F91285" w:rsidRDefault="00357459" w:rsidP="00F22D8C">
            <w:pPr>
              <w:pStyle w:val="a7"/>
              <w:spacing w:after="0" w:line="240" w:lineRule="auto"/>
              <w:ind w:left="64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                                                          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bookmarkEnd w:id="0"/>
            <w:r w:rsidR="00344776"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ТЕХНИЧЕСКОЕ ЗАДАНИЕ</w:t>
            </w:r>
          </w:p>
          <w:p w14:paraId="0C823AF6" w14:textId="7A51573B" w:rsidR="00223637" w:rsidRPr="00F91285" w:rsidRDefault="00223637" w:rsidP="005F6190">
            <w:pPr>
              <w:pStyle w:val="a7"/>
              <w:spacing w:after="0" w:line="240" w:lineRule="auto"/>
              <w:ind w:left="64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7459" w:rsidRPr="00D66416" w14:paraId="11874CB9" w14:textId="77777777" w:rsidTr="005F6190">
        <w:tc>
          <w:tcPr>
            <w:tcW w:w="10201" w:type="dxa"/>
            <w:vAlign w:val="center"/>
          </w:tcPr>
          <w:p w14:paraId="0AECE905" w14:textId="57993229" w:rsidR="00357459" w:rsidRPr="00F91285" w:rsidRDefault="00357459" w:rsidP="005F6190">
            <w:pPr>
              <w:pStyle w:val="a3"/>
              <w:jc w:val="left"/>
              <w:rPr>
                <w:sz w:val="24"/>
              </w:rPr>
            </w:pPr>
            <w:r w:rsidRPr="00F91285">
              <w:rPr>
                <w:sz w:val="24"/>
              </w:rPr>
              <w:t>Выполнение работ по демонтажу с правом выкупа конструкций мезонинов</w:t>
            </w:r>
            <w:r w:rsidR="006D0BEC" w:rsidRPr="00F91285">
              <w:rPr>
                <w:sz w:val="24"/>
              </w:rPr>
              <w:t xml:space="preserve">, системы с грузовыми подъемными механизмами </w:t>
            </w:r>
            <w:r w:rsidRPr="00F91285">
              <w:rPr>
                <w:sz w:val="24"/>
              </w:rPr>
              <w:t>и освещения мезонинов с последующим восстановлением напольного покрытия в местах крепления конструкции мезонинов.</w:t>
            </w:r>
          </w:p>
          <w:p w14:paraId="50BC2060" w14:textId="4A9D9825" w:rsidR="00357459" w:rsidRDefault="007C6E8F" w:rsidP="005F6190">
            <w:pPr>
              <w:pStyle w:val="a3"/>
              <w:jc w:val="left"/>
              <w:rPr>
                <w:sz w:val="24"/>
              </w:rPr>
            </w:pPr>
            <w:r w:rsidRPr="007C6E8F">
              <w:rPr>
                <w:noProof/>
                <w:sz w:val="24"/>
              </w:rPr>
              <w:lastRenderedPageBreak/>
              <w:drawing>
                <wp:inline distT="0" distB="0" distL="0" distR="0" wp14:anchorId="1AE29437" wp14:editId="4992A94C">
                  <wp:extent cx="6012815" cy="2774603"/>
                  <wp:effectExtent l="0" t="0" r="6985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1662" cy="2792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749510" w14:textId="5F9C59C4" w:rsidR="00F708C4" w:rsidRPr="00F708C4" w:rsidRDefault="00F708C4" w:rsidP="005F6190">
            <w:pPr>
              <w:pStyle w:val="a3"/>
              <w:jc w:val="left"/>
              <w:rPr>
                <w:b/>
                <w:bCs/>
                <w:sz w:val="24"/>
                <w:lang w:val="en-US"/>
              </w:rPr>
            </w:pPr>
          </w:p>
        </w:tc>
      </w:tr>
      <w:tr w:rsidR="00357459" w:rsidRPr="00D66416" w14:paraId="14FD9FE3" w14:textId="77777777" w:rsidTr="00E83560">
        <w:trPr>
          <w:trHeight w:val="1124"/>
        </w:trPr>
        <w:tc>
          <w:tcPr>
            <w:tcW w:w="10201" w:type="dxa"/>
          </w:tcPr>
          <w:p w14:paraId="6ECB9C64" w14:textId="391A7E4B" w:rsidR="00357459" w:rsidRPr="006E0E3A" w:rsidRDefault="00357459" w:rsidP="00357459">
            <w:pPr>
              <w:pStyle w:val="ae"/>
              <w:numPr>
                <w:ilvl w:val="0"/>
                <w:numId w:val="7"/>
              </w:numPr>
              <w:rPr>
                <w:b/>
                <w:bCs/>
              </w:rPr>
            </w:pPr>
            <w:r w:rsidRPr="006E0E3A">
              <w:rPr>
                <w:b/>
                <w:bCs/>
              </w:rPr>
              <w:lastRenderedPageBreak/>
              <w:t>Предмет технического задания</w:t>
            </w:r>
          </w:p>
          <w:p w14:paraId="2C14469D" w14:textId="7C43A0EC" w:rsidR="00006763" w:rsidRPr="007C6E8F" w:rsidRDefault="00357459" w:rsidP="00357459">
            <w:pPr>
              <w:jc w:val="both"/>
              <w:rPr>
                <w:bCs/>
                <w:snapToGrid w:val="0"/>
              </w:rPr>
            </w:pPr>
            <w:r w:rsidRPr="00255D14">
              <w:t>1.1</w:t>
            </w:r>
            <w:r>
              <w:t xml:space="preserve"> </w:t>
            </w:r>
            <w:r w:rsidRPr="00D66416">
              <w:t>Выполнение работ по</w:t>
            </w:r>
            <w:r w:rsidRPr="004359E9">
              <w:t xml:space="preserve"> </w:t>
            </w:r>
            <w:r>
              <w:t>демонтажу конструкции мезонинов с правом выкупа оборудования. Демонтаж необходимо выполнить в следующей последовательности: разобрать, упаковать на паллеты, в</w:t>
            </w:r>
            <w:r w:rsidRPr="00EC3D37">
              <w:rPr>
                <w:bCs/>
                <w:snapToGrid w:val="0"/>
              </w:rPr>
              <w:t>осстановить напольное покрытие</w:t>
            </w:r>
            <w:r>
              <w:rPr>
                <w:bCs/>
                <w:snapToGrid w:val="0"/>
              </w:rPr>
              <w:t>.</w:t>
            </w:r>
            <w:r w:rsidR="007C6E8F">
              <w:rPr>
                <w:bCs/>
                <w:snapToGrid w:val="0"/>
              </w:rPr>
              <w:t xml:space="preserve"> </w:t>
            </w:r>
            <w:r>
              <w:t>Адрес объект</w:t>
            </w:r>
            <w:r w:rsidR="007C6E8F">
              <w:t>а</w:t>
            </w:r>
            <w:r>
              <w:t xml:space="preserve"> демонтажа</w:t>
            </w:r>
            <w:r w:rsidRPr="004359E9">
              <w:t>:</w:t>
            </w:r>
            <w:r>
              <w:t xml:space="preserve"> </w:t>
            </w:r>
            <w:r w:rsidR="00006763" w:rsidRPr="00006763">
              <w:rPr>
                <w:color w:val="000000" w:themeColor="text1"/>
              </w:rPr>
              <w:t xml:space="preserve">Москва, деревня Шарапово, поселение </w:t>
            </w:r>
            <w:proofErr w:type="spellStart"/>
            <w:r w:rsidR="00006763" w:rsidRPr="00006763">
              <w:rPr>
                <w:color w:val="000000" w:themeColor="text1"/>
              </w:rPr>
              <w:t>Марушкинское</w:t>
            </w:r>
            <w:proofErr w:type="spellEnd"/>
            <w:r w:rsidR="00006763" w:rsidRPr="00006763">
              <w:rPr>
                <w:color w:val="000000" w:themeColor="text1"/>
              </w:rPr>
              <w:t xml:space="preserve">, Придорожная улица, д 7А, </w:t>
            </w:r>
            <w:proofErr w:type="spellStart"/>
            <w:r w:rsidR="00006763" w:rsidRPr="00006763">
              <w:rPr>
                <w:color w:val="000000" w:themeColor="text1"/>
              </w:rPr>
              <w:t>стр</w:t>
            </w:r>
            <w:proofErr w:type="spellEnd"/>
            <w:r w:rsidR="00006763" w:rsidRPr="00006763">
              <w:rPr>
                <w:color w:val="000000" w:themeColor="text1"/>
              </w:rPr>
              <w:t xml:space="preserve"> 1</w:t>
            </w:r>
          </w:p>
          <w:p w14:paraId="4A1995B3" w14:textId="1AFF6F40" w:rsidR="00F708C4" w:rsidRPr="00F708C4" w:rsidRDefault="00357459" w:rsidP="00F708C4">
            <w:pPr>
              <w:jc w:val="both"/>
            </w:pPr>
            <w:r>
              <w:t xml:space="preserve">1.2 </w:t>
            </w:r>
            <w:r w:rsidR="00F708C4">
              <w:t>На объекте ЛЦ «Шарапово» установлены:</w:t>
            </w:r>
          </w:p>
          <w:p w14:paraId="13EA219B" w14:textId="379DED3B" w:rsidR="00F708C4" w:rsidRDefault="00F708C4" w:rsidP="00F708C4">
            <w:pPr>
              <w:jc w:val="both"/>
            </w:pPr>
            <w:r w:rsidRPr="009414D6">
              <w:rPr>
                <w:b/>
                <w:bCs/>
              </w:rPr>
              <w:t>А)</w:t>
            </w:r>
            <w:r w:rsidR="00F91285" w:rsidRPr="00F91285">
              <w:rPr>
                <w:b/>
                <w:bCs/>
              </w:rPr>
              <w:t xml:space="preserve"> </w:t>
            </w:r>
            <w:r>
              <w:t xml:space="preserve">Мезонин </w:t>
            </w:r>
            <w:r w:rsidR="00F80C17">
              <w:t>№1</w:t>
            </w:r>
            <w:r>
              <w:t xml:space="preserve">, </w:t>
            </w:r>
            <w:r w:rsidRPr="00B237E3">
              <w:t>Длина =88640ммШирина=48150</w:t>
            </w:r>
            <w:proofErr w:type="gramStart"/>
            <w:r w:rsidRPr="00B237E3">
              <w:t>мм:Высота</w:t>
            </w:r>
            <w:proofErr w:type="gramEnd"/>
            <w:r w:rsidRPr="00B237E3">
              <w:t>=12000мм:</w:t>
            </w:r>
            <w:r>
              <w:t xml:space="preserve"> количество ярусов – 5: </w:t>
            </w:r>
            <w:r w:rsidRPr="008B00C1">
              <w:rPr>
                <w:b/>
                <w:bCs/>
              </w:rPr>
              <w:t>площадь 4254кв.м;</w:t>
            </w:r>
          </w:p>
          <w:p w14:paraId="1817EA6A" w14:textId="24381538" w:rsidR="00F708C4" w:rsidRDefault="00F708C4" w:rsidP="00F708C4">
            <w:pPr>
              <w:jc w:val="both"/>
            </w:pPr>
            <w:r w:rsidRPr="009414D6">
              <w:rPr>
                <w:b/>
                <w:bCs/>
              </w:rPr>
              <w:t>Б)</w:t>
            </w:r>
            <w:r w:rsidR="00F91285" w:rsidRPr="00F91285">
              <w:rPr>
                <w:b/>
                <w:bCs/>
              </w:rPr>
              <w:t xml:space="preserve"> </w:t>
            </w:r>
            <w:r>
              <w:t xml:space="preserve">Мезонин </w:t>
            </w:r>
            <w:r w:rsidR="00F91285" w:rsidRPr="00F91285">
              <w:t>(</w:t>
            </w:r>
            <w:r w:rsidR="00902941">
              <w:t>№2</w:t>
            </w:r>
            <w:r w:rsidR="00F91285" w:rsidRPr="00F91285">
              <w:t>)</w:t>
            </w:r>
            <w:r w:rsidRPr="00B237E3">
              <w:t xml:space="preserve"> </w:t>
            </w:r>
            <w:proofErr w:type="spellStart"/>
            <w:r w:rsidRPr="00B237E3">
              <w:t>блок"А</w:t>
            </w:r>
            <w:proofErr w:type="spellEnd"/>
            <w:r w:rsidRPr="00B237E3">
              <w:t>"-№1 и "Б"-№2</w:t>
            </w:r>
            <w:r>
              <w:t xml:space="preserve">, </w:t>
            </w:r>
            <w:r w:rsidRPr="009414D6">
              <w:t>Блок "</w:t>
            </w:r>
            <w:proofErr w:type="spellStart"/>
            <w:r w:rsidRPr="009414D6">
              <w:t>А"Длина</w:t>
            </w:r>
            <w:proofErr w:type="spellEnd"/>
            <w:r w:rsidRPr="009414D6">
              <w:t>=88640</w:t>
            </w:r>
            <w:proofErr w:type="gramStart"/>
            <w:r w:rsidRPr="009414D6">
              <w:t xml:space="preserve">мм; </w:t>
            </w:r>
            <w:r>
              <w:t xml:space="preserve">  </w:t>
            </w:r>
            <w:proofErr w:type="gramEnd"/>
            <w:r>
              <w:t xml:space="preserve">                 </w:t>
            </w:r>
            <w:r w:rsidRPr="009414D6">
              <w:t>Ширина=48150мм;Высота=12000мм:</w:t>
            </w:r>
            <w:r>
              <w:t xml:space="preserve"> количество ярусов – 4: </w:t>
            </w:r>
            <w:r w:rsidRPr="008B00C1">
              <w:rPr>
                <w:b/>
                <w:bCs/>
              </w:rPr>
              <w:t>площадь=4298 кв.м.</w:t>
            </w:r>
          </w:p>
          <w:p w14:paraId="68889356" w14:textId="77777777" w:rsidR="00F708C4" w:rsidRPr="008B00C1" w:rsidRDefault="00F708C4" w:rsidP="00F708C4">
            <w:pPr>
              <w:jc w:val="both"/>
              <w:rPr>
                <w:b/>
                <w:bCs/>
              </w:rPr>
            </w:pPr>
            <w:r w:rsidRPr="009414D6">
              <w:t>Блок"Б"Длина=36450</w:t>
            </w:r>
            <w:proofErr w:type="gramStart"/>
            <w:r w:rsidRPr="009414D6">
              <w:t>мм;Ширина</w:t>
            </w:r>
            <w:proofErr w:type="gramEnd"/>
            <w:r w:rsidRPr="009414D6">
              <w:t>=60700мм+Длина=28250мм;Ширина=72250мм;</w:t>
            </w:r>
            <w:r>
              <w:t xml:space="preserve"> </w:t>
            </w:r>
            <w:r w:rsidRPr="009414D6">
              <w:t>Высота=12000мм:</w:t>
            </w:r>
            <w:r>
              <w:t xml:space="preserve"> количество ярусов – 3: </w:t>
            </w:r>
            <w:r w:rsidRPr="008B00C1">
              <w:rPr>
                <w:b/>
                <w:bCs/>
              </w:rPr>
              <w:t>площадь = 4273 кв.м.</w:t>
            </w:r>
          </w:p>
          <w:p w14:paraId="5A89383C" w14:textId="3CD60B80" w:rsidR="00F708C4" w:rsidRPr="008B00C1" w:rsidRDefault="00F708C4" w:rsidP="00F708C4">
            <w:pPr>
              <w:jc w:val="both"/>
              <w:rPr>
                <w:b/>
                <w:bCs/>
              </w:rPr>
            </w:pPr>
            <w:r w:rsidRPr="009414D6">
              <w:rPr>
                <w:b/>
                <w:bCs/>
              </w:rPr>
              <w:t>В)</w:t>
            </w:r>
            <w:r>
              <w:t xml:space="preserve"> </w:t>
            </w:r>
            <w:r w:rsidR="00F91285">
              <w:t xml:space="preserve">1) </w:t>
            </w:r>
            <w:r w:rsidRPr="009414D6">
              <w:t xml:space="preserve">Многоуровневая стеллажная система </w:t>
            </w:r>
            <w:r w:rsidR="00F91285">
              <w:t>(№3)</w:t>
            </w:r>
            <w:r w:rsidRPr="009414D6">
              <w:t xml:space="preserve"> (Антресоль)Длина=67340</w:t>
            </w:r>
            <w:proofErr w:type="gramStart"/>
            <w:r w:rsidRPr="009414D6">
              <w:t>мм;Ширина</w:t>
            </w:r>
            <w:proofErr w:type="gramEnd"/>
            <w:r w:rsidRPr="009414D6">
              <w:t>=11140мм; Высота=5450мм:</w:t>
            </w:r>
            <w:r>
              <w:t xml:space="preserve"> количество ярусов -2; </w:t>
            </w:r>
            <w:r w:rsidRPr="008B00C1">
              <w:rPr>
                <w:b/>
                <w:bCs/>
              </w:rPr>
              <w:t>площадь 750,17 кв.м.</w:t>
            </w:r>
          </w:p>
          <w:p w14:paraId="5D3F4883" w14:textId="490E95B0" w:rsidR="00F708C4" w:rsidRPr="007918C6" w:rsidRDefault="00F91285" w:rsidP="00F708C4">
            <w:pPr>
              <w:jc w:val="both"/>
              <w:rPr>
                <w:b/>
                <w:bCs/>
              </w:rPr>
            </w:pPr>
            <w:r>
              <w:t xml:space="preserve">2) </w:t>
            </w:r>
            <w:r w:rsidR="00F708C4" w:rsidRPr="005A38A5">
              <w:t>Самонесущая мезонинная двухуровневая платформа</w:t>
            </w:r>
            <w:r>
              <w:t xml:space="preserve"> </w:t>
            </w:r>
            <w:r w:rsidR="00F708C4">
              <w:t>–</w:t>
            </w:r>
            <w:r w:rsidR="00F708C4" w:rsidRPr="005A38A5">
              <w:t>(</w:t>
            </w:r>
            <w:r w:rsidR="00F708C4">
              <w:t>К</w:t>
            </w:r>
            <w:r w:rsidR="00F708C4" w:rsidRPr="005A38A5">
              <w:t>онвейер) Длина=88640мм; Ширина=39500мм; Высота=5260мм</w:t>
            </w:r>
            <w:r w:rsidR="00F708C4">
              <w:t xml:space="preserve">: количество ярусов -2; </w:t>
            </w:r>
            <w:r w:rsidR="00F708C4" w:rsidRPr="008B00C1">
              <w:rPr>
                <w:b/>
                <w:bCs/>
              </w:rPr>
              <w:t>площадь 3501 кв.м.</w:t>
            </w:r>
          </w:p>
          <w:p w14:paraId="6BA1AB84" w14:textId="77777777" w:rsidR="00F708C4" w:rsidRDefault="00F708C4" w:rsidP="00F708C4">
            <w:pPr>
              <w:jc w:val="both"/>
              <w:rPr>
                <w:bCs/>
                <w:snapToGrid w:val="0"/>
              </w:rPr>
            </w:pPr>
          </w:p>
          <w:p w14:paraId="343DE01D" w14:textId="2A87EC4F" w:rsidR="00F708C4" w:rsidRPr="001C7A20" w:rsidRDefault="00F708C4" w:rsidP="00F708C4">
            <w:r w:rsidRPr="00896732">
              <w:rPr>
                <w:noProof/>
              </w:rPr>
              <w:drawing>
                <wp:inline distT="0" distB="0" distL="0" distR="0" wp14:anchorId="5632F636" wp14:editId="3A60C471">
                  <wp:extent cx="1270000" cy="2258695"/>
                  <wp:effectExtent l="0" t="0" r="6350" b="825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325" cy="2307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896732">
              <w:rPr>
                <w:noProof/>
              </w:rPr>
              <w:drawing>
                <wp:inline distT="0" distB="0" distL="0" distR="0" wp14:anchorId="66B09B33" wp14:editId="188EC10F">
                  <wp:extent cx="1136650" cy="2268855"/>
                  <wp:effectExtent l="0" t="0" r="635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543" cy="231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1C7A20">
              <w:rPr>
                <w:noProof/>
              </w:rPr>
              <w:drawing>
                <wp:inline distT="0" distB="0" distL="0" distR="0" wp14:anchorId="24AF9CF1" wp14:editId="13AE4CF4">
                  <wp:extent cx="1047750" cy="226758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870" cy="226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1C7A20">
              <w:rPr>
                <w:noProof/>
              </w:rPr>
              <w:drawing>
                <wp:inline distT="0" distB="0" distL="0" distR="0" wp14:anchorId="17441486" wp14:editId="537144D6">
                  <wp:extent cx="1352550" cy="225742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365" cy="226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E51A1" w:rsidRPr="004E51A1">
              <w:rPr>
                <w:noProof/>
              </w:rPr>
              <w:drawing>
                <wp:inline distT="0" distB="0" distL="0" distR="0" wp14:anchorId="3B815ED4" wp14:editId="1114A4C5">
                  <wp:extent cx="1371600" cy="22669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85" cy="226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CB876F" w14:textId="4A968F73" w:rsidR="00F708C4" w:rsidRDefault="00F708C4" w:rsidP="00F708C4">
            <w:pPr>
              <w:jc w:val="both"/>
              <w:rPr>
                <w:b/>
                <w:bCs/>
                <w:sz w:val="18"/>
                <w:szCs w:val="18"/>
              </w:rPr>
            </w:pPr>
            <w:r w:rsidRPr="00760511">
              <w:rPr>
                <w:b/>
                <w:bCs/>
                <w:sz w:val="18"/>
                <w:szCs w:val="18"/>
              </w:rPr>
              <w:t>площадь 4254кв.м;</w:t>
            </w:r>
            <w:r w:rsidRPr="00760511">
              <w:rPr>
                <w:sz w:val="18"/>
                <w:szCs w:val="18"/>
              </w:rPr>
              <w:t xml:space="preserve">           </w:t>
            </w:r>
            <w:r w:rsidRPr="00F708C4">
              <w:rPr>
                <w:sz w:val="18"/>
                <w:szCs w:val="18"/>
              </w:rPr>
              <w:t xml:space="preserve">    </w:t>
            </w:r>
            <w:r w:rsidRPr="00760511">
              <w:rPr>
                <w:b/>
                <w:bCs/>
                <w:sz w:val="18"/>
                <w:szCs w:val="18"/>
              </w:rPr>
              <w:t>площадь=4298 кв.м.</w:t>
            </w:r>
            <w:r w:rsidR="004E51A1">
              <w:rPr>
                <w:b/>
                <w:bCs/>
                <w:sz w:val="18"/>
                <w:szCs w:val="18"/>
              </w:rPr>
              <w:t xml:space="preserve">    </w:t>
            </w:r>
            <w:r w:rsidRPr="00760511">
              <w:rPr>
                <w:b/>
                <w:bCs/>
                <w:sz w:val="18"/>
                <w:szCs w:val="18"/>
              </w:rPr>
              <w:t xml:space="preserve">площадь = 4273 </w:t>
            </w:r>
            <w:proofErr w:type="spellStart"/>
            <w:proofErr w:type="gramStart"/>
            <w:r w:rsidRPr="00760511">
              <w:rPr>
                <w:b/>
                <w:bCs/>
                <w:sz w:val="18"/>
                <w:szCs w:val="18"/>
              </w:rPr>
              <w:t>кв.м</w:t>
            </w:r>
            <w:proofErr w:type="spellEnd"/>
            <w:proofErr w:type="gramEnd"/>
            <w:r w:rsidRPr="00760511">
              <w:rPr>
                <w:b/>
                <w:bCs/>
                <w:sz w:val="18"/>
                <w:szCs w:val="18"/>
              </w:rPr>
              <w:t xml:space="preserve">    площадь 3501 кв.м.</w:t>
            </w:r>
            <w:r w:rsidR="004E51A1">
              <w:rPr>
                <w:b/>
                <w:bCs/>
                <w:sz w:val="18"/>
                <w:szCs w:val="18"/>
              </w:rPr>
              <w:t xml:space="preserve">         площадь 750,17 кв.м.</w:t>
            </w:r>
          </w:p>
          <w:p w14:paraId="5AD2FF86" w14:textId="77777777" w:rsidR="00F708C4" w:rsidRPr="004E51A1" w:rsidRDefault="00F708C4" w:rsidP="00F708C4">
            <w:pPr>
              <w:jc w:val="both"/>
              <w:rPr>
                <w:b/>
                <w:bCs/>
              </w:rPr>
            </w:pPr>
          </w:p>
          <w:p w14:paraId="09CD25D3" w14:textId="2FC23AEB" w:rsidR="00357459" w:rsidRPr="00C3258C" w:rsidRDefault="00357459" w:rsidP="00357459">
            <w:pPr>
              <w:jc w:val="both"/>
            </w:pPr>
            <w:r>
              <w:t>1.</w:t>
            </w:r>
            <w:r w:rsidR="00F708C4" w:rsidRPr="00F708C4">
              <w:t>3</w:t>
            </w:r>
            <w:r>
              <w:t xml:space="preserve"> </w:t>
            </w:r>
            <w:r w:rsidRPr="00D66416">
              <w:t>Выполнение работ по</w:t>
            </w:r>
            <w:r w:rsidRPr="004359E9">
              <w:t xml:space="preserve"> </w:t>
            </w:r>
            <w:r>
              <w:t>демонтажу кабельных линий.</w:t>
            </w:r>
          </w:p>
          <w:p w14:paraId="476DB560" w14:textId="4ECC9B35" w:rsidR="00357459" w:rsidRPr="00EC1DEB" w:rsidRDefault="00357459" w:rsidP="00357459">
            <w:pPr>
              <w:pStyle w:val="a3"/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     </w:t>
            </w:r>
            <w:r w:rsidRPr="00EC1DEB">
              <w:rPr>
                <w:b/>
                <w:sz w:val="24"/>
              </w:rPr>
              <w:t xml:space="preserve">2. Требования к </w:t>
            </w:r>
            <w:r>
              <w:rPr>
                <w:b/>
                <w:sz w:val="24"/>
              </w:rPr>
              <w:t>П</w:t>
            </w:r>
            <w:r w:rsidRPr="00EC1DEB">
              <w:rPr>
                <w:b/>
                <w:sz w:val="24"/>
              </w:rPr>
              <w:t>одрядчику</w:t>
            </w:r>
            <w:r w:rsidRPr="00EC1DEB">
              <w:rPr>
                <w:bCs/>
                <w:sz w:val="24"/>
              </w:rPr>
              <w:t>:</w:t>
            </w:r>
          </w:p>
          <w:p w14:paraId="56D3FF96" w14:textId="79ABDA86" w:rsidR="00357459" w:rsidRPr="00EC1DEB" w:rsidRDefault="00357459" w:rsidP="00357459">
            <w:pPr>
              <w:pStyle w:val="a3"/>
              <w:tabs>
                <w:tab w:val="num" w:pos="1440"/>
              </w:tabs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lastRenderedPageBreak/>
              <w:t>2.1</w:t>
            </w:r>
            <w:r>
              <w:rPr>
                <w:bCs/>
                <w:snapToGrid w:val="0"/>
                <w:sz w:val="24"/>
              </w:rPr>
              <w:t>.</w:t>
            </w:r>
            <w:r w:rsidRPr="00EC1DEB">
              <w:rPr>
                <w:bCs/>
                <w:snapToGrid w:val="0"/>
                <w:sz w:val="24"/>
              </w:rPr>
              <w:t xml:space="preserve"> </w:t>
            </w:r>
            <w:r>
              <w:rPr>
                <w:bCs/>
                <w:snapToGrid w:val="0"/>
                <w:sz w:val="24"/>
              </w:rPr>
              <w:t>Подрядчик</w:t>
            </w:r>
            <w:r w:rsidRPr="00EC1DEB">
              <w:rPr>
                <w:bCs/>
                <w:snapToGrid w:val="0"/>
                <w:sz w:val="24"/>
              </w:rPr>
              <w:t xml:space="preserve"> должен обладать необходимыми профессиональными знаниями и опытом, управленческой компетентностью, опытом и репутацией, иметь ресурсные возможности (финансовые, материально-технические, производственные, трудовые)</w:t>
            </w:r>
            <w:r>
              <w:rPr>
                <w:bCs/>
                <w:snapToGrid w:val="0"/>
                <w:sz w:val="24"/>
              </w:rPr>
              <w:t>;</w:t>
            </w:r>
          </w:p>
          <w:p w14:paraId="1E0103EC" w14:textId="1A6026A7" w:rsidR="00357459" w:rsidRPr="00EC1DEB" w:rsidRDefault="00357459" w:rsidP="00357459">
            <w:pPr>
              <w:pStyle w:val="a3"/>
              <w:tabs>
                <w:tab w:val="num" w:pos="1440"/>
              </w:tabs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t>2.2</w:t>
            </w:r>
            <w:r>
              <w:rPr>
                <w:bCs/>
                <w:snapToGrid w:val="0"/>
                <w:sz w:val="24"/>
              </w:rPr>
              <w:t>.</w:t>
            </w:r>
            <w:r w:rsidRPr="00EC1DEB">
              <w:rPr>
                <w:bCs/>
                <w:snapToGrid w:val="0"/>
                <w:sz w:val="24"/>
              </w:rPr>
              <w:t xml:space="preserve"> </w:t>
            </w:r>
            <w:r>
              <w:rPr>
                <w:bCs/>
                <w:snapToGrid w:val="0"/>
                <w:sz w:val="24"/>
              </w:rPr>
              <w:t>Подрядчик</w:t>
            </w:r>
            <w:r w:rsidRPr="00EC1DEB">
              <w:rPr>
                <w:bCs/>
                <w:snapToGrid w:val="0"/>
                <w:sz w:val="24"/>
              </w:rPr>
              <w:t xml:space="preserve"> должен иметь лицензи</w:t>
            </w:r>
            <w:r>
              <w:rPr>
                <w:bCs/>
                <w:snapToGrid w:val="0"/>
                <w:sz w:val="24"/>
              </w:rPr>
              <w:t>ю</w:t>
            </w:r>
            <w:r w:rsidRPr="00EC1DEB">
              <w:rPr>
                <w:bCs/>
                <w:snapToGrid w:val="0"/>
                <w:sz w:val="24"/>
              </w:rPr>
              <w:t xml:space="preserve"> на выполнение работ, являющихся предметом технического задания</w:t>
            </w:r>
            <w:r>
              <w:rPr>
                <w:bCs/>
                <w:snapToGrid w:val="0"/>
                <w:sz w:val="24"/>
              </w:rPr>
              <w:t xml:space="preserve"> (в случае необходимости ее наличия в соответствии с требованиями законодательства);</w:t>
            </w:r>
          </w:p>
          <w:p w14:paraId="280033D3" w14:textId="5BCFBEB8" w:rsidR="00357459" w:rsidRPr="00EC1DEB" w:rsidRDefault="00357459" w:rsidP="00357459">
            <w:pPr>
              <w:pStyle w:val="a3"/>
              <w:tabs>
                <w:tab w:val="num" w:pos="1440"/>
              </w:tabs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t>2.</w:t>
            </w:r>
            <w:r w:rsidRPr="008761A4">
              <w:rPr>
                <w:bCs/>
                <w:snapToGrid w:val="0"/>
                <w:sz w:val="24"/>
              </w:rPr>
              <w:t>3</w:t>
            </w:r>
            <w:r>
              <w:rPr>
                <w:bCs/>
                <w:snapToGrid w:val="0"/>
                <w:sz w:val="24"/>
              </w:rPr>
              <w:t>.</w:t>
            </w:r>
            <w:r w:rsidRPr="00EC1DEB">
              <w:rPr>
                <w:bCs/>
                <w:snapToGrid w:val="0"/>
                <w:sz w:val="24"/>
              </w:rPr>
              <w:t xml:space="preserve"> </w:t>
            </w:r>
            <w:r>
              <w:rPr>
                <w:bCs/>
                <w:snapToGrid w:val="0"/>
                <w:sz w:val="24"/>
              </w:rPr>
              <w:t>Подрядчик</w:t>
            </w:r>
            <w:r w:rsidRPr="00EC1DEB">
              <w:rPr>
                <w:bCs/>
                <w:snapToGrid w:val="0"/>
                <w:sz w:val="24"/>
              </w:rPr>
              <w:t xml:space="preserve">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соответствующие действующие лицензии на выполнение видов деятельности в рамках Договора)</w:t>
            </w:r>
            <w:r>
              <w:rPr>
                <w:bCs/>
                <w:snapToGrid w:val="0"/>
                <w:sz w:val="24"/>
              </w:rPr>
              <w:t>;</w:t>
            </w:r>
          </w:p>
          <w:p w14:paraId="2AD0FD3F" w14:textId="063B3BB8" w:rsidR="00357459" w:rsidRPr="00EC1DEB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t>2.</w:t>
            </w:r>
            <w:r w:rsidRPr="008761A4">
              <w:rPr>
                <w:bCs/>
                <w:snapToGrid w:val="0"/>
                <w:sz w:val="24"/>
              </w:rPr>
              <w:t>4</w:t>
            </w:r>
            <w:r>
              <w:rPr>
                <w:bCs/>
                <w:snapToGrid w:val="0"/>
                <w:sz w:val="24"/>
              </w:rPr>
              <w:t>.</w:t>
            </w:r>
            <w:r w:rsidRPr="00EC1DEB">
              <w:rPr>
                <w:bCs/>
                <w:snapToGrid w:val="0"/>
                <w:sz w:val="24"/>
              </w:rPr>
              <w:t xml:space="preserve"> </w:t>
            </w:r>
            <w:r>
              <w:rPr>
                <w:bCs/>
                <w:snapToGrid w:val="0"/>
                <w:sz w:val="24"/>
              </w:rPr>
              <w:t>Подрядчик</w:t>
            </w:r>
            <w:r w:rsidRPr="00EC1DEB">
              <w:rPr>
                <w:bCs/>
                <w:snapToGrid w:val="0"/>
                <w:sz w:val="24"/>
              </w:rPr>
              <w:t xml:space="preserve"> должен иметь опыт выполнения аналогичных работ</w:t>
            </w:r>
            <w:r>
              <w:rPr>
                <w:bCs/>
                <w:snapToGrid w:val="0"/>
                <w:sz w:val="24"/>
              </w:rPr>
              <w:t>;</w:t>
            </w:r>
          </w:p>
          <w:p w14:paraId="2E901A54" w14:textId="49B394B6" w:rsidR="00357459" w:rsidRPr="00EC1DEB" w:rsidRDefault="00357459" w:rsidP="00357459">
            <w:pPr>
              <w:pStyle w:val="a3"/>
              <w:tabs>
                <w:tab w:val="num" w:pos="1440"/>
              </w:tabs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t>2.</w:t>
            </w:r>
            <w:r w:rsidRPr="008761A4">
              <w:rPr>
                <w:bCs/>
                <w:snapToGrid w:val="0"/>
                <w:sz w:val="24"/>
              </w:rPr>
              <w:t>5</w:t>
            </w:r>
            <w:r>
              <w:rPr>
                <w:bCs/>
                <w:snapToGrid w:val="0"/>
                <w:sz w:val="24"/>
              </w:rPr>
              <w:t>. Подрядчик</w:t>
            </w:r>
            <w:r w:rsidRPr="00EC1DEB">
              <w:rPr>
                <w:bCs/>
                <w:snapToGrid w:val="0"/>
                <w:sz w:val="24"/>
              </w:rPr>
              <w:t xml:space="preserve"> должен иметь документы, подтверждающие </w:t>
            </w:r>
            <w:r>
              <w:rPr>
                <w:bCs/>
                <w:snapToGrid w:val="0"/>
                <w:sz w:val="24"/>
              </w:rPr>
              <w:t xml:space="preserve">его </w:t>
            </w:r>
            <w:r w:rsidRPr="00EC1DEB">
              <w:rPr>
                <w:bCs/>
                <w:snapToGrid w:val="0"/>
                <w:sz w:val="24"/>
              </w:rPr>
              <w:t xml:space="preserve">соответствие установленным требованиям </w:t>
            </w:r>
            <w:r>
              <w:rPr>
                <w:bCs/>
                <w:snapToGrid w:val="0"/>
                <w:sz w:val="24"/>
              </w:rPr>
              <w:t>Заказчика;</w:t>
            </w:r>
          </w:p>
          <w:p w14:paraId="694EC415" w14:textId="77777777" w:rsidR="00357459" w:rsidRPr="00EC1DEB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t>2.</w:t>
            </w:r>
            <w:r w:rsidRPr="008761A4">
              <w:rPr>
                <w:bCs/>
                <w:snapToGrid w:val="0"/>
                <w:sz w:val="24"/>
              </w:rPr>
              <w:t>6</w:t>
            </w:r>
            <w:r>
              <w:rPr>
                <w:bCs/>
                <w:snapToGrid w:val="0"/>
                <w:sz w:val="24"/>
              </w:rPr>
              <w:t>.</w:t>
            </w:r>
            <w:r w:rsidRPr="00EC1DEB">
              <w:rPr>
                <w:bCs/>
                <w:snapToGrid w:val="0"/>
                <w:sz w:val="24"/>
              </w:rPr>
              <w:t xml:space="preserve"> Выполнять работы в дни и часы, согласованные с Заказчиком с учетом специфики производственного и охранного режима Заказчика</w:t>
            </w:r>
            <w:r>
              <w:rPr>
                <w:bCs/>
                <w:snapToGrid w:val="0"/>
                <w:sz w:val="24"/>
              </w:rPr>
              <w:t>;</w:t>
            </w:r>
          </w:p>
          <w:p w14:paraId="0DC542FB" w14:textId="18147091" w:rsidR="00357459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t>2.</w:t>
            </w:r>
            <w:r w:rsidRPr="00920A33">
              <w:rPr>
                <w:bCs/>
                <w:snapToGrid w:val="0"/>
                <w:sz w:val="24"/>
              </w:rPr>
              <w:t>7</w:t>
            </w:r>
            <w:r>
              <w:rPr>
                <w:bCs/>
                <w:snapToGrid w:val="0"/>
                <w:sz w:val="24"/>
              </w:rPr>
              <w:t>.</w:t>
            </w:r>
            <w:r w:rsidRPr="00EC1DEB">
              <w:rPr>
                <w:bCs/>
                <w:snapToGrid w:val="0"/>
                <w:sz w:val="24"/>
              </w:rPr>
              <w:t xml:space="preserve"> Выполнять работы квалифицированными специалистами, имеющими документы, подтверждающие их квалификацию</w:t>
            </w:r>
            <w:r>
              <w:rPr>
                <w:bCs/>
                <w:snapToGrid w:val="0"/>
                <w:sz w:val="24"/>
              </w:rPr>
              <w:t>.</w:t>
            </w:r>
          </w:p>
          <w:p w14:paraId="3552F123" w14:textId="4B1FE267" w:rsidR="00357459" w:rsidRPr="00207747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 xml:space="preserve">2.8. </w:t>
            </w:r>
            <w:r w:rsidRPr="00207747">
              <w:rPr>
                <w:bCs/>
                <w:sz w:val="24"/>
              </w:rPr>
              <w:t xml:space="preserve">Юридическое лицо </w:t>
            </w:r>
            <w:r>
              <w:rPr>
                <w:bCs/>
                <w:sz w:val="24"/>
              </w:rPr>
              <w:t>подрядчика</w:t>
            </w:r>
            <w:r w:rsidRPr="00207747">
              <w:rPr>
                <w:bCs/>
                <w:sz w:val="24"/>
              </w:rPr>
              <w:t xml:space="preserve"> должно являться плательщиком НДС</w:t>
            </w:r>
            <w:r>
              <w:rPr>
                <w:bCs/>
                <w:sz w:val="24"/>
              </w:rPr>
              <w:t>.</w:t>
            </w:r>
          </w:p>
          <w:p w14:paraId="71AA0F0A" w14:textId="213D6533" w:rsidR="00357459" w:rsidRDefault="00357459" w:rsidP="003574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Cs/>
                <w:sz w:val="24"/>
              </w:rPr>
              <w:t>.</w:t>
            </w:r>
          </w:p>
          <w:p w14:paraId="63A7597E" w14:textId="7B150D3E" w:rsidR="00357459" w:rsidRPr="00E44D64" w:rsidRDefault="00357459" w:rsidP="003574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E44D64">
              <w:rPr>
                <w:b/>
                <w:sz w:val="24"/>
                <w:szCs w:val="24"/>
              </w:rPr>
              <w:t>3. Общие требования</w:t>
            </w:r>
            <w:r>
              <w:rPr>
                <w:b/>
                <w:sz w:val="24"/>
                <w:szCs w:val="24"/>
              </w:rPr>
              <w:t>:</w:t>
            </w:r>
          </w:p>
          <w:p w14:paraId="26212D76" w14:textId="77777777" w:rsidR="00357459" w:rsidRDefault="00357459" w:rsidP="00357459">
            <w:pPr>
              <w:pStyle w:val="a3"/>
              <w:rPr>
                <w:bCs/>
                <w:snapToGrid w:val="0"/>
              </w:rPr>
            </w:pPr>
            <w:r>
              <w:rPr>
                <w:bCs/>
                <w:snapToGrid w:val="0"/>
                <w:sz w:val="24"/>
              </w:rPr>
              <w:t xml:space="preserve">3.1. </w:t>
            </w:r>
            <w:r w:rsidRPr="003A19E8">
              <w:rPr>
                <w:bCs/>
                <w:snapToGrid w:val="0"/>
                <w:sz w:val="24"/>
              </w:rPr>
              <w:t xml:space="preserve">Выполнение полного перечня работ в соответствии с </w:t>
            </w:r>
            <w:r>
              <w:rPr>
                <w:bCs/>
                <w:snapToGrid w:val="0"/>
                <w:sz w:val="24"/>
              </w:rPr>
              <w:t>действующими нормами и правилами в части выполняемых работ, в том числе:</w:t>
            </w:r>
          </w:p>
          <w:p w14:paraId="61D9D6EA" w14:textId="77777777" w:rsidR="00357459" w:rsidRPr="000E0F57" w:rsidRDefault="00357459" w:rsidP="003574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 xml:space="preserve">- ст. 721 Гражданского кодекса Российской Федерации (часть вторая) от 26.01.1996 г. № 14-ФЗ; </w:t>
            </w:r>
          </w:p>
          <w:p w14:paraId="7D16C10C" w14:textId="77777777" w:rsidR="00357459" w:rsidRPr="000E0F57" w:rsidRDefault="00357459" w:rsidP="003574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>- Градостроительного кодекса Российской Федерации от 29.12.2004 № 190-ФЗ;</w:t>
            </w:r>
          </w:p>
          <w:p w14:paraId="6CF8D4BB" w14:textId="40C419DC" w:rsidR="00357459" w:rsidRPr="000E0F57" w:rsidRDefault="00357459" w:rsidP="003574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>- Федерального закона от 27.12.2002 №</w:t>
            </w:r>
            <w:r>
              <w:rPr>
                <w:rFonts w:eastAsia="Calibri"/>
              </w:rPr>
              <w:t xml:space="preserve"> </w:t>
            </w:r>
            <w:r w:rsidRPr="000E0F57">
              <w:rPr>
                <w:rFonts w:eastAsia="Calibri"/>
              </w:rPr>
              <w:t>184–ФЗ «О техническом регулировании»;</w:t>
            </w:r>
          </w:p>
          <w:p w14:paraId="2105EF04" w14:textId="77777777" w:rsidR="00357459" w:rsidRDefault="00357459" w:rsidP="003574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>-</w:t>
            </w:r>
            <w:r>
              <w:rPr>
                <w:rFonts w:eastAsia="Calibri"/>
              </w:rPr>
              <w:t xml:space="preserve"> </w:t>
            </w:r>
            <w:r w:rsidRPr="000E0F57">
              <w:rPr>
                <w:rFonts w:eastAsia="Calibri"/>
              </w:rPr>
              <w:t>Федерального закона от 30.03.1999 № 52-ФЗ</w:t>
            </w:r>
            <w:r>
              <w:rPr>
                <w:rFonts w:eastAsia="Calibri"/>
              </w:rPr>
              <w:t xml:space="preserve"> </w:t>
            </w:r>
            <w:r w:rsidRPr="000E0F57">
              <w:rPr>
                <w:rFonts w:eastAsia="Calibri"/>
              </w:rPr>
              <w:t>«О санитарно-эпидемиологическом благополучии населения»;</w:t>
            </w:r>
          </w:p>
          <w:p w14:paraId="7BAF2146" w14:textId="105B4BD7" w:rsidR="00357459" w:rsidRPr="000E0F57" w:rsidRDefault="00357459" w:rsidP="00357459">
            <w:pPr>
              <w:ind w:firstLine="32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 СП – 52.13330.2016 «Естественное и искусственное освещение» от 7 ноября 2016 г.;</w:t>
            </w:r>
          </w:p>
          <w:p w14:paraId="089C7CCF" w14:textId="3839595F" w:rsidR="00357459" w:rsidRPr="000E0F57" w:rsidRDefault="00357459" w:rsidP="003574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 xml:space="preserve">- </w:t>
            </w:r>
            <w:r w:rsidRPr="000E0F57">
              <w:rPr>
                <w:color w:val="333333"/>
                <w:shd w:val="clear" w:color="auto" w:fill="FFFFFF"/>
              </w:rPr>
              <w:t>СП</w:t>
            </w:r>
            <w:r>
              <w:rPr>
                <w:color w:val="333333"/>
                <w:shd w:val="clear" w:color="auto" w:fill="FFFFFF"/>
              </w:rPr>
              <w:t xml:space="preserve"> - </w:t>
            </w:r>
            <w:r w:rsidRPr="000E0F57">
              <w:rPr>
                <w:color w:val="333333"/>
                <w:shd w:val="clear" w:color="auto" w:fill="FFFFFF"/>
              </w:rPr>
              <w:t>112.13330.2011</w:t>
            </w:r>
            <w:r w:rsidRPr="000E0F57">
              <w:rPr>
                <w:rFonts w:eastAsia="Calibri"/>
              </w:rPr>
              <w:t xml:space="preserve"> «Пожарная безопасность зданий и сооружений», утв. приказом Министерства регионального развития Российской Федерации (Минрегион России) от 28 декабря 2010 г. № 823 </w:t>
            </w:r>
            <w:r>
              <w:rPr>
                <w:rFonts w:eastAsia="Calibri"/>
              </w:rPr>
              <w:t>(</w:t>
            </w:r>
            <w:r w:rsidRPr="000E0F57">
              <w:rPr>
                <w:rFonts w:eastAsia="Calibri"/>
              </w:rPr>
              <w:t>введен в действие с 20 мая 2011 г.</w:t>
            </w:r>
            <w:r>
              <w:rPr>
                <w:rFonts w:eastAsia="Calibri"/>
              </w:rPr>
              <w:t>);</w:t>
            </w:r>
          </w:p>
          <w:p w14:paraId="766CC6C5" w14:textId="7D9FFC5C" w:rsidR="00357459" w:rsidRPr="000E0F57" w:rsidRDefault="00357459" w:rsidP="003574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 xml:space="preserve">- </w:t>
            </w:r>
            <w:r>
              <w:rPr>
                <w:rFonts w:eastAsia="Calibri"/>
              </w:rPr>
              <w:t>П</w:t>
            </w:r>
            <w:r w:rsidRPr="000E0F57">
              <w:rPr>
                <w:rFonts w:eastAsia="Calibri"/>
              </w:rPr>
              <w:t>остановлени</w:t>
            </w:r>
            <w:r>
              <w:rPr>
                <w:rFonts w:eastAsia="Calibri"/>
              </w:rPr>
              <w:t>я</w:t>
            </w:r>
            <w:r w:rsidRPr="000E0F57">
              <w:rPr>
                <w:rFonts w:eastAsia="Calibri"/>
              </w:rPr>
              <w:t xml:space="preserve"> Правительства РФ от 16.09.2020 </w:t>
            </w:r>
            <w:r>
              <w:rPr>
                <w:rFonts w:eastAsia="Calibri"/>
              </w:rPr>
              <w:t>№</w:t>
            </w:r>
            <w:r w:rsidRPr="000E0F57">
              <w:rPr>
                <w:rFonts w:eastAsia="Calibri"/>
              </w:rPr>
              <w:t xml:space="preserve"> 1479 «Об утверждении Правил противопожарного режима в Российской Федерации»;</w:t>
            </w:r>
          </w:p>
          <w:p w14:paraId="46126EE6" w14:textId="77777777" w:rsidR="00357459" w:rsidRPr="000E0F57" w:rsidRDefault="00357459" w:rsidP="003574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>- «Правил технической эксплуатации электроустановок потребителей», утвержденных приказом Министерства энергетики Российской Федерации от 12 августа 2022 г. № 811;</w:t>
            </w:r>
          </w:p>
          <w:p w14:paraId="4C3546CB" w14:textId="14BF9710" w:rsidR="00357459" w:rsidRPr="000E0F57" w:rsidRDefault="00357459" w:rsidP="003574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 xml:space="preserve">- «Правил устройства электроустановок», издание 7, утвержденных приказом Министерства энергетики Российской Федерации от </w:t>
            </w:r>
            <w:r>
              <w:rPr>
                <w:rFonts w:eastAsia="Calibri"/>
              </w:rPr>
              <w:t>0</w:t>
            </w:r>
            <w:r w:rsidRPr="000E0F57">
              <w:rPr>
                <w:rFonts w:eastAsia="Calibri"/>
              </w:rPr>
              <w:t>8.07.2002 № 204;</w:t>
            </w:r>
          </w:p>
          <w:p w14:paraId="32E9C066" w14:textId="6DE8F76D" w:rsidR="00357459" w:rsidRDefault="00357459" w:rsidP="003574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 xml:space="preserve">- «Правил по охране труда при эксплуатации электроустановок», утвержденных Приказом Минтруда России от 15.12.2020 </w:t>
            </w:r>
            <w:r>
              <w:rPr>
                <w:rFonts w:eastAsia="Calibri"/>
              </w:rPr>
              <w:t>№</w:t>
            </w:r>
            <w:r w:rsidRPr="000E0F57">
              <w:rPr>
                <w:rFonts w:eastAsia="Calibri"/>
              </w:rPr>
              <w:t xml:space="preserve"> 903н (</w:t>
            </w:r>
            <w:r>
              <w:rPr>
                <w:rFonts w:eastAsia="Calibri"/>
              </w:rPr>
              <w:t>з</w:t>
            </w:r>
            <w:r w:rsidRPr="000E0F57">
              <w:rPr>
                <w:rFonts w:eastAsia="Calibri"/>
              </w:rPr>
              <w:t xml:space="preserve">арегистрирован в Минюсте России 30.12.2020 </w:t>
            </w:r>
            <w:r>
              <w:rPr>
                <w:rFonts w:eastAsia="Calibri"/>
              </w:rPr>
              <w:t xml:space="preserve">                   №</w:t>
            </w:r>
            <w:r w:rsidRPr="000E0F57">
              <w:rPr>
                <w:rFonts w:eastAsia="Calibri"/>
              </w:rPr>
              <w:t xml:space="preserve"> 61957)</w:t>
            </w:r>
            <w:r>
              <w:rPr>
                <w:rFonts w:eastAsia="Calibri"/>
              </w:rPr>
              <w:t>;</w:t>
            </w:r>
          </w:p>
          <w:p w14:paraId="4C86DD0D" w14:textId="63D67A8B" w:rsidR="00357459" w:rsidRDefault="00357459" w:rsidP="00357459">
            <w:pPr>
              <w:suppressAutoHyphens/>
              <w:ind w:firstLine="567"/>
              <w:jc w:val="both"/>
              <w:rPr>
                <w:rFonts w:eastAsia="Calibri"/>
              </w:rPr>
            </w:pPr>
            <w:r w:rsidRPr="00CE06F8">
              <w:rPr>
                <w:rFonts w:eastAsia="Calibri"/>
              </w:rPr>
              <w:t>- Федерального закона №</w:t>
            </w:r>
            <w:r>
              <w:rPr>
                <w:rFonts w:eastAsia="Calibri"/>
              </w:rPr>
              <w:t xml:space="preserve"> </w:t>
            </w:r>
            <w:r w:rsidRPr="00CE06F8">
              <w:rPr>
                <w:rFonts w:eastAsia="Calibri"/>
              </w:rPr>
              <w:t>123-ФЗ от 22.07.2008 «Технический регламент о требованиях пожарной безопасности», в редакции изменений от 21.12.2019;</w:t>
            </w:r>
          </w:p>
          <w:p w14:paraId="76B360DD" w14:textId="77777777" w:rsidR="00357459" w:rsidRPr="00CE06F8" w:rsidRDefault="00357459" w:rsidP="00357459">
            <w:pPr>
              <w:suppressAutoHyphens/>
              <w:ind w:firstLine="567"/>
              <w:jc w:val="both"/>
              <w:rPr>
                <w:rFonts w:eastAsia="Calibri"/>
              </w:rPr>
            </w:pPr>
            <w:r w:rsidRPr="00CE06F8">
              <w:rPr>
                <w:rFonts w:eastAsia="Calibri"/>
              </w:rPr>
              <w:t>- Межгосударственного стандарта ГОСТ 31565-2012 «Кабельные изделия. Требования пожарной безопасности», введенного в действие приказом Росстандарта от 21.11.2012 №1097-ст;</w:t>
            </w:r>
          </w:p>
          <w:p w14:paraId="5A97E29D" w14:textId="77777777" w:rsidR="00357459" w:rsidRPr="00CE06F8" w:rsidRDefault="00357459" w:rsidP="00357459">
            <w:pPr>
              <w:suppressAutoHyphens/>
              <w:ind w:firstLine="567"/>
              <w:jc w:val="both"/>
              <w:rPr>
                <w:rFonts w:eastAsia="Calibri"/>
              </w:rPr>
            </w:pPr>
            <w:r w:rsidRPr="00CE06F8">
              <w:rPr>
                <w:rFonts w:eastAsia="Calibri"/>
              </w:rPr>
              <w:t>- ГОСТ Р 53315-2009 «Кабельные линии. Сохранение работоспособности в условиях пожара. Метод испытания;</w:t>
            </w:r>
          </w:p>
          <w:p w14:paraId="4B00BF30" w14:textId="6582B8AF" w:rsidR="00357459" w:rsidRPr="00CE06F8" w:rsidRDefault="00357459" w:rsidP="00357459">
            <w:pPr>
              <w:suppressAutoHyphens/>
              <w:ind w:firstLine="567"/>
              <w:jc w:val="both"/>
              <w:rPr>
                <w:rFonts w:eastAsia="Calibri"/>
              </w:rPr>
            </w:pPr>
            <w:r w:rsidRPr="00CE06F8">
              <w:rPr>
                <w:rFonts w:eastAsia="Calibri"/>
              </w:rPr>
              <w:t>- ГОСТ Р 53316-2009 «Кабельные изделия. Требования пожарной безопасности».</w:t>
            </w:r>
          </w:p>
          <w:p w14:paraId="6CDB06F3" w14:textId="286446C5" w:rsidR="00357459" w:rsidRPr="00CE06F8" w:rsidRDefault="00357459" w:rsidP="00357459">
            <w:pPr>
              <w:suppressAutoHyphens/>
              <w:ind w:firstLine="567"/>
              <w:jc w:val="both"/>
              <w:rPr>
                <w:rFonts w:eastAsia="Calibri"/>
              </w:rPr>
            </w:pPr>
            <w:r w:rsidRPr="00CE06F8">
              <w:rPr>
                <w:rFonts w:eastAsia="Calibri"/>
              </w:rPr>
              <w:t xml:space="preserve">  В случае, если </w:t>
            </w:r>
            <w:r>
              <w:rPr>
                <w:rFonts w:eastAsia="Calibri"/>
              </w:rPr>
              <w:t>какой-либо</w:t>
            </w:r>
            <w:r w:rsidRPr="00CE06F8">
              <w:rPr>
                <w:rFonts w:eastAsia="Calibri"/>
              </w:rPr>
              <w:t xml:space="preserve"> из перечисленных в документации документов утратил силу вследствие отмены или замены на иной документ, Подрядчик обязан руководствоваться действующей редакцией такого нормативно-технического документа, СНиП, СП и т.п.</w:t>
            </w:r>
          </w:p>
          <w:p w14:paraId="267BA08A" w14:textId="2FF724BB" w:rsidR="00357459" w:rsidRDefault="00357459" w:rsidP="00357459">
            <w:pPr>
              <w:suppressAutoHyphens/>
              <w:ind w:firstLine="567"/>
              <w:jc w:val="both"/>
            </w:pPr>
            <w:r w:rsidRPr="00CE06F8">
              <w:rPr>
                <w:rFonts w:eastAsia="Calibri"/>
              </w:rPr>
              <w:lastRenderedPageBreak/>
              <w:t>- Подрядчик обязан выполнять работы обученными специалистами, имеющими соответствующую профилю деятельности квалификацию.</w:t>
            </w:r>
          </w:p>
          <w:p w14:paraId="3748E7DC" w14:textId="77777777" w:rsidR="00357459" w:rsidRDefault="00357459" w:rsidP="00357459">
            <w:pPr>
              <w:suppressAutoHyphens/>
              <w:ind w:firstLine="567"/>
              <w:jc w:val="both"/>
              <w:rPr>
                <w:rFonts w:eastAsia="Calibri"/>
              </w:rPr>
            </w:pPr>
          </w:p>
          <w:p w14:paraId="3EEA15AA" w14:textId="77777777" w:rsidR="00357459" w:rsidRPr="00586040" w:rsidRDefault="00357459" w:rsidP="00357459">
            <w:pPr>
              <w:suppressAutoHyphens/>
              <w:ind w:firstLine="567"/>
              <w:jc w:val="both"/>
              <w:rPr>
                <w:rFonts w:eastAsia="Calibri"/>
              </w:rPr>
            </w:pPr>
          </w:p>
          <w:p w14:paraId="18DE2807" w14:textId="4EA5B01B" w:rsidR="00357459" w:rsidRPr="003A19E8" w:rsidRDefault="00357459" w:rsidP="00357459">
            <w:pPr>
              <w:pStyle w:val="a3"/>
              <w:rPr>
                <w:b/>
                <w:snapToGrid w:val="0"/>
                <w:sz w:val="24"/>
              </w:rPr>
            </w:pPr>
            <w:r>
              <w:rPr>
                <w:b/>
                <w:snapToGrid w:val="0"/>
                <w:sz w:val="24"/>
              </w:rPr>
              <w:t xml:space="preserve">     </w:t>
            </w:r>
            <w:r w:rsidRPr="003A19E8">
              <w:rPr>
                <w:b/>
                <w:snapToGrid w:val="0"/>
                <w:sz w:val="24"/>
              </w:rPr>
              <w:t xml:space="preserve">4. </w:t>
            </w:r>
            <w:r>
              <w:rPr>
                <w:b/>
                <w:snapToGrid w:val="0"/>
                <w:sz w:val="24"/>
              </w:rPr>
              <w:t>Требование к коммерческому предложению:</w:t>
            </w:r>
          </w:p>
          <w:p w14:paraId="1DB2476C" w14:textId="6BB00BE1" w:rsidR="00357459" w:rsidRPr="00E83560" w:rsidRDefault="00357459" w:rsidP="00357459">
            <w:pPr>
              <w:pStyle w:val="a5"/>
              <w:spacing w:after="0"/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</w:pPr>
            <w:r w:rsidRPr="003A19E8">
              <w:rPr>
                <w:bCs/>
                <w:snapToGrid w:val="0"/>
              </w:rPr>
              <w:t>4.1</w:t>
            </w:r>
            <w:r>
              <w:rPr>
                <w:bCs/>
                <w:snapToGrid w:val="0"/>
              </w:rPr>
              <w:t xml:space="preserve">. </w:t>
            </w:r>
            <w:r w:rsidRPr="00E83560"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 xml:space="preserve">Подготавливая </w:t>
            </w:r>
            <w:r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Pr="00E83560"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 xml:space="preserve">необходимо </w:t>
            </w:r>
            <w:r w:rsidRPr="00E83560"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>придерживаться</w:t>
            </w:r>
            <w:r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 xml:space="preserve"> требований</w:t>
            </w:r>
            <w:r w:rsidRPr="00E83560"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>технического задания;</w:t>
            </w:r>
          </w:p>
          <w:p w14:paraId="5B6ABA86" w14:textId="2FC36E12" w:rsidR="00357459" w:rsidRDefault="00357459" w:rsidP="00357459">
            <w:pPr>
              <w:pStyle w:val="a5"/>
              <w:spacing w:after="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4.2. Для подготовки коммерческого предложения необходимо произвести выезд на объект для уточнения объемов и видов работ;</w:t>
            </w:r>
          </w:p>
          <w:p w14:paraId="28827AAD" w14:textId="03391AB3" w:rsidR="00357459" w:rsidRPr="00CF33E4" w:rsidRDefault="00357459" w:rsidP="00357459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eastAsiaTheme="minorHAnsi"/>
                <w:kern w:val="2"/>
              </w:rPr>
            </w:pPr>
            <w:r>
              <w:rPr>
                <w:rFonts w:eastAsiaTheme="minorHAnsi"/>
                <w:color w:val="000000" w:themeColor="text1"/>
                <w:kern w:val="2"/>
              </w:rPr>
              <w:t xml:space="preserve">4.3. </w:t>
            </w:r>
            <w:r w:rsidRPr="00CF33E4">
              <w:rPr>
                <w:rFonts w:eastAsiaTheme="minorHAnsi"/>
                <w:kern w:val="2"/>
              </w:rPr>
              <w:t xml:space="preserve">В цену работ должны быть включены: стоимость всех материалов и все расходы, связанные с выполнением работ, транспортные расходы по доставке материалов и рабочей силы до места выполнения работ, расходы на средства подъема, погрузочно-разгрузочные расходы, на вывоз мусора, расходы на использование спецтехники, налоги, сборы, таможенные пошлины, страхование и другие обязательные платежи; </w:t>
            </w:r>
          </w:p>
          <w:p w14:paraId="0AC91CF8" w14:textId="352B1F93" w:rsidR="00357459" w:rsidRDefault="00357459" w:rsidP="00357459">
            <w:pPr>
              <w:pStyle w:val="a5"/>
              <w:spacing w:after="0"/>
              <w:rPr>
                <w:color w:val="000000"/>
              </w:rPr>
            </w:pPr>
            <w:r>
              <w:rPr>
                <w:bCs/>
                <w:snapToGrid w:val="0"/>
              </w:rPr>
              <w:t xml:space="preserve">4.4. </w:t>
            </w:r>
            <w:r>
              <w:rPr>
                <w:color w:val="000000"/>
              </w:rPr>
              <w:t>Получение</w:t>
            </w:r>
            <w:r w:rsidRPr="00AB64B1">
              <w:rPr>
                <w:color w:val="000000"/>
              </w:rPr>
              <w:t xml:space="preserve"> все</w:t>
            </w:r>
            <w:r>
              <w:rPr>
                <w:color w:val="000000"/>
              </w:rPr>
              <w:t>х</w:t>
            </w:r>
            <w:r w:rsidRPr="00AB64B1">
              <w:rPr>
                <w:color w:val="000000"/>
              </w:rPr>
              <w:t xml:space="preserve"> необходимы</w:t>
            </w:r>
            <w:r>
              <w:rPr>
                <w:color w:val="000000"/>
              </w:rPr>
              <w:t>х</w:t>
            </w:r>
            <w:r w:rsidRPr="00AB64B1">
              <w:rPr>
                <w:color w:val="000000"/>
              </w:rPr>
              <w:t xml:space="preserve"> для производства Работ согласовани</w:t>
            </w:r>
            <w:r>
              <w:rPr>
                <w:color w:val="000000"/>
              </w:rPr>
              <w:t>й</w:t>
            </w:r>
            <w:r w:rsidRPr="00AB64B1">
              <w:rPr>
                <w:color w:val="000000"/>
              </w:rPr>
              <w:t>, разрешени</w:t>
            </w:r>
            <w:r>
              <w:rPr>
                <w:color w:val="000000"/>
              </w:rPr>
              <w:t>й</w:t>
            </w:r>
            <w:r w:rsidRPr="00AB64B1">
              <w:rPr>
                <w:color w:val="000000"/>
              </w:rPr>
              <w:t xml:space="preserve"> и допуск</w:t>
            </w:r>
            <w:r>
              <w:rPr>
                <w:color w:val="000000"/>
              </w:rPr>
              <w:t>ов.</w:t>
            </w:r>
          </w:p>
          <w:p w14:paraId="52671FBF" w14:textId="77777777" w:rsidR="00357459" w:rsidRPr="00586040" w:rsidRDefault="00357459" w:rsidP="00357459">
            <w:pPr>
              <w:pStyle w:val="a5"/>
              <w:spacing w:after="0"/>
              <w:rPr>
                <w:color w:val="000000"/>
              </w:rPr>
            </w:pPr>
          </w:p>
          <w:p w14:paraId="5FF462D4" w14:textId="1DA06136" w:rsidR="00357459" w:rsidRPr="00B21149" w:rsidRDefault="00357459" w:rsidP="00357459">
            <w:pPr>
              <w:pStyle w:val="a3"/>
              <w:rPr>
                <w:b/>
                <w:snapToGrid w:val="0"/>
                <w:sz w:val="24"/>
              </w:rPr>
            </w:pPr>
            <w:r>
              <w:rPr>
                <w:b/>
                <w:snapToGrid w:val="0"/>
                <w:sz w:val="24"/>
              </w:rPr>
              <w:t xml:space="preserve">     </w:t>
            </w:r>
            <w:r w:rsidRPr="004359E9">
              <w:rPr>
                <w:b/>
                <w:snapToGrid w:val="0"/>
                <w:sz w:val="24"/>
              </w:rPr>
              <w:t>5. Состав работ:</w:t>
            </w:r>
          </w:p>
          <w:p w14:paraId="3D803662" w14:textId="2A24CDA8" w:rsidR="00357459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5.1. Провести п</w:t>
            </w:r>
            <w:r w:rsidRPr="004359E9">
              <w:rPr>
                <w:bCs/>
                <w:snapToGrid w:val="0"/>
                <w:sz w:val="24"/>
              </w:rPr>
              <w:t>одготовительные работы и защитные мероприятия</w:t>
            </w:r>
            <w:r>
              <w:rPr>
                <w:bCs/>
                <w:snapToGrid w:val="0"/>
                <w:sz w:val="24"/>
              </w:rPr>
              <w:t xml:space="preserve"> с передачей объекта исполнителю на время проведения работ</w:t>
            </w:r>
            <w:r w:rsidRPr="004359E9">
              <w:rPr>
                <w:bCs/>
                <w:snapToGrid w:val="0"/>
                <w:sz w:val="24"/>
              </w:rPr>
              <w:t>;</w:t>
            </w:r>
          </w:p>
          <w:p w14:paraId="49427418" w14:textId="1C271AE7" w:rsidR="00357459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 xml:space="preserve">5.2. </w:t>
            </w:r>
            <w:r w:rsidRPr="0019488C">
              <w:rPr>
                <w:bCs/>
                <w:snapToGrid w:val="0"/>
                <w:sz w:val="24"/>
              </w:rPr>
              <w:t>Выполнить работы</w:t>
            </w:r>
            <w:r w:rsidRPr="00DE670C">
              <w:rPr>
                <w:bCs/>
                <w:snapToGrid w:val="0"/>
                <w:sz w:val="24"/>
              </w:rPr>
              <w:t xml:space="preserve"> по демонтажу конструкции мезонин</w:t>
            </w:r>
            <w:r>
              <w:rPr>
                <w:bCs/>
                <w:snapToGrid w:val="0"/>
                <w:sz w:val="24"/>
              </w:rPr>
              <w:t>ов;</w:t>
            </w:r>
          </w:p>
          <w:p w14:paraId="7AB31F7F" w14:textId="6AFAC539" w:rsidR="00357459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 xml:space="preserve">5.3. </w:t>
            </w:r>
            <w:r w:rsidRPr="004359E9">
              <w:rPr>
                <w:bCs/>
                <w:snapToGrid w:val="0"/>
                <w:sz w:val="24"/>
              </w:rPr>
              <w:t>В</w:t>
            </w:r>
            <w:r>
              <w:rPr>
                <w:bCs/>
                <w:snapToGrid w:val="0"/>
                <w:sz w:val="24"/>
              </w:rPr>
              <w:t>ыполнить работы по демонтажу систем электроснабжения мезонинов</w:t>
            </w:r>
            <w:r w:rsidRPr="004359E9">
              <w:rPr>
                <w:bCs/>
                <w:snapToGrid w:val="0"/>
                <w:sz w:val="24"/>
              </w:rPr>
              <w:t>;</w:t>
            </w:r>
          </w:p>
          <w:p w14:paraId="2BD81538" w14:textId="705575A6" w:rsidR="00357459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 xml:space="preserve">5.4. </w:t>
            </w:r>
            <w:r w:rsidRPr="004359E9">
              <w:rPr>
                <w:bCs/>
                <w:snapToGrid w:val="0"/>
                <w:sz w:val="24"/>
              </w:rPr>
              <w:t>В</w:t>
            </w:r>
            <w:r>
              <w:rPr>
                <w:bCs/>
                <w:snapToGrid w:val="0"/>
                <w:sz w:val="24"/>
              </w:rPr>
              <w:t>ыполнить работы по демонтажу освещения, датчиков движения, осветительных приборов и лотков;</w:t>
            </w:r>
          </w:p>
          <w:p w14:paraId="0FFB9E92" w14:textId="42FEF44C" w:rsidR="00006763" w:rsidRPr="00006763" w:rsidRDefault="00512C47" w:rsidP="00357459">
            <w:pPr>
              <w:pStyle w:val="a3"/>
              <w:rPr>
                <w:color w:val="FF0000"/>
                <w:sz w:val="24"/>
              </w:rPr>
            </w:pPr>
            <w:r w:rsidRPr="005803EF">
              <w:rPr>
                <w:bCs/>
                <w:snapToGrid w:val="0"/>
                <w:sz w:val="24"/>
              </w:rPr>
              <w:t>5</w:t>
            </w:r>
            <w:r>
              <w:rPr>
                <w:bCs/>
                <w:snapToGrid w:val="0"/>
                <w:sz w:val="24"/>
              </w:rPr>
              <w:t xml:space="preserve">.5. </w:t>
            </w:r>
            <w:r w:rsidRPr="005803EF">
              <w:rPr>
                <w:bCs/>
                <w:snapToGrid w:val="0"/>
                <w:sz w:val="24"/>
              </w:rPr>
              <w:t xml:space="preserve">Выполнить работы по демонтажу </w:t>
            </w:r>
            <w:r w:rsidRPr="005803EF">
              <w:rPr>
                <w:sz w:val="24"/>
              </w:rPr>
              <w:t>системы с грузовыми подъемными механизмами на объекте</w:t>
            </w:r>
            <w:r>
              <w:rPr>
                <w:sz w:val="24"/>
              </w:rPr>
              <w:t>:</w:t>
            </w:r>
            <w:r w:rsidRPr="005803EF">
              <w:rPr>
                <w:sz w:val="24"/>
              </w:rPr>
              <w:t xml:space="preserve"> </w:t>
            </w:r>
            <w:r w:rsidR="00006763" w:rsidRPr="00006763">
              <w:rPr>
                <w:color w:val="000000" w:themeColor="text1"/>
                <w:sz w:val="24"/>
              </w:rPr>
              <w:t xml:space="preserve">Москва, деревня Шарапово, поселение </w:t>
            </w:r>
            <w:proofErr w:type="spellStart"/>
            <w:r w:rsidR="00006763" w:rsidRPr="00006763">
              <w:rPr>
                <w:color w:val="000000" w:themeColor="text1"/>
                <w:sz w:val="24"/>
              </w:rPr>
              <w:t>Марушкинское</w:t>
            </w:r>
            <w:proofErr w:type="spellEnd"/>
            <w:r w:rsidR="00006763" w:rsidRPr="00006763">
              <w:rPr>
                <w:color w:val="000000" w:themeColor="text1"/>
                <w:sz w:val="24"/>
              </w:rPr>
              <w:t xml:space="preserve">, Придорожная улица, д 7А, </w:t>
            </w:r>
            <w:proofErr w:type="spellStart"/>
            <w:r w:rsidR="00006763" w:rsidRPr="00006763">
              <w:rPr>
                <w:color w:val="000000" w:themeColor="text1"/>
                <w:sz w:val="24"/>
              </w:rPr>
              <w:t>стр</w:t>
            </w:r>
            <w:proofErr w:type="spellEnd"/>
            <w:r w:rsidR="00006763" w:rsidRPr="00006763">
              <w:rPr>
                <w:color w:val="000000" w:themeColor="text1"/>
                <w:sz w:val="24"/>
              </w:rPr>
              <w:t xml:space="preserve"> 1.</w:t>
            </w:r>
          </w:p>
          <w:p w14:paraId="0E328F7F" w14:textId="6686B3DA" w:rsidR="00357459" w:rsidRPr="001278BB" w:rsidRDefault="00357459" w:rsidP="00357459">
            <w:pPr>
              <w:jc w:val="both"/>
              <w:rPr>
                <w:sz w:val="22"/>
                <w:szCs w:val="22"/>
              </w:rPr>
            </w:pPr>
            <w:r w:rsidRPr="000647DF">
              <w:rPr>
                <w:bCs/>
                <w:snapToGrid w:val="0"/>
              </w:rPr>
              <w:t>5</w:t>
            </w:r>
            <w:r>
              <w:rPr>
                <w:bCs/>
                <w:snapToGrid w:val="0"/>
              </w:rPr>
              <w:t>.</w:t>
            </w:r>
            <w:r w:rsidR="00512C47">
              <w:rPr>
                <w:bCs/>
                <w:snapToGrid w:val="0"/>
              </w:rPr>
              <w:t>6</w:t>
            </w:r>
            <w:r>
              <w:rPr>
                <w:bCs/>
                <w:snapToGrid w:val="0"/>
              </w:rPr>
              <w:t xml:space="preserve">. Все демонтажные работы необходимо </w:t>
            </w:r>
            <w:r>
              <w:t>произвести специальными инструментами, обязательное требование по бережному демонтажу всех элементов с сохранением всех монтажных элементов мезонина;</w:t>
            </w:r>
          </w:p>
          <w:p w14:paraId="40A41E95" w14:textId="3DA90B23" w:rsidR="00357459" w:rsidRPr="00A96FA6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5.</w:t>
            </w:r>
            <w:r w:rsidR="00512C47">
              <w:rPr>
                <w:bCs/>
                <w:snapToGrid w:val="0"/>
                <w:sz w:val="24"/>
              </w:rPr>
              <w:t>7</w:t>
            </w:r>
            <w:r>
              <w:rPr>
                <w:bCs/>
                <w:snapToGrid w:val="0"/>
                <w:sz w:val="24"/>
              </w:rPr>
              <w:t xml:space="preserve">. Всё демонтированное оборудование сложить на паллеты, </w:t>
            </w:r>
            <w:proofErr w:type="spellStart"/>
            <w:r>
              <w:rPr>
                <w:bCs/>
                <w:snapToGrid w:val="0"/>
                <w:sz w:val="24"/>
              </w:rPr>
              <w:t>запаллетить</w:t>
            </w:r>
            <w:proofErr w:type="spellEnd"/>
            <w:r>
              <w:rPr>
                <w:bCs/>
                <w:snapToGrid w:val="0"/>
                <w:sz w:val="24"/>
              </w:rPr>
              <w:t>, упаковать и подготовить к перемещению</w:t>
            </w:r>
            <w:r w:rsidRPr="00CF05D4">
              <w:rPr>
                <w:bCs/>
                <w:snapToGrid w:val="0"/>
                <w:sz w:val="24"/>
              </w:rPr>
              <w:t>;</w:t>
            </w:r>
          </w:p>
          <w:p w14:paraId="49A2FA83" w14:textId="0B7F5B60" w:rsidR="00357459" w:rsidRPr="00044705" w:rsidRDefault="00357459" w:rsidP="00357459">
            <w:pPr>
              <w:pStyle w:val="a3"/>
              <w:rPr>
                <w:sz w:val="24"/>
              </w:rPr>
            </w:pPr>
            <w:r w:rsidRPr="0087754E">
              <w:rPr>
                <w:sz w:val="24"/>
              </w:rPr>
              <w:t>5.</w:t>
            </w:r>
            <w:r w:rsidR="00512C47">
              <w:rPr>
                <w:sz w:val="24"/>
              </w:rPr>
              <w:t>8</w:t>
            </w:r>
            <w:r w:rsidRPr="0087754E">
              <w:rPr>
                <w:sz w:val="24"/>
              </w:rPr>
              <w:t>. Всё демонтированное электрооборудование необходимо разместить на паллеты;</w:t>
            </w:r>
          </w:p>
          <w:p w14:paraId="69C4192F" w14:textId="6ACA6638" w:rsidR="00357459" w:rsidRPr="004359E9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 w:rsidRPr="00EC3D37">
              <w:rPr>
                <w:bCs/>
                <w:snapToGrid w:val="0"/>
                <w:sz w:val="24"/>
              </w:rPr>
              <w:t>5.</w:t>
            </w:r>
            <w:r w:rsidR="00512C47">
              <w:rPr>
                <w:bCs/>
                <w:snapToGrid w:val="0"/>
                <w:sz w:val="24"/>
              </w:rPr>
              <w:t>9</w:t>
            </w:r>
            <w:r w:rsidRPr="00EC3D37">
              <w:rPr>
                <w:bCs/>
                <w:snapToGrid w:val="0"/>
                <w:sz w:val="24"/>
              </w:rPr>
              <w:t>. Восстановить напольное покрытие (заделать отверстия от анкерных болтов</w:t>
            </w:r>
            <w:r>
              <w:rPr>
                <w:bCs/>
                <w:snapToGrid w:val="0"/>
                <w:sz w:val="24"/>
              </w:rPr>
              <w:t xml:space="preserve"> способ заделки после спила, погружение анкера и обоймы на глубину 2-5 мм ниже уровня пола с нанесением ремонтных составов по согласованию с </w:t>
            </w:r>
            <w:r w:rsidRPr="00EC3D37">
              <w:rPr>
                <w:bCs/>
                <w:snapToGrid w:val="0"/>
                <w:sz w:val="24"/>
              </w:rPr>
              <w:t>Заказчиком</w:t>
            </w:r>
            <w:r>
              <w:rPr>
                <w:bCs/>
                <w:snapToGrid w:val="0"/>
                <w:sz w:val="24"/>
              </w:rPr>
              <w:t xml:space="preserve"> шлифовкой поверхности;</w:t>
            </w:r>
          </w:p>
          <w:p w14:paraId="23071351" w14:textId="361E6CB2" w:rsidR="00357459" w:rsidRPr="004359E9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5.</w:t>
            </w:r>
            <w:r w:rsidR="00512C47">
              <w:rPr>
                <w:bCs/>
                <w:snapToGrid w:val="0"/>
                <w:sz w:val="24"/>
              </w:rPr>
              <w:t>10</w:t>
            </w:r>
            <w:r>
              <w:rPr>
                <w:bCs/>
                <w:snapToGrid w:val="0"/>
                <w:sz w:val="24"/>
              </w:rPr>
              <w:t xml:space="preserve">. </w:t>
            </w:r>
            <w:r w:rsidRPr="004359E9">
              <w:rPr>
                <w:bCs/>
                <w:snapToGrid w:val="0"/>
                <w:sz w:val="24"/>
              </w:rPr>
              <w:t>Уб</w:t>
            </w:r>
            <w:r>
              <w:rPr>
                <w:bCs/>
                <w:snapToGrid w:val="0"/>
                <w:sz w:val="24"/>
              </w:rPr>
              <w:t>рать</w:t>
            </w:r>
            <w:r w:rsidRPr="004359E9">
              <w:rPr>
                <w:bCs/>
                <w:snapToGrid w:val="0"/>
                <w:sz w:val="24"/>
              </w:rPr>
              <w:t xml:space="preserve"> </w:t>
            </w:r>
            <w:r>
              <w:rPr>
                <w:bCs/>
                <w:snapToGrid w:val="0"/>
                <w:sz w:val="24"/>
              </w:rPr>
              <w:t xml:space="preserve">и вывезти </w:t>
            </w:r>
            <w:r w:rsidRPr="004359E9">
              <w:rPr>
                <w:bCs/>
                <w:snapToGrid w:val="0"/>
                <w:sz w:val="24"/>
              </w:rPr>
              <w:t>строительн</w:t>
            </w:r>
            <w:r>
              <w:rPr>
                <w:bCs/>
                <w:snapToGrid w:val="0"/>
                <w:sz w:val="24"/>
              </w:rPr>
              <w:t>ый</w:t>
            </w:r>
            <w:r w:rsidRPr="004359E9">
              <w:rPr>
                <w:bCs/>
                <w:snapToGrid w:val="0"/>
                <w:sz w:val="24"/>
              </w:rPr>
              <w:t xml:space="preserve"> мусор</w:t>
            </w:r>
            <w:r>
              <w:rPr>
                <w:bCs/>
                <w:snapToGrid w:val="0"/>
                <w:sz w:val="24"/>
              </w:rPr>
              <w:t>;</w:t>
            </w:r>
          </w:p>
          <w:p w14:paraId="2B367625" w14:textId="59E84F9C" w:rsidR="00357459" w:rsidRDefault="00357459" w:rsidP="00357459">
            <w:pPr>
              <w:pStyle w:val="a3"/>
              <w:rPr>
                <w:b/>
                <w:sz w:val="24"/>
              </w:rPr>
            </w:pPr>
            <w:r w:rsidRPr="004359E9">
              <w:rPr>
                <w:bCs/>
                <w:snapToGrid w:val="0"/>
                <w:sz w:val="24"/>
              </w:rPr>
              <w:t>5.</w:t>
            </w:r>
            <w:r>
              <w:rPr>
                <w:bCs/>
                <w:snapToGrid w:val="0"/>
                <w:sz w:val="24"/>
              </w:rPr>
              <w:t>1</w:t>
            </w:r>
            <w:r w:rsidR="00512C47">
              <w:rPr>
                <w:bCs/>
                <w:snapToGrid w:val="0"/>
                <w:sz w:val="24"/>
              </w:rPr>
              <w:t>1</w:t>
            </w:r>
            <w:r w:rsidRPr="004359E9">
              <w:rPr>
                <w:bCs/>
                <w:snapToGrid w:val="0"/>
                <w:sz w:val="24"/>
              </w:rPr>
              <w:t>. Выполн</w:t>
            </w:r>
            <w:r>
              <w:rPr>
                <w:bCs/>
                <w:snapToGrid w:val="0"/>
                <w:sz w:val="24"/>
              </w:rPr>
              <w:t>ить</w:t>
            </w:r>
            <w:r w:rsidRPr="004359E9">
              <w:rPr>
                <w:bCs/>
                <w:snapToGrid w:val="0"/>
                <w:sz w:val="24"/>
              </w:rPr>
              <w:t xml:space="preserve"> приемо-сдаточны</w:t>
            </w:r>
            <w:r>
              <w:rPr>
                <w:bCs/>
                <w:snapToGrid w:val="0"/>
                <w:sz w:val="24"/>
              </w:rPr>
              <w:t>е</w:t>
            </w:r>
            <w:r w:rsidRPr="004359E9">
              <w:rPr>
                <w:bCs/>
                <w:snapToGrid w:val="0"/>
                <w:sz w:val="24"/>
              </w:rPr>
              <w:t xml:space="preserve"> работ</w:t>
            </w:r>
            <w:r>
              <w:rPr>
                <w:bCs/>
                <w:snapToGrid w:val="0"/>
                <w:sz w:val="24"/>
              </w:rPr>
              <w:t>ы</w:t>
            </w:r>
            <w:r w:rsidRPr="004359E9">
              <w:rPr>
                <w:bCs/>
                <w:snapToGrid w:val="0"/>
                <w:sz w:val="24"/>
              </w:rPr>
              <w:t>;</w:t>
            </w:r>
            <w:r>
              <w:rPr>
                <w:b/>
                <w:sz w:val="24"/>
              </w:rPr>
              <w:t xml:space="preserve">    </w:t>
            </w:r>
          </w:p>
          <w:p w14:paraId="246835F0" w14:textId="6F4E9E9E" w:rsidR="00357459" w:rsidRDefault="00357459" w:rsidP="00357459">
            <w:pPr>
              <w:pStyle w:val="a3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5.1</w:t>
            </w:r>
            <w:r w:rsidR="00512C47">
              <w:rPr>
                <w:snapToGrid w:val="0"/>
                <w:sz w:val="24"/>
              </w:rPr>
              <w:t>2</w:t>
            </w:r>
            <w:r>
              <w:rPr>
                <w:snapToGrid w:val="0"/>
                <w:sz w:val="24"/>
              </w:rPr>
              <w:t xml:space="preserve">. Работы на площадках необходимо завершить в течении </w:t>
            </w:r>
            <w:r w:rsidR="00512C47">
              <w:rPr>
                <w:snapToGrid w:val="0"/>
                <w:sz w:val="24"/>
              </w:rPr>
              <w:t>90</w:t>
            </w:r>
            <w:r>
              <w:rPr>
                <w:snapToGrid w:val="0"/>
                <w:sz w:val="24"/>
              </w:rPr>
              <w:t xml:space="preserve"> календарных дней, исходя из данного требования необходимо просчитать количество и квалификацию сотрудников монтажной бригады.</w:t>
            </w:r>
          </w:p>
          <w:p w14:paraId="4F0CFBF2" w14:textId="77777777" w:rsidR="00357459" w:rsidRPr="00552278" w:rsidRDefault="00357459" w:rsidP="00357459">
            <w:pPr>
              <w:pStyle w:val="a3"/>
              <w:rPr>
                <w:snapToGrid w:val="0"/>
                <w:sz w:val="24"/>
              </w:rPr>
            </w:pPr>
          </w:p>
          <w:p w14:paraId="0BA4C08A" w14:textId="2627520A" w:rsidR="00357459" w:rsidRDefault="00357459" w:rsidP="003574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     </w:t>
            </w:r>
            <w:r w:rsidRPr="009D134C">
              <w:rPr>
                <w:b/>
                <w:sz w:val="24"/>
              </w:rPr>
              <w:t xml:space="preserve">6. </w:t>
            </w:r>
            <w:r>
              <w:rPr>
                <w:b/>
                <w:sz w:val="24"/>
                <w:szCs w:val="24"/>
              </w:rPr>
              <w:t>Т</w:t>
            </w:r>
            <w:r w:rsidRPr="00E44D64">
              <w:rPr>
                <w:b/>
                <w:sz w:val="24"/>
                <w:szCs w:val="24"/>
              </w:rPr>
              <w:t>ребования</w:t>
            </w:r>
            <w:r>
              <w:rPr>
                <w:b/>
                <w:sz w:val="24"/>
                <w:szCs w:val="24"/>
              </w:rPr>
              <w:t xml:space="preserve"> к материалам:</w:t>
            </w:r>
          </w:p>
          <w:p w14:paraId="4A7B21E8" w14:textId="548FC040" w:rsidR="00357459" w:rsidRDefault="00357459" w:rsidP="003574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sz w:val="24"/>
                <w:szCs w:val="24"/>
              </w:rPr>
            </w:pPr>
            <w:r w:rsidRPr="003B7E29">
              <w:rPr>
                <w:bCs/>
                <w:sz w:val="24"/>
                <w:szCs w:val="24"/>
              </w:rPr>
              <w:t>6.1</w:t>
            </w:r>
            <w:r>
              <w:rPr>
                <w:bCs/>
                <w:sz w:val="24"/>
                <w:szCs w:val="24"/>
              </w:rPr>
              <w:t>.</w:t>
            </w:r>
            <w:r w:rsidRPr="003B7E29">
              <w:rPr>
                <w:bCs/>
                <w:sz w:val="24"/>
                <w:szCs w:val="24"/>
              </w:rPr>
              <w:t xml:space="preserve"> </w:t>
            </w:r>
            <w:r>
              <w:rPr>
                <w:rFonts w:eastAsia="NSimSun"/>
                <w:sz w:val="24"/>
                <w:szCs w:val="24"/>
              </w:rPr>
              <w:t>Используемые</w:t>
            </w:r>
            <w:r w:rsidRPr="003B7E29">
              <w:rPr>
                <w:rFonts w:eastAsia="NSimSun"/>
                <w:sz w:val="24"/>
                <w:szCs w:val="24"/>
              </w:rPr>
              <w:t xml:space="preserve"> </w:t>
            </w:r>
            <w:r>
              <w:rPr>
                <w:rFonts w:eastAsia="NSimSun"/>
                <w:sz w:val="24"/>
                <w:szCs w:val="24"/>
              </w:rPr>
              <w:t>для производства работ</w:t>
            </w:r>
            <w:r w:rsidRPr="003B7E29">
              <w:rPr>
                <w:rFonts w:eastAsia="NSimSun"/>
                <w:sz w:val="24"/>
                <w:szCs w:val="24"/>
              </w:rPr>
              <w:t xml:space="preserve"> </w:t>
            </w:r>
            <w:r>
              <w:rPr>
                <w:rFonts w:eastAsia="NSimSun"/>
                <w:sz w:val="24"/>
                <w:szCs w:val="24"/>
              </w:rPr>
              <w:t xml:space="preserve">материалы </w:t>
            </w:r>
            <w:r w:rsidRPr="003B7E29">
              <w:rPr>
                <w:rFonts w:eastAsia="NSimSun"/>
                <w:sz w:val="24"/>
                <w:szCs w:val="24"/>
              </w:rPr>
              <w:t>долж</w:t>
            </w:r>
            <w:r>
              <w:rPr>
                <w:rFonts w:eastAsia="NSimSun"/>
                <w:sz w:val="24"/>
                <w:szCs w:val="24"/>
              </w:rPr>
              <w:t>ны</w:t>
            </w:r>
            <w:r w:rsidRPr="003B7E29">
              <w:rPr>
                <w:rFonts w:eastAsia="NSimSun"/>
                <w:sz w:val="24"/>
                <w:szCs w:val="24"/>
              </w:rPr>
              <w:t xml:space="preserve"> соответствовать заданным функциональным и качественным характеристикам;</w:t>
            </w:r>
          </w:p>
          <w:p w14:paraId="13012ACA" w14:textId="77777777" w:rsidR="00357459" w:rsidRDefault="00357459" w:rsidP="003574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bCs/>
                <w:sz w:val="24"/>
                <w:szCs w:val="24"/>
              </w:rPr>
            </w:pPr>
            <w:r>
              <w:rPr>
                <w:rFonts w:eastAsia="NSimSun"/>
                <w:bCs/>
                <w:sz w:val="24"/>
                <w:szCs w:val="24"/>
              </w:rPr>
              <w:t xml:space="preserve">6.2. </w:t>
            </w:r>
            <w:r w:rsidRPr="00977334">
              <w:rPr>
                <w:rFonts w:eastAsia="NSimSun"/>
                <w:bCs/>
                <w:sz w:val="24"/>
                <w:szCs w:val="24"/>
              </w:rPr>
              <w:t>Используемые для производства работ</w:t>
            </w:r>
            <w:r w:rsidRPr="003B7E29">
              <w:rPr>
                <w:rFonts w:eastAsia="NSimSun"/>
                <w:bCs/>
                <w:sz w:val="24"/>
                <w:szCs w:val="24"/>
              </w:rPr>
              <w:t xml:space="preserve"> </w:t>
            </w:r>
            <w:r>
              <w:rPr>
                <w:rFonts w:eastAsia="NSimSun"/>
                <w:bCs/>
                <w:sz w:val="24"/>
                <w:szCs w:val="24"/>
              </w:rPr>
              <w:t>материалы должны</w:t>
            </w:r>
            <w:r w:rsidRPr="003B7E29">
              <w:rPr>
                <w:rFonts w:eastAsia="NSimSun"/>
                <w:bCs/>
                <w:sz w:val="24"/>
                <w:szCs w:val="24"/>
              </w:rPr>
              <w:t xml:space="preserve"> быть разрешен</w:t>
            </w:r>
            <w:r>
              <w:rPr>
                <w:rFonts w:eastAsia="NSimSun"/>
                <w:bCs/>
                <w:sz w:val="24"/>
                <w:szCs w:val="24"/>
              </w:rPr>
              <w:t>ы</w:t>
            </w:r>
            <w:r w:rsidRPr="003B7E29">
              <w:rPr>
                <w:rFonts w:eastAsia="NSimSun"/>
                <w:bCs/>
                <w:sz w:val="24"/>
                <w:szCs w:val="24"/>
              </w:rPr>
              <w:t xml:space="preserve"> к использованию на территории Российской Федерации, иметь торговую марку и товарный знак, качество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декларациям о соответствии и (или) другим документам, подтверждающим качество товара)</w:t>
            </w:r>
            <w:r>
              <w:rPr>
                <w:rFonts w:eastAsia="NSimSun"/>
                <w:bCs/>
                <w:sz w:val="24"/>
                <w:szCs w:val="24"/>
              </w:rPr>
              <w:t>.</w:t>
            </w:r>
          </w:p>
          <w:p w14:paraId="1C63510D" w14:textId="07E5B944" w:rsidR="00357459" w:rsidRPr="00586040" w:rsidRDefault="00357459" w:rsidP="003574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  </w:t>
            </w:r>
          </w:p>
          <w:p w14:paraId="0C2BE447" w14:textId="06328511" w:rsidR="00357459" w:rsidRDefault="00357459" w:rsidP="00357459">
            <w:pPr>
              <w:pStyle w:val="a3"/>
              <w:rPr>
                <w:b/>
                <w:snapToGrid w:val="0"/>
                <w:sz w:val="24"/>
              </w:rPr>
            </w:pPr>
            <w:r>
              <w:rPr>
                <w:b/>
                <w:snapToGrid w:val="0"/>
                <w:sz w:val="24"/>
              </w:rPr>
              <w:t xml:space="preserve">     7</w:t>
            </w:r>
            <w:r w:rsidRPr="00EC6305">
              <w:rPr>
                <w:b/>
                <w:snapToGrid w:val="0"/>
                <w:sz w:val="24"/>
              </w:rPr>
              <w:t xml:space="preserve">. </w:t>
            </w:r>
            <w:r>
              <w:rPr>
                <w:b/>
                <w:snapToGrid w:val="0"/>
                <w:sz w:val="24"/>
              </w:rPr>
              <w:t>Требования до начала работ:</w:t>
            </w:r>
          </w:p>
          <w:p w14:paraId="0AE13BD5" w14:textId="76481F95" w:rsidR="00357459" w:rsidRPr="005209EB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 w:rsidRPr="005209EB">
              <w:rPr>
                <w:bCs/>
                <w:snapToGrid w:val="0"/>
                <w:sz w:val="24"/>
              </w:rPr>
              <w:t>7.1</w:t>
            </w:r>
            <w:r>
              <w:rPr>
                <w:bCs/>
                <w:snapToGrid w:val="0"/>
                <w:sz w:val="24"/>
              </w:rPr>
              <w:t>.</w:t>
            </w:r>
            <w:r w:rsidRPr="005209EB">
              <w:rPr>
                <w:bCs/>
                <w:snapToGrid w:val="0"/>
                <w:sz w:val="24"/>
              </w:rPr>
              <w:t xml:space="preserve"> </w:t>
            </w:r>
            <w:r w:rsidRPr="005209EB">
              <w:rPr>
                <w:bCs/>
                <w:sz w:val="24"/>
              </w:rPr>
              <w:t xml:space="preserve">Предоставить </w:t>
            </w:r>
            <w:r>
              <w:rPr>
                <w:bCs/>
                <w:sz w:val="24"/>
              </w:rPr>
              <w:t xml:space="preserve">и согласовать с заказчиком </w:t>
            </w:r>
            <w:r w:rsidRPr="005209EB">
              <w:rPr>
                <w:bCs/>
                <w:sz w:val="24"/>
              </w:rPr>
              <w:t>график выполнения работ</w:t>
            </w:r>
            <w:r>
              <w:rPr>
                <w:bCs/>
                <w:sz w:val="24"/>
              </w:rPr>
              <w:t>;</w:t>
            </w:r>
          </w:p>
          <w:p w14:paraId="7DC10B27" w14:textId="77777777" w:rsidR="00357459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lastRenderedPageBreak/>
              <w:t>7</w:t>
            </w:r>
            <w:r w:rsidRPr="00EC6305">
              <w:rPr>
                <w:bCs/>
                <w:snapToGrid w:val="0"/>
                <w:sz w:val="24"/>
              </w:rPr>
              <w:t>.</w:t>
            </w:r>
            <w:r>
              <w:rPr>
                <w:bCs/>
                <w:snapToGrid w:val="0"/>
                <w:sz w:val="24"/>
              </w:rPr>
              <w:t>2.</w:t>
            </w:r>
            <w:r w:rsidRPr="00EC6305">
              <w:rPr>
                <w:bCs/>
                <w:snapToGrid w:val="0"/>
                <w:sz w:val="24"/>
              </w:rPr>
              <w:t xml:space="preserve"> </w:t>
            </w:r>
            <w:r>
              <w:rPr>
                <w:bCs/>
                <w:snapToGrid w:val="0"/>
                <w:sz w:val="24"/>
              </w:rPr>
              <w:t>Предоставить документацию по охране труда в части выполняемых работ (удостоверения по электробезопасности, удостоверения прав работы на высоте, управления грузоподъемными механизмами, управляемыми с пола);</w:t>
            </w:r>
          </w:p>
          <w:p w14:paraId="00D64927" w14:textId="77777777" w:rsidR="00357459" w:rsidRDefault="00357459" w:rsidP="00357459">
            <w:pPr>
              <w:pStyle w:val="a3"/>
              <w:rPr>
                <w:b/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7.3. Пройти все необходимые инструктажи по адресу выполнения работ.</w:t>
            </w:r>
          </w:p>
          <w:p w14:paraId="2082D0DE" w14:textId="7B3D7C4B" w:rsidR="00357459" w:rsidRPr="00586040" w:rsidRDefault="00357459" w:rsidP="003574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/>
                <w:snapToGrid w:val="0"/>
                <w:sz w:val="24"/>
              </w:rPr>
              <w:t xml:space="preserve"> </w:t>
            </w:r>
          </w:p>
          <w:p w14:paraId="339622BB" w14:textId="0504577B" w:rsidR="00357459" w:rsidRPr="00E44D64" w:rsidRDefault="00357459" w:rsidP="00357459">
            <w:pPr>
              <w:pStyle w:val="a3"/>
              <w:rPr>
                <w:b/>
                <w:snapToGrid w:val="0"/>
                <w:sz w:val="24"/>
              </w:rPr>
            </w:pPr>
            <w:r>
              <w:rPr>
                <w:b/>
                <w:snapToGrid w:val="0"/>
                <w:sz w:val="24"/>
              </w:rPr>
              <w:t xml:space="preserve">     8.</w:t>
            </w:r>
            <w:r w:rsidRPr="00E44D64">
              <w:rPr>
                <w:b/>
                <w:snapToGrid w:val="0"/>
                <w:sz w:val="24"/>
              </w:rPr>
              <w:t xml:space="preserve"> </w:t>
            </w:r>
            <w:r>
              <w:rPr>
                <w:b/>
                <w:snapToGrid w:val="0"/>
                <w:sz w:val="24"/>
              </w:rPr>
              <w:t>Требования к результатам работ и иные показатели, связанные с определением соответствия выполняемых работ потребности Заказчика</w:t>
            </w:r>
            <w:r w:rsidRPr="00E44D64">
              <w:rPr>
                <w:b/>
                <w:snapToGrid w:val="0"/>
                <w:sz w:val="24"/>
              </w:rPr>
              <w:t>:</w:t>
            </w:r>
          </w:p>
          <w:p w14:paraId="21BF2CBD" w14:textId="6AD2B2D7" w:rsidR="00357459" w:rsidRDefault="00357459" w:rsidP="00357459">
            <w:pPr>
              <w:pStyle w:val="a7"/>
              <w:tabs>
                <w:tab w:val="left" w:pos="426"/>
              </w:tabs>
              <w:spacing w:after="0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44DDF">
              <w:rPr>
                <w:rFonts w:ascii="Times New Roman" w:hAnsi="Times New Roman"/>
                <w:bCs/>
                <w:sz w:val="24"/>
                <w:szCs w:val="24"/>
              </w:rPr>
              <w:t xml:space="preserve">8.1.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87B08">
              <w:rPr>
                <w:rFonts w:ascii="Times New Roman" w:hAnsi="Times New Roman"/>
                <w:bCs/>
                <w:sz w:val="24"/>
                <w:szCs w:val="24"/>
              </w:rPr>
              <w:t xml:space="preserve">За 5 (пять) календарных дней до начала выполнения работ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 </w:t>
            </w:r>
            <w:r w:rsidRPr="00187B08">
              <w:rPr>
                <w:rFonts w:ascii="Times New Roman" w:hAnsi="Times New Roman"/>
                <w:bCs/>
                <w:sz w:val="24"/>
                <w:szCs w:val="24"/>
              </w:rPr>
              <w:t>погрузк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187B08">
              <w:rPr>
                <w:rFonts w:ascii="Times New Roman" w:hAnsi="Times New Roman"/>
                <w:bCs/>
                <w:sz w:val="24"/>
                <w:szCs w:val="24"/>
              </w:rPr>
              <w:t xml:space="preserve"> Подрядчик обязан уведомить об этом Заказчика, путем связи с представителем Заказчика и дублированием письма на электронный адрес Заказчика</w:t>
            </w:r>
            <w:r w:rsidRPr="0004470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187B08">
              <w:rPr>
                <w:rFonts w:ascii="Times New Roman" w:hAnsi="Times New Roman"/>
                <w:bCs/>
                <w:sz w:val="24"/>
                <w:szCs w:val="24"/>
              </w:rPr>
              <w:t>По окончании выполнения работ Подрядчик обязан уведомить об этом Заказчика, направив ему Акт о приемке выполненных работ. Заказчик в течение 5 (пяти) календарных дней, обязан направить Подрядчику подписанный акт или мотивированный отказ от подписания Акта о приемке выполненных работ.</w:t>
            </w:r>
          </w:p>
          <w:p w14:paraId="3E24091B" w14:textId="77777777" w:rsidR="00357459" w:rsidRDefault="00357459" w:rsidP="00357459">
            <w:pPr>
              <w:jc w:val="both"/>
              <w:rPr>
                <w:bCs/>
              </w:rPr>
            </w:pPr>
            <w:r w:rsidRPr="000D1E9C">
              <w:rPr>
                <w:bCs/>
              </w:rPr>
              <w:t>8.</w:t>
            </w:r>
            <w:r>
              <w:rPr>
                <w:bCs/>
              </w:rPr>
              <w:t>2</w:t>
            </w:r>
            <w:r w:rsidRPr="000D1E9C">
              <w:rPr>
                <w:bCs/>
              </w:rPr>
              <w:t>.</w:t>
            </w:r>
            <w:r w:rsidRPr="000D1E9C">
              <w:rPr>
                <w:bCs/>
              </w:rPr>
              <w:tab/>
              <w:t>После подписания Акта о приемке выполненных работ Заказчиком работы считаются принятыми</w:t>
            </w:r>
            <w:r>
              <w:rPr>
                <w:bCs/>
              </w:rPr>
              <w:t>.</w:t>
            </w:r>
          </w:p>
          <w:p w14:paraId="077E1E5D" w14:textId="77777777" w:rsidR="00357459" w:rsidRPr="00274E88" w:rsidRDefault="00357459" w:rsidP="00357459">
            <w:pPr>
              <w:jc w:val="both"/>
              <w:rPr>
                <w:bCs/>
              </w:rPr>
            </w:pPr>
            <w:r w:rsidRPr="00274E88">
              <w:rPr>
                <w:bCs/>
              </w:rPr>
              <w:t>8.</w:t>
            </w:r>
            <w:r>
              <w:rPr>
                <w:bCs/>
              </w:rPr>
              <w:t>3</w:t>
            </w:r>
            <w:r w:rsidRPr="00274E88">
              <w:rPr>
                <w:bCs/>
              </w:rPr>
              <w:t>.</w:t>
            </w:r>
            <w:r w:rsidRPr="00274E88">
              <w:rPr>
                <w:bCs/>
              </w:rPr>
              <w:tab/>
              <w:t>Персонал Подрядчика допускается к выполнению работ после согласования с Заказчиком.</w:t>
            </w:r>
          </w:p>
          <w:p w14:paraId="08832EF1" w14:textId="77777777" w:rsidR="00357459" w:rsidRDefault="00357459" w:rsidP="00357459">
            <w:pPr>
              <w:pStyle w:val="a3"/>
              <w:rPr>
                <w:bCs/>
                <w:sz w:val="24"/>
              </w:rPr>
            </w:pPr>
            <w:r w:rsidRPr="005A4D86">
              <w:rPr>
                <w:bCs/>
                <w:sz w:val="24"/>
              </w:rPr>
              <w:t>8.4.</w:t>
            </w:r>
            <w:r w:rsidRPr="005A4D86">
              <w:rPr>
                <w:bCs/>
                <w:sz w:val="24"/>
              </w:rPr>
              <w:tab/>
              <w:t>Материалы, оборудование</w:t>
            </w:r>
            <w:r>
              <w:rPr>
                <w:bCs/>
                <w:sz w:val="24"/>
              </w:rPr>
              <w:t>,</w:t>
            </w:r>
            <w:r w:rsidRPr="005A4D86">
              <w:rPr>
                <w:bCs/>
                <w:sz w:val="24"/>
              </w:rPr>
              <w:t xml:space="preserve"> используемые для проведения работ, должны быть разрешены, иметь сертификаты качества и соответствия.</w:t>
            </w:r>
          </w:p>
          <w:p w14:paraId="7FFF5697" w14:textId="77777777" w:rsidR="00C31F1C" w:rsidRPr="00D66416" w:rsidRDefault="00C31F1C" w:rsidP="00C31F1C">
            <w:pPr>
              <w:pStyle w:val="Style6"/>
              <w:widowControl/>
              <w:tabs>
                <w:tab w:val="left" w:pos="0"/>
                <w:tab w:val="left" w:pos="691"/>
              </w:tabs>
              <w:spacing w:before="120" w:line="240" w:lineRule="auto"/>
              <w:ind w:firstLine="0"/>
              <w:rPr>
                <w:b/>
                <w:bCs/>
              </w:rPr>
            </w:pPr>
            <w:r>
              <w:rPr>
                <w:b/>
              </w:rPr>
              <w:t xml:space="preserve">     9</w:t>
            </w:r>
            <w:r w:rsidRPr="00D66416">
              <w:rPr>
                <w:b/>
              </w:rPr>
              <w:t>. Техника безопасности при производстве работ:</w:t>
            </w:r>
          </w:p>
          <w:p w14:paraId="01A9DCAA" w14:textId="77777777" w:rsidR="00C31F1C" w:rsidRPr="00B53CA8" w:rsidRDefault="00C31F1C" w:rsidP="00C31F1C">
            <w:pPr>
              <w:pStyle w:val="a3"/>
              <w:tabs>
                <w:tab w:val="num" w:pos="720"/>
              </w:tabs>
              <w:rPr>
                <w:bCs/>
                <w:sz w:val="24"/>
              </w:rPr>
            </w:pPr>
            <w:r>
              <w:rPr>
                <w:sz w:val="24"/>
              </w:rPr>
              <w:t>9</w:t>
            </w:r>
            <w:r w:rsidRPr="00B53CA8">
              <w:rPr>
                <w:sz w:val="24"/>
              </w:rPr>
              <w:t>.1</w:t>
            </w:r>
            <w:r>
              <w:rPr>
                <w:sz w:val="24"/>
              </w:rPr>
              <w:t>.</w:t>
            </w:r>
            <w:r w:rsidRPr="00B53CA8">
              <w:rPr>
                <w:sz w:val="24"/>
              </w:rPr>
              <w:t xml:space="preserve"> Перед началом производства работ персонал </w:t>
            </w:r>
            <w:r>
              <w:rPr>
                <w:sz w:val="24"/>
              </w:rPr>
              <w:t>П</w:t>
            </w:r>
            <w:r w:rsidRPr="00B53CA8">
              <w:rPr>
                <w:sz w:val="24"/>
              </w:rPr>
              <w:t xml:space="preserve">одрядчика должен пройти вводный инструктаж в службе охраны труда и пожарной безопасности объекта. В последующем соблюдать правила инструктажа.  </w:t>
            </w:r>
          </w:p>
          <w:p w14:paraId="6C831855" w14:textId="77777777" w:rsidR="00C31F1C" w:rsidRPr="00D66416" w:rsidRDefault="00C31F1C" w:rsidP="00C31F1C">
            <w:pPr>
              <w:pStyle w:val="a3"/>
              <w:rPr>
                <w:sz w:val="24"/>
              </w:rPr>
            </w:pPr>
            <w:r>
              <w:rPr>
                <w:sz w:val="24"/>
              </w:rPr>
              <w:t>9</w:t>
            </w:r>
            <w:r w:rsidRPr="00D66416">
              <w:rPr>
                <w:sz w:val="24"/>
              </w:rPr>
              <w:t>.2</w:t>
            </w:r>
            <w:r>
              <w:rPr>
                <w:sz w:val="24"/>
              </w:rPr>
              <w:t>.</w:t>
            </w:r>
            <w:r w:rsidRPr="00D66416">
              <w:rPr>
                <w:sz w:val="24"/>
              </w:rPr>
              <w:t xml:space="preserve"> </w:t>
            </w:r>
            <w:r>
              <w:rPr>
                <w:sz w:val="24"/>
              </w:rPr>
              <w:t>Подрядчик</w:t>
            </w:r>
            <w:r w:rsidRPr="00D66416">
              <w:rPr>
                <w:sz w:val="24"/>
              </w:rPr>
              <w:t xml:space="preserve"> обязан обеспечить следующие меры безопасности:</w:t>
            </w:r>
          </w:p>
          <w:p w14:paraId="7C496605" w14:textId="77777777" w:rsidR="00C31F1C" w:rsidRPr="00D66416" w:rsidRDefault="00C31F1C" w:rsidP="00C31F1C">
            <w:pPr>
              <w:pStyle w:val="a3"/>
              <w:rPr>
                <w:sz w:val="24"/>
              </w:rPr>
            </w:pPr>
            <w:r>
              <w:rPr>
                <w:sz w:val="24"/>
              </w:rPr>
              <w:t>-х</w:t>
            </w:r>
            <w:r w:rsidRPr="00D66416">
              <w:rPr>
                <w:sz w:val="24"/>
              </w:rPr>
              <w:t>ранение инструмента при работе (инструмент должен храниться в сумках или специальных ящиках);</w:t>
            </w:r>
          </w:p>
          <w:p w14:paraId="26DBBDD6" w14:textId="77777777" w:rsidR="00C31F1C" w:rsidRPr="00D66416" w:rsidRDefault="00C31F1C" w:rsidP="00C31F1C">
            <w:pPr>
              <w:pStyle w:val="a3"/>
              <w:rPr>
                <w:sz w:val="24"/>
              </w:rPr>
            </w:pPr>
            <w:r>
              <w:rPr>
                <w:sz w:val="24"/>
              </w:rPr>
              <w:t>- н</w:t>
            </w:r>
            <w:r w:rsidRPr="00D66416">
              <w:rPr>
                <w:sz w:val="24"/>
              </w:rPr>
              <w:t>а отключаемых электрических линиях вывешивать запрещающие плакаты</w:t>
            </w:r>
            <w:r>
              <w:rPr>
                <w:sz w:val="24"/>
              </w:rPr>
              <w:t>;</w:t>
            </w:r>
          </w:p>
          <w:p w14:paraId="570E837F" w14:textId="77777777" w:rsidR="00C31F1C" w:rsidRPr="00D66416" w:rsidRDefault="00C31F1C" w:rsidP="00C31F1C">
            <w:pPr>
              <w:pStyle w:val="a3"/>
              <w:rPr>
                <w:sz w:val="24"/>
              </w:rPr>
            </w:pPr>
            <w:r>
              <w:rPr>
                <w:sz w:val="24"/>
              </w:rPr>
              <w:t>- о</w:t>
            </w:r>
            <w:r w:rsidRPr="00D66416">
              <w:rPr>
                <w:sz w:val="24"/>
              </w:rPr>
              <w:t>беспечить персонал электрозащитными и индивидуальными средствами защиты, прошедшими испытания</w:t>
            </w:r>
            <w:r>
              <w:rPr>
                <w:sz w:val="24"/>
              </w:rPr>
              <w:t>;</w:t>
            </w:r>
          </w:p>
          <w:p w14:paraId="62D78749" w14:textId="77777777" w:rsidR="00C31F1C" w:rsidRDefault="00C31F1C" w:rsidP="00C31F1C">
            <w:pPr>
              <w:pStyle w:val="a3"/>
              <w:rPr>
                <w:sz w:val="24"/>
              </w:rPr>
            </w:pPr>
            <w:r>
              <w:rPr>
                <w:sz w:val="24"/>
              </w:rPr>
              <w:t>- н</w:t>
            </w:r>
            <w:r w:rsidRPr="00D66416">
              <w:rPr>
                <w:sz w:val="24"/>
              </w:rPr>
              <w:t>а месте производства работ не должны проводиться другие работы и находиться посторонние люди.</w:t>
            </w:r>
          </w:p>
          <w:p w14:paraId="016DE7CC" w14:textId="77777777" w:rsidR="00C31F1C" w:rsidRDefault="00C31F1C" w:rsidP="00C31F1C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b/>
                <w:sz w:val="24"/>
                <w:szCs w:val="24"/>
              </w:rPr>
            </w:pPr>
            <w:r>
              <w:rPr>
                <w:rFonts w:eastAsia="NSimSun"/>
                <w:b/>
                <w:sz w:val="24"/>
                <w:szCs w:val="24"/>
              </w:rPr>
              <w:t xml:space="preserve">       </w:t>
            </w:r>
          </w:p>
          <w:p w14:paraId="70621C47" w14:textId="77777777" w:rsidR="00C31F1C" w:rsidRPr="0045407B" w:rsidRDefault="00C31F1C" w:rsidP="00C31F1C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ind w:firstLine="314"/>
              <w:rPr>
                <w:rFonts w:eastAsia="NSimSun"/>
                <w:b/>
                <w:sz w:val="24"/>
                <w:szCs w:val="24"/>
              </w:rPr>
            </w:pPr>
            <w:r>
              <w:rPr>
                <w:rFonts w:eastAsia="NSimSun"/>
                <w:b/>
                <w:sz w:val="24"/>
                <w:szCs w:val="24"/>
              </w:rPr>
              <w:t>10. Примечание:</w:t>
            </w:r>
          </w:p>
          <w:p w14:paraId="7EE3BF36" w14:textId="77777777" w:rsidR="00C31F1C" w:rsidRDefault="00C31F1C" w:rsidP="00C31F1C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sz w:val="24"/>
                <w:szCs w:val="24"/>
              </w:rPr>
            </w:pPr>
            <w:r>
              <w:rPr>
                <w:rFonts w:eastAsia="NSimSun"/>
                <w:sz w:val="24"/>
                <w:szCs w:val="24"/>
              </w:rPr>
              <w:t xml:space="preserve">10.1. </w:t>
            </w:r>
            <w:r w:rsidRPr="00F340DC">
              <w:rPr>
                <w:rFonts w:eastAsia="NSimSun"/>
                <w:sz w:val="24"/>
                <w:szCs w:val="24"/>
              </w:rPr>
              <w:t xml:space="preserve">При выполнении работ место </w:t>
            </w:r>
            <w:r>
              <w:rPr>
                <w:rFonts w:eastAsia="NSimSun"/>
                <w:sz w:val="24"/>
                <w:szCs w:val="24"/>
              </w:rPr>
              <w:t>складирования</w:t>
            </w:r>
            <w:r w:rsidRPr="00F340DC">
              <w:rPr>
                <w:rFonts w:eastAsia="NSimSun"/>
                <w:sz w:val="24"/>
                <w:szCs w:val="24"/>
              </w:rPr>
              <w:t xml:space="preserve"> материалов и оборудования согласовать с </w:t>
            </w:r>
            <w:r>
              <w:rPr>
                <w:rFonts w:eastAsia="NSimSun"/>
                <w:sz w:val="24"/>
                <w:szCs w:val="24"/>
              </w:rPr>
              <w:t>З</w:t>
            </w:r>
            <w:r w:rsidRPr="00F340DC">
              <w:rPr>
                <w:rFonts w:eastAsia="NSimSun"/>
                <w:sz w:val="24"/>
                <w:szCs w:val="24"/>
              </w:rPr>
              <w:t>аказчиком</w:t>
            </w:r>
            <w:r>
              <w:rPr>
                <w:rFonts w:eastAsia="NSimSun"/>
                <w:sz w:val="24"/>
                <w:szCs w:val="24"/>
              </w:rPr>
              <w:t xml:space="preserve"> складирование демонтированного оборудования на пол запрещается;</w:t>
            </w:r>
          </w:p>
          <w:p w14:paraId="022B63E5" w14:textId="77777777" w:rsidR="00C31F1C" w:rsidRDefault="00C31F1C" w:rsidP="00C31F1C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sz w:val="24"/>
                <w:szCs w:val="24"/>
              </w:rPr>
            </w:pPr>
            <w:r>
              <w:rPr>
                <w:rFonts w:eastAsia="NSimSun"/>
                <w:sz w:val="24"/>
                <w:szCs w:val="24"/>
              </w:rPr>
              <w:t xml:space="preserve">10.2.  </w:t>
            </w:r>
            <w:r w:rsidRPr="00F340DC">
              <w:rPr>
                <w:rFonts w:eastAsia="NSimSun"/>
                <w:sz w:val="24"/>
                <w:szCs w:val="24"/>
              </w:rPr>
              <w:t>Приобретение материальных ресурсов осуществляется за счет Подрядчика</w:t>
            </w:r>
            <w:r>
              <w:rPr>
                <w:rFonts w:eastAsia="NSimSun"/>
                <w:sz w:val="24"/>
                <w:szCs w:val="24"/>
              </w:rPr>
              <w:t>;</w:t>
            </w:r>
          </w:p>
          <w:p w14:paraId="55A4039C" w14:textId="77777777" w:rsidR="00C31F1C" w:rsidRDefault="00C31F1C" w:rsidP="00C31F1C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sz w:val="24"/>
                <w:szCs w:val="24"/>
              </w:rPr>
            </w:pPr>
            <w:r>
              <w:rPr>
                <w:rFonts w:eastAsia="NSimSun"/>
                <w:sz w:val="24"/>
                <w:szCs w:val="24"/>
              </w:rPr>
              <w:t>10.3.  С момента начала демонтажа и до окончания погрузки Подрядчик несет ответственность за сохранность демонтируемого оборудования. Также Подрядчик несет ответственность за сохранность оборудования при выгрузке на объекте поставки демонтированного оборудования.</w:t>
            </w:r>
          </w:p>
          <w:p w14:paraId="102B5317" w14:textId="77777777" w:rsidR="00C31F1C" w:rsidRPr="00F340DC" w:rsidRDefault="00C31F1C" w:rsidP="00C31F1C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sz w:val="24"/>
                <w:szCs w:val="24"/>
              </w:rPr>
            </w:pPr>
          </w:p>
          <w:p w14:paraId="691F548C" w14:textId="77777777" w:rsidR="00C31F1C" w:rsidRPr="00F340DC" w:rsidRDefault="00C31F1C" w:rsidP="00C31F1C">
            <w:pPr>
              <w:pStyle w:val="a3"/>
              <w:spacing w:line="276" w:lineRule="auto"/>
              <w:rPr>
                <w:bCs/>
                <w:snapToGrid w:val="0"/>
                <w:sz w:val="24"/>
              </w:rPr>
            </w:pPr>
            <w:r>
              <w:rPr>
                <w:b/>
                <w:snapToGrid w:val="0"/>
                <w:sz w:val="24"/>
              </w:rPr>
              <w:t xml:space="preserve">      </w:t>
            </w:r>
            <w:r w:rsidRPr="00F340DC">
              <w:rPr>
                <w:b/>
                <w:snapToGrid w:val="0"/>
                <w:sz w:val="24"/>
              </w:rPr>
              <w:t>1</w:t>
            </w:r>
            <w:r>
              <w:rPr>
                <w:b/>
                <w:snapToGrid w:val="0"/>
                <w:sz w:val="24"/>
              </w:rPr>
              <w:t xml:space="preserve">1. Перечень Приложений, являющихся неотъемлемой частью Технического задания: </w:t>
            </w:r>
          </w:p>
          <w:p w14:paraId="71FB6BBA" w14:textId="77777777" w:rsidR="00C31F1C" w:rsidRPr="004B397B" w:rsidRDefault="00C31F1C" w:rsidP="00C31F1C">
            <w:pPr>
              <w:pStyle w:val="a3"/>
              <w:spacing w:line="276" w:lineRule="auto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- Типовая форма договора;</w:t>
            </w:r>
          </w:p>
          <w:p w14:paraId="5560BBD9" w14:textId="77777777" w:rsidR="00C31F1C" w:rsidRDefault="00C31F1C" w:rsidP="00C31F1C">
            <w:pPr>
              <w:pStyle w:val="a3"/>
              <w:spacing w:line="276" w:lineRule="auto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- Схема мезонина;</w:t>
            </w:r>
          </w:p>
          <w:p w14:paraId="7B1368A4" w14:textId="77777777" w:rsidR="00C31F1C" w:rsidRPr="00850E3C" w:rsidRDefault="00C31F1C" w:rsidP="00C31F1C">
            <w:pPr>
              <w:pStyle w:val="a3"/>
              <w:spacing w:line="276" w:lineRule="auto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- Номенклатура мезонина.</w:t>
            </w:r>
          </w:p>
          <w:p w14:paraId="01AE40EE" w14:textId="5726ACF0" w:rsidR="00C31F1C" w:rsidRPr="00586040" w:rsidRDefault="00C31F1C" w:rsidP="00357459">
            <w:pPr>
              <w:pStyle w:val="a3"/>
              <w:rPr>
                <w:bCs/>
                <w:snapToGrid w:val="0"/>
                <w:sz w:val="24"/>
              </w:rPr>
            </w:pPr>
          </w:p>
        </w:tc>
      </w:tr>
    </w:tbl>
    <w:p w14:paraId="7F8F94D0" w14:textId="77777777" w:rsidR="00C31F1C" w:rsidRPr="00260504" w:rsidRDefault="00C31F1C" w:rsidP="00C31F1C">
      <w:pPr>
        <w:ind w:left="-851"/>
        <w:rPr>
          <w:b/>
          <w:bCs/>
        </w:rPr>
      </w:pPr>
      <w:r w:rsidRPr="0099274C">
        <w:rPr>
          <w:b/>
          <w:bCs/>
        </w:rPr>
        <w:lastRenderedPageBreak/>
        <w:t>1.</w:t>
      </w:r>
      <w:r w:rsidRPr="001F19CE">
        <w:rPr>
          <w:rFonts w:ascii="Aptos" w:eastAsiaTheme="minorHAnsi" w:hAnsi="Aptos"/>
          <w:color w:val="201F1E"/>
          <w:sz w:val="20"/>
          <w:szCs w:val="20"/>
          <w:bdr w:val="none" w:sz="0" w:space="0" w:color="auto" w:frame="1"/>
        </w:rPr>
        <w:t xml:space="preserve"> </w:t>
      </w:r>
      <w:r w:rsidRPr="001F19CE">
        <w:rPr>
          <w:b/>
          <w:bCs/>
        </w:rPr>
        <w:t xml:space="preserve">Москва, деревня Шарапово, поселение </w:t>
      </w:r>
      <w:proofErr w:type="spellStart"/>
      <w:r w:rsidRPr="001F19CE">
        <w:rPr>
          <w:b/>
          <w:bCs/>
        </w:rPr>
        <w:t>Марушкинское</w:t>
      </w:r>
      <w:proofErr w:type="spellEnd"/>
      <w:r w:rsidRPr="001F19CE">
        <w:rPr>
          <w:b/>
          <w:bCs/>
        </w:rPr>
        <w:t xml:space="preserve">, Придорожная улица, д 7А, </w:t>
      </w:r>
      <w:proofErr w:type="spellStart"/>
      <w:r w:rsidRPr="001F19CE">
        <w:rPr>
          <w:b/>
          <w:bCs/>
        </w:rPr>
        <w:t>стр</w:t>
      </w:r>
      <w:proofErr w:type="spellEnd"/>
      <w:r w:rsidRPr="001F19CE">
        <w:rPr>
          <w:b/>
          <w:bCs/>
        </w:rPr>
        <w:t xml:space="preserve"> 1</w:t>
      </w:r>
    </w:p>
    <w:p w14:paraId="424CE619" w14:textId="7B9017F9" w:rsidR="00C31F1C" w:rsidRDefault="00C31F1C" w:rsidP="00C31F1C">
      <w:pPr>
        <w:ind w:left="-851"/>
        <w:rPr>
          <w:b/>
          <w:bCs/>
          <w:sz w:val="28"/>
          <w:szCs w:val="28"/>
        </w:rPr>
      </w:pPr>
      <w:r w:rsidRPr="001959E7">
        <w:rPr>
          <w:b/>
          <w:bCs/>
          <w:sz w:val="28"/>
          <w:szCs w:val="28"/>
        </w:rPr>
        <w:t>Номенклатура изделий мезонина</w:t>
      </w:r>
      <w:r w:rsidR="00F91285">
        <w:rPr>
          <w:b/>
          <w:bCs/>
          <w:sz w:val="28"/>
          <w:szCs w:val="28"/>
        </w:rPr>
        <w:t xml:space="preserve"> №1</w:t>
      </w:r>
      <w:r>
        <w:rPr>
          <w:b/>
          <w:bCs/>
          <w:sz w:val="28"/>
          <w:szCs w:val="28"/>
        </w:rPr>
        <w:t>:</w:t>
      </w:r>
      <w:r>
        <w:t xml:space="preserve"> </w:t>
      </w:r>
      <w:r w:rsidRPr="00B237E3">
        <w:t>Длина=88640ммШирина=48150мм:</w:t>
      </w:r>
      <w:r>
        <w:t xml:space="preserve"> </w:t>
      </w:r>
      <w:r w:rsidRPr="00B237E3">
        <w:t>Высота=12000мм:</w:t>
      </w:r>
      <w:r>
        <w:t xml:space="preserve"> количество ярусов – 5: </w:t>
      </w:r>
      <w:r w:rsidRPr="008B00C1">
        <w:rPr>
          <w:b/>
          <w:bCs/>
        </w:rPr>
        <w:t>площадь 4254кв.м;</w:t>
      </w:r>
    </w:p>
    <w:p w14:paraId="1B2434B6" w14:textId="77777777" w:rsidR="00C31F1C" w:rsidRDefault="00C31F1C" w:rsidP="00C31F1C">
      <w:pPr>
        <w:ind w:left="-851"/>
        <w:rPr>
          <w:b/>
          <w:bCs/>
          <w:sz w:val="28"/>
          <w:szCs w:val="28"/>
        </w:rPr>
      </w:pPr>
      <w:r w:rsidRPr="003166F0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46A962AA" wp14:editId="6DDDBC95">
            <wp:extent cx="6432550" cy="295910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32887" cy="295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6E59C" w14:textId="77777777" w:rsidR="00C31F1C" w:rsidRDefault="00C31F1C" w:rsidP="00C31F1C">
      <w:pPr>
        <w:rPr>
          <w:b/>
          <w:bCs/>
          <w:sz w:val="28"/>
          <w:szCs w:val="28"/>
        </w:rPr>
      </w:pPr>
    </w:p>
    <w:p w14:paraId="3EA3740E" w14:textId="77777777" w:rsidR="00C31F1C" w:rsidRPr="001959E7" w:rsidRDefault="00C31F1C" w:rsidP="00C31F1C">
      <w:pPr>
        <w:ind w:left="-709"/>
        <w:rPr>
          <w:b/>
          <w:bCs/>
          <w:sz w:val="28"/>
          <w:szCs w:val="28"/>
        </w:rPr>
      </w:pPr>
      <w:r w:rsidRPr="003166F0">
        <w:rPr>
          <w:b/>
          <w:bCs/>
          <w:noProof/>
          <w:sz w:val="28"/>
          <w:szCs w:val="28"/>
        </w:rPr>
        <w:drawing>
          <wp:inline distT="0" distB="0" distL="0" distR="0" wp14:anchorId="4EAE58C5" wp14:editId="61C770A4">
            <wp:extent cx="6089650" cy="465455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89977" cy="46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80385" w14:textId="77777777" w:rsidR="00C31F1C" w:rsidRDefault="00C31F1C" w:rsidP="00C31F1C">
      <w:pPr>
        <w:rPr>
          <w:sz w:val="20"/>
          <w:szCs w:val="20"/>
        </w:rPr>
      </w:pPr>
    </w:p>
    <w:p w14:paraId="0B9BD545" w14:textId="77777777" w:rsidR="00C31F1C" w:rsidRDefault="00C31F1C" w:rsidP="00C31F1C">
      <w:pPr>
        <w:rPr>
          <w:sz w:val="20"/>
          <w:szCs w:val="20"/>
        </w:rPr>
      </w:pPr>
    </w:p>
    <w:p w14:paraId="74516445" w14:textId="77777777" w:rsidR="00C31F1C" w:rsidRDefault="00C31F1C" w:rsidP="00C31F1C">
      <w:pPr>
        <w:rPr>
          <w:noProof/>
        </w:rPr>
      </w:pPr>
    </w:p>
    <w:p w14:paraId="7180B1B6" w14:textId="77777777" w:rsidR="00C31F1C" w:rsidRPr="007A38FA" w:rsidRDefault="00C31F1C" w:rsidP="00C31F1C">
      <w:pPr>
        <w:rPr>
          <w:b/>
          <w:bCs/>
        </w:rPr>
      </w:pPr>
      <w:r>
        <w:rPr>
          <w:b/>
          <w:bCs/>
        </w:rPr>
        <w:t xml:space="preserve">2. </w:t>
      </w:r>
      <w:r w:rsidRPr="001F19CE">
        <w:rPr>
          <w:b/>
          <w:bCs/>
        </w:rPr>
        <w:t xml:space="preserve">Москва, деревня Шарапово, поселение </w:t>
      </w:r>
      <w:proofErr w:type="spellStart"/>
      <w:r w:rsidRPr="001F19CE">
        <w:rPr>
          <w:b/>
          <w:bCs/>
        </w:rPr>
        <w:t>Марушкинское</w:t>
      </w:r>
      <w:proofErr w:type="spellEnd"/>
      <w:r w:rsidRPr="001F19CE">
        <w:rPr>
          <w:b/>
          <w:bCs/>
        </w:rPr>
        <w:t>, Придорожная улица, д 7А, стр</w:t>
      </w:r>
      <w:r>
        <w:rPr>
          <w:b/>
          <w:bCs/>
        </w:rPr>
        <w:t>.</w:t>
      </w:r>
      <w:r w:rsidRPr="001F19CE">
        <w:rPr>
          <w:b/>
          <w:bCs/>
        </w:rPr>
        <w:t xml:space="preserve"> 1</w:t>
      </w:r>
      <w:r>
        <w:rPr>
          <w:b/>
          <w:bCs/>
        </w:rPr>
        <w:t>.</w:t>
      </w:r>
    </w:p>
    <w:p w14:paraId="712E7CB0" w14:textId="77777777" w:rsidR="00C31F1C" w:rsidRDefault="00C31F1C" w:rsidP="00C31F1C">
      <w:pPr>
        <w:rPr>
          <w:sz w:val="20"/>
          <w:szCs w:val="20"/>
        </w:rPr>
      </w:pPr>
    </w:p>
    <w:p w14:paraId="1F726998" w14:textId="1679EDD7" w:rsidR="00C31F1C" w:rsidRDefault="00C31F1C" w:rsidP="00C31F1C">
      <w:pPr>
        <w:rPr>
          <w:b/>
          <w:bCs/>
          <w:sz w:val="28"/>
          <w:szCs w:val="28"/>
        </w:rPr>
      </w:pPr>
      <w:r w:rsidRPr="001959E7">
        <w:rPr>
          <w:b/>
          <w:bCs/>
          <w:sz w:val="28"/>
          <w:szCs w:val="28"/>
        </w:rPr>
        <w:t>Номенклатура изделий мезонина</w:t>
      </w:r>
      <w:r w:rsidR="00F91285">
        <w:rPr>
          <w:b/>
          <w:bCs/>
          <w:sz w:val="28"/>
          <w:szCs w:val="28"/>
        </w:rPr>
        <w:t xml:space="preserve"> №2</w:t>
      </w:r>
      <w:r>
        <w:rPr>
          <w:b/>
          <w:bCs/>
          <w:sz w:val="28"/>
          <w:szCs w:val="28"/>
        </w:rPr>
        <w:t>:</w:t>
      </w:r>
      <w:r w:rsidRPr="00260504">
        <w:t xml:space="preserve"> </w:t>
      </w:r>
      <w:proofErr w:type="spellStart"/>
      <w:r w:rsidRPr="00B237E3">
        <w:t>блок"А</w:t>
      </w:r>
      <w:proofErr w:type="spellEnd"/>
      <w:r w:rsidRPr="00B237E3">
        <w:t>"-№1 и "Б"-№2</w:t>
      </w:r>
      <w:r>
        <w:t xml:space="preserve">, </w:t>
      </w:r>
    </w:p>
    <w:p w14:paraId="0349B73A" w14:textId="77777777" w:rsidR="00C31F1C" w:rsidRDefault="00C31F1C" w:rsidP="00C31F1C">
      <w:pPr>
        <w:rPr>
          <w:b/>
          <w:bCs/>
          <w:sz w:val="28"/>
          <w:szCs w:val="28"/>
        </w:rPr>
      </w:pPr>
      <w:r w:rsidRPr="007A38FA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6BE2E684" wp14:editId="27B337C3">
            <wp:extent cx="5803900" cy="7251700"/>
            <wp:effectExtent l="0" t="0" r="635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4209" cy="7252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6D8BA" w14:textId="77777777" w:rsidR="00C31F1C" w:rsidRPr="0099274C" w:rsidRDefault="00C31F1C" w:rsidP="00C31F1C">
      <w:pPr>
        <w:jc w:val="center"/>
        <w:rPr>
          <w:b/>
          <w:bCs/>
          <w:noProof/>
        </w:rPr>
      </w:pPr>
    </w:p>
    <w:p w14:paraId="27B53B4E" w14:textId="77777777" w:rsidR="00C31F1C" w:rsidRDefault="00C31F1C" w:rsidP="00C31F1C">
      <w:pPr>
        <w:rPr>
          <w:noProof/>
        </w:rPr>
      </w:pPr>
    </w:p>
    <w:p w14:paraId="6EB0E0BF" w14:textId="77777777" w:rsidR="00C31F1C" w:rsidRDefault="00C31F1C" w:rsidP="00C31F1C">
      <w:pPr>
        <w:rPr>
          <w:noProof/>
        </w:rPr>
      </w:pPr>
    </w:p>
    <w:p w14:paraId="12AAEF2F" w14:textId="77777777" w:rsidR="00C31F1C" w:rsidRDefault="00C31F1C" w:rsidP="00C31F1C">
      <w:pPr>
        <w:rPr>
          <w:noProof/>
        </w:rPr>
      </w:pPr>
    </w:p>
    <w:p w14:paraId="42A691DA" w14:textId="77777777" w:rsidR="00C31F1C" w:rsidRDefault="00C31F1C" w:rsidP="00C31F1C">
      <w:pPr>
        <w:rPr>
          <w:noProof/>
        </w:rPr>
      </w:pPr>
      <w:r w:rsidRPr="007A38FA">
        <w:rPr>
          <w:noProof/>
        </w:rPr>
        <w:lastRenderedPageBreak/>
        <w:drawing>
          <wp:inline distT="0" distB="0" distL="0" distR="0" wp14:anchorId="2563DC81" wp14:editId="030F1A42">
            <wp:extent cx="5619749" cy="3098800"/>
            <wp:effectExtent l="0" t="0" r="63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36550" cy="310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61F61" w14:textId="77777777" w:rsidR="00C31F1C" w:rsidRDefault="00C31F1C" w:rsidP="00C31F1C">
      <w:pPr>
        <w:rPr>
          <w:noProof/>
        </w:rPr>
      </w:pPr>
    </w:p>
    <w:p w14:paraId="365E9525" w14:textId="77777777" w:rsidR="00C31F1C" w:rsidRDefault="00C31F1C" w:rsidP="00C31F1C">
      <w:pPr>
        <w:rPr>
          <w:noProof/>
        </w:rPr>
      </w:pPr>
    </w:p>
    <w:p w14:paraId="658C7C2A" w14:textId="77777777" w:rsidR="00C31F1C" w:rsidRDefault="00C31F1C" w:rsidP="00C31F1C">
      <w:pPr>
        <w:rPr>
          <w:noProof/>
        </w:rPr>
      </w:pPr>
      <w:r w:rsidRPr="007A38FA">
        <w:rPr>
          <w:noProof/>
        </w:rPr>
        <w:drawing>
          <wp:inline distT="0" distB="0" distL="0" distR="0" wp14:anchorId="756EFDD6" wp14:editId="3E0CECDC">
            <wp:extent cx="5479071" cy="478155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99230" cy="479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43B49" w14:textId="77777777" w:rsidR="00C31F1C" w:rsidRDefault="00C31F1C" w:rsidP="00C31F1C">
      <w:pPr>
        <w:rPr>
          <w:noProof/>
        </w:rPr>
      </w:pPr>
    </w:p>
    <w:p w14:paraId="40E34C2A" w14:textId="77777777" w:rsidR="00C31F1C" w:rsidRDefault="00C31F1C" w:rsidP="00C31F1C">
      <w:pPr>
        <w:rPr>
          <w:b/>
          <w:bCs/>
          <w:sz w:val="28"/>
          <w:szCs w:val="28"/>
        </w:rPr>
      </w:pPr>
      <w:r w:rsidRPr="009414D6">
        <w:t>Блок "</w:t>
      </w:r>
      <w:proofErr w:type="spellStart"/>
      <w:r w:rsidRPr="009414D6">
        <w:t>А"Длина</w:t>
      </w:r>
      <w:proofErr w:type="spellEnd"/>
      <w:r w:rsidRPr="009414D6">
        <w:t>=88640мм;</w:t>
      </w:r>
      <w:r>
        <w:t xml:space="preserve"> </w:t>
      </w:r>
      <w:r w:rsidRPr="009414D6">
        <w:t>Ширина=48150</w:t>
      </w:r>
      <w:proofErr w:type="gramStart"/>
      <w:r w:rsidRPr="009414D6">
        <w:t>мм;Высота</w:t>
      </w:r>
      <w:proofErr w:type="gramEnd"/>
      <w:r w:rsidRPr="009414D6">
        <w:t>=12000мм:</w:t>
      </w:r>
      <w:r>
        <w:t xml:space="preserve"> количество ярусов – 4: </w:t>
      </w:r>
      <w:r w:rsidRPr="008B00C1">
        <w:rPr>
          <w:b/>
          <w:bCs/>
        </w:rPr>
        <w:t>площадь=4298 кв.м.</w:t>
      </w:r>
    </w:p>
    <w:p w14:paraId="6AEDCFA1" w14:textId="77777777" w:rsidR="00C31F1C" w:rsidRDefault="00C31F1C" w:rsidP="00C31F1C">
      <w:pPr>
        <w:rPr>
          <w:b/>
          <w:bCs/>
          <w:sz w:val="28"/>
          <w:szCs w:val="28"/>
        </w:rPr>
      </w:pPr>
    </w:p>
    <w:p w14:paraId="404354AA" w14:textId="77777777" w:rsidR="00C31F1C" w:rsidRDefault="00C31F1C" w:rsidP="00C31F1C">
      <w:pPr>
        <w:rPr>
          <w:noProof/>
        </w:rPr>
      </w:pPr>
    </w:p>
    <w:p w14:paraId="7213DD4A" w14:textId="77777777" w:rsidR="00C31F1C" w:rsidRDefault="00C31F1C" w:rsidP="00C31F1C">
      <w:pPr>
        <w:rPr>
          <w:noProof/>
        </w:rPr>
      </w:pPr>
      <w:r w:rsidRPr="007A38FA">
        <w:rPr>
          <w:noProof/>
        </w:rPr>
        <w:lastRenderedPageBreak/>
        <w:drawing>
          <wp:inline distT="0" distB="0" distL="0" distR="0" wp14:anchorId="10E796E8" wp14:editId="1F94F3BC">
            <wp:extent cx="5626100" cy="523240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26395" cy="523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D506C" w14:textId="77777777" w:rsidR="00C31F1C" w:rsidRDefault="00C31F1C" w:rsidP="00C31F1C">
      <w:pPr>
        <w:rPr>
          <w:noProof/>
        </w:rPr>
      </w:pPr>
    </w:p>
    <w:p w14:paraId="22A338D8" w14:textId="77777777" w:rsidR="00C31F1C" w:rsidRPr="008B00C1" w:rsidRDefault="00C31F1C" w:rsidP="00C31F1C">
      <w:pPr>
        <w:jc w:val="both"/>
        <w:rPr>
          <w:b/>
          <w:bCs/>
        </w:rPr>
      </w:pPr>
      <w:r w:rsidRPr="009414D6">
        <w:t>Блок"Б"Длина=36450</w:t>
      </w:r>
      <w:proofErr w:type="gramStart"/>
      <w:r w:rsidRPr="009414D6">
        <w:t>мм;Ширина</w:t>
      </w:r>
      <w:proofErr w:type="gramEnd"/>
      <w:r w:rsidRPr="009414D6">
        <w:t>=60700мм+Длина=28250мм;Ширина=72250мм;</w:t>
      </w:r>
      <w:r>
        <w:t xml:space="preserve"> </w:t>
      </w:r>
      <w:r w:rsidRPr="009414D6">
        <w:t>Высота=12000мм:</w:t>
      </w:r>
      <w:r>
        <w:t xml:space="preserve"> количество ярусов – 3: </w:t>
      </w:r>
      <w:r w:rsidRPr="008B00C1">
        <w:rPr>
          <w:b/>
          <w:bCs/>
        </w:rPr>
        <w:t>площадь = 4273 кв.м.</w:t>
      </w:r>
    </w:p>
    <w:p w14:paraId="6AC888D0" w14:textId="77777777" w:rsidR="00C31F1C" w:rsidRDefault="00C31F1C" w:rsidP="00C31F1C">
      <w:pPr>
        <w:rPr>
          <w:noProof/>
        </w:rPr>
      </w:pPr>
    </w:p>
    <w:p w14:paraId="2A35854E" w14:textId="77777777" w:rsidR="00C31F1C" w:rsidRDefault="00C31F1C" w:rsidP="00C31F1C">
      <w:pPr>
        <w:rPr>
          <w:noProof/>
          <w:sz w:val="20"/>
          <w:szCs w:val="20"/>
        </w:rPr>
      </w:pPr>
    </w:p>
    <w:p w14:paraId="6247D0FC" w14:textId="77777777" w:rsidR="00C31F1C" w:rsidRPr="00217D58" w:rsidRDefault="00C31F1C" w:rsidP="00C31F1C">
      <w:pPr>
        <w:rPr>
          <w:sz w:val="20"/>
          <w:szCs w:val="20"/>
        </w:rPr>
      </w:pPr>
    </w:p>
    <w:p w14:paraId="7829309B" w14:textId="77777777" w:rsidR="00C31F1C" w:rsidRDefault="00C31F1C" w:rsidP="00C31F1C">
      <w:pPr>
        <w:rPr>
          <w:sz w:val="20"/>
          <w:szCs w:val="20"/>
        </w:rPr>
      </w:pPr>
    </w:p>
    <w:p w14:paraId="5F3A9B13" w14:textId="77777777" w:rsidR="00C31F1C" w:rsidRDefault="00C31F1C" w:rsidP="00C31F1C">
      <w:pPr>
        <w:rPr>
          <w:sz w:val="20"/>
          <w:szCs w:val="20"/>
        </w:rPr>
      </w:pPr>
    </w:p>
    <w:p w14:paraId="665C0FFA" w14:textId="77777777" w:rsidR="00C31F1C" w:rsidRDefault="00C31F1C" w:rsidP="00C31F1C">
      <w:pPr>
        <w:rPr>
          <w:sz w:val="20"/>
          <w:szCs w:val="20"/>
        </w:rPr>
      </w:pPr>
    </w:p>
    <w:p w14:paraId="74DDCF1F" w14:textId="77777777" w:rsidR="00C31F1C" w:rsidRDefault="00C31F1C" w:rsidP="00C31F1C">
      <w:pPr>
        <w:rPr>
          <w:sz w:val="20"/>
          <w:szCs w:val="20"/>
        </w:rPr>
      </w:pPr>
    </w:p>
    <w:p w14:paraId="7C5FC847" w14:textId="77777777" w:rsidR="00C31F1C" w:rsidRDefault="00C31F1C" w:rsidP="00C31F1C">
      <w:pPr>
        <w:rPr>
          <w:sz w:val="20"/>
          <w:szCs w:val="20"/>
        </w:rPr>
      </w:pPr>
    </w:p>
    <w:p w14:paraId="01933AEA" w14:textId="77777777" w:rsidR="00C31F1C" w:rsidRDefault="00C31F1C" w:rsidP="00C31F1C">
      <w:pPr>
        <w:rPr>
          <w:sz w:val="20"/>
          <w:szCs w:val="20"/>
        </w:rPr>
      </w:pPr>
    </w:p>
    <w:p w14:paraId="0847E4E0" w14:textId="77777777" w:rsidR="00C31F1C" w:rsidRDefault="00C31F1C" w:rsidP="00C31F1C">
      <w:pPr>
        <w:rPr>
          <w:sz w:val="20"/>
          <w:szCs w:val="20"/>
        </w:rPr>
      </w:pPr>
    </w:p>
    <w:p w14:paraId="49240BE4" w14:textId="77777777" w:rsidR="00C31F1C" w:rsidRDefault="00C31F1C" w:rsidP="00C31F1C">
      <w:pPr>
        <w:rPr>
          <w:sz w:val="20"/>
          <w:szCs w:val="20"/>
        </w:rPr>
      </w:pPr>
    </w:p>
    <w:p w14:paraId="06E8F6BF" w14:textId="77777777" w:rsidR="00C31F1C" w:rsidRDefault="00C31F1C" w:rsidP="00C31F1C">
      <w:pPr>
        <w:rPr>
          <w:sz w:val="20"/>
          <w:szCs w:val="20"/>
        </w:rPr>
      </w:pPr>
    </w:p>
    <w:p w14:paraId="324EAF24" w14:textId="77777777" w:rsidR="00C31F1C" w:rsidRDefault="00C31F1C" w:rsidP="00C31F1C">
      <w:pPr>
        <w:rPr>
          <w:sz w:val="20"/>
          <w:szCs w:val="20"/>
        </w:rPr>
      </w:pPr>
    </w:p>
    <w:p w14:paraId="0FA1C2EF" w14:textId="77777777" w:rsidR="00C31F1C" w:rsidRDefault="00C31F1C" w:rsidP="00C31F1C">
      <w:pPr>
        <w:rPr>
          <w:sz w:val="20"/>
          <w:szCs w:val="20"/>
        </w:rPr>
      </w:pPr>
    </w:p>
    <w:p w14:paraId="4BC00FE8" w14:textId="77777777" w:rsidR="00C31F1C" w:rsidRDefault="00C31F1C" w:rsidP="00C31F1C">
      <w:pPr>
        <w:rPr>
          <w:sz w:val="20"/>
          <w:szCs w:val="20"/>
        </w:rPr>
      </w:pPr>
    </w:p>
    <w:p w14:paraId="222F2341" w14:textId="77777777" w:rsidR="00C31F1C" w:rsidRDefault="00C31F1C" w:rsidP="00C31F1C">
      <w:pPr>
        <w:rPr>
          <w:sz w:val="20"/>
          <w:szCs w:val="20"/>
        </w:rPr>
      </w:pPr>
    </w:p>
    <w:p w14:paraId="056844A4" w14:textId="77777777" w:rsidR="00C31F1C" w:rsidRDefault="00C31F1C" w:rsidP="00C31F1C">
      <w:pPr>
        <w:rPr>
          <w:sz w:val="20"/>
          <w:szCs w:val="20"/>
        </w:rPr>
      </w:pPr>
    </w:p>
    <w:p w14:paraId="0C1DFAC2" w14:textId="77777777" w:rsidR="00C31F1C" w:rsidRDefault="00C31F1C" w:rsidP="00C31F1C">
      <w:pPr>
        <w:rPr>
          <w:sz w:val="20"/>
          <w:szCs w:val="20"/>
        </w:rPr>
      </w:pPr>
    </w:p>
    <w:p w14:paraId="75299A46" w14:textId="77777777" w:rsidR="00C31F1C" w:rsidRDefault="00C31F1C" w:rsidP="00C31F1C">
      <w:pPr>
        <w:rPr>
          <w:sz w:val="20"/>
          <w:szCs w:val="20"/>
        </w:rPr>
      </w:pPr>
    </w:p>
    <w:p w14:paraId="5810594D" w14:textId="77777777" w:rsidR="00C31F1C" w:rsidRDefault="00C31F1C" w:rsidP="00C31F1C">
      <w:pPr>
        <w:rPr>
          <w:sz w:val="20"/>
          <w:szCs w:val="20"/>
        </w:rPr>
      </w:pPr>
    </w:p>
    <w:p w14:paraId="063ED224" w14:textId="77777777" w:rsidR="00C31F1C" w:rsidRDefault="00C31F1C" w:rsidP="00C31F1C">
      <w:pPr>
        <w:rPr>
          <w:sz w:val="20"/>
          <w:szCs w:val="20"/>
        </w:rPr>
      </w:pPr>
    </w:p>
    <w:p w14:paraId="33106986" w14:textId="77777777" w:rsidR="00C31F1C" w:rsidRDefault="00C31F1C" w:rsidP="00C31F1C">
      <w:pPr>
        <w:rPr>
          <w:sz w:val="20"/>
          <w:szCs w:val="20"/>
        </w:rPr>
      </w:pPr>
    </w:p>
    <w:p w14:paraId="17AD073C" w14:textId="77777777" w:rsidR="00C31F1C" w:rsidRDefault="00C31F1C" w:rsidP="00C31F1C">
      <w:pPr>
        <w:rPr>
          <w:sz w:val="20"/>
          <w:szCs w:val="20"/>
        </w:rPr>
      </w:pPr>
    </w:p>
    <w:p w14:paraId="63FB3C32" w14:textId="77777777" w:rsidR="00C31F1C" w:rsidRDefault="00C31F1C" w:rsidP="00C31F1C">
      <w:pPr>
        <w:rPr>
          <w:sz w:val="20"/>
          <w:szCs w:val="20"/>
        </w:rPr>
      </w:pPr>
    </w:p>
    <w:p w14:paraId="38413B3B" w14:textId="77777777" w:rsidR="00C31F1C" w:rsidRDefault="00C31F1C" w:rsidP="00C31F1C">
      <w:pPr>
        <w:rPr>
          <w:sz w:val="20"/>
          <w:szCs w:val="20"/>
        </w:rPr>
      </w:pPr>
    </w:p>
    <w:p w14:paraId="398A23F2" w14:textId="77777777" w:rsidR="00C31F1C" w:rsidRDefault="00C31F1C" w:rsidP="00C31F1C">
      <w:pPr>
        <w:rPr>
          <w:sz w:val="20"/>
          <w:szCs w:val="20"/>
        </w:rPr>
      </w:pPr>
    </w:p>
    <w:p w14:paraId="0391C8C5" w14:textId="77777777" w:rsidR="00C31F1C" w:rsidRPr="007A38FA" w:rsidRDefault="00C31F1C" w:rsidP="00C31F1C">
      <w:pPr>
        <w:rPr>
          <w:b/>
          <w:bCs/>
        </w:rPr>
      </w:pPr>
      <w:r>
        <w:rPr>
          <w:b/>
          <w:bCs/>
        </w:rPr>
        <w:t xml:space="preserve">3. </w:t>
      </w:r>
      <w:r w:rsidRPr="001F19CE">
        <w:rPr>
          <w:b/>
          <w:bCs/>
        </w:rPr>
        <w:t xml:space="preserve">Москва, деревня Шарапово, поселение </w:t>
      </w:r>
      <w:proofErr w:type="spellStart"/>
      <w:r w:rsidRPr="001F19CE">
        <w:rPr>
          <w:b/>
          <w:bCs/>
        </w:rPr>
        <w:t>Марушкинское</w:t>
      </w:r>
      <w:proofErr w:type="spellEnd"/>
      <w:r w:rsidRPr="001F19CE">
        <w:rPr>
          <w:b/>
          <w:bCs/>
        </w:rPr>
        <w:t>, Придорожная улица, д 7А, стр</w:t>
      </w:r>
      <w:r>
        <w:rPr>
          <w:b/>
          <w:bCs/>
        </w:rPr>
        <w:t>.</w:t>
      </w:r>
      <w:r w:rsidRPr="001F19CE">
        <w:rPr>
          <w:b/>
          <w:bCs/>
        </w:rPr>
        <w:t xml:space="preserve"> 1</w:t>
      </w:r>
      <w:r>
        <w:rPr>
          <w:b/>
          <w:bCs/>
        </w:rPr>
        <w:t>.</w:t>
      </w:r>
    </w:p>
    <w:p w14:paraId="0ACFD67B" w14:textId="77777777" w:rsidR="00C31F1C" w:rsidRDefault="00C31F1C" w:rsidP="00C31F1C">
      <w:pPr>
        <w:rPr>
          <w:sz w:val="20"/>
          <w:szCs w:val="20"/>
        </w:rPr>
      </w:pPr>
    </w:p>
    <w:p w14:paraId="6263E6E7" w14:textId="76FD3A53" w:rsidR="00C31F1C" w:rsidRPr="00272974" w:rsidRDefault="00C31F1C" w:rsidP="00C31F1C">
      <w:pPr>
        <w:jc w:val="both"/>
        <w:rPr>
          <w:b/>
          <w:bCs/>
        </w:rPr>
      </w:pPr>
      <w:r w:rsidRPr="001959E7">
        <w:rPr>
          <w:b/>
          <w:bCs/>
          <w:sz w:val="28"/>
          <w:szCs w:val="28"/>
        </w:rPr>
        <w:t>Номенклатура изделий мезонина</w:t>
      </w:r>
      <w:r w:rsidR="00F91285">
        <w:rPr>
          <w:b/>
          <w:bCs/>
          <w:sz w:val="28"/>
          <w:szCs w:val="28"/>
        </w:rPr>
        <w:t xml:space="preserve"> №3</w:t>
      </w:r>
      <w:r>
        <w:rPr>
          <w:b/>
          <w:bCs/>
          <w:sz w:val="28"/>
          <w:szCs w:val="28"/>
        </w:rPr>
        <w:t>:</w:t>
      </w:r>
      <w:r w:rsidRPr="00272974">
        <w:t xml:space="preserve"> </w:t>
      </w:r>
      <w:r w:rsidRPr="009414D6">
        <w:t>Многоуровневая стеллажная система (Антресоль)Длина=67340</w:t>
      </w:r>
      <w:proofErr w:type="gramStart"/>
      <w:r w:rsidRPr="009414D6">
        <w:t>мм;Ширина</w:t>
      </w:r>
      <w:proofErr w:type="gramEnd"/>
      <w:r w:rsidRPr="009414D6">
        <w:t>=11140мм; Высота=5450мм:</w:t>
      </w:r>
      <w:r>
        <w:t xml:space="preserve"> количество ярусов -2; </w:t>
      </w:r>
      <w:r w:rsidRPr="008B00C1">
        <w:rPr>
          <w:b/>
          <w:bCs/>
        </w:rPr>
        <w:t>площадь 750,17 кв.м.</w:t>
      </w:r>
    </w:p>
    <w:p w14:paraId="2D9E0AEE" w14:textId="77777777" w:rsidR="00C31F1C" w:rsidRDefault="00C31F1C" w:rsidP="00C31F1C">
      <w:pPr>
        <w:rPr>
          <w:b/>
          <w:bCs/>
          <w:sz w:val="28"/>
          <w:szCs w:val="28"/>
        </w:rPr>
      </w:pPr>
    </w:p>
    <w:p w14:paraId="23160C3A" w14:textId="77777777" w:rsidR="00C31F1C" w:rsidRDefault="00C31F1C" w:rsidP="00C31F1C">
      <w:pPr>
        <w:rPr>
          <w:b/>
          <w:bCs/>
          <w:sz w:val="28"/>
          <w:szCs w:val="28"/>
        </w:rPr>
      </w:pPr>
      <w:r w:rsidRPr="00975C2C">
        <w:rPr>
          <w:b/>
          <w:bCs/>
          <w:noProof/>
          <w:sz w:val="28"/>
          <w:szCs w:val="28"/>
        </w:rPr>
        <w:drawing>
          <wp:inline distT="0" distB="0" distL="0" distR="0" wp14:anchorId="305748A4" wp14:editId="1F8A9126">
            <wp:extent cx="5940425" cy="4086225"/>
            <wp:effectExtent l="0" t="0" r="317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FD6A7" w14:textId="77777777" w:rsidR="00C31F1C" w:rsidRDefault="00C31F1C" w:rsidP="00C31F1C">
      <w:pPr>
        <w:rPr>
          <w:sz w:val="20"/>
          <w:szCs w:val="20"/>
        </w:rPr>
      </w:pPr>
      <w:r w:rsidRPr="00465832">
        <w:rPr>
          <w:noProof/>
          <w:sz w:val="20"/>
          <w:szCs w:val="20"/>
        </w:rPr>
        <w:lastRenderedPageBreak/>
        <w:drawing>
          <wp:inline distT="0" distB="0" distL="0" distR="0" wp14:anchorId="21EF22EB" wp14:editId="6E1B491E">
            <wp:extent cx="4298337" cy="5549900"/>
            <wp:effectExtent l="0" t="0" r="698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11783" cy="5567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A8661" w14:textId="77777777" w:rsidR="00C31F1C" w:rsidRDefault="00C31F1C" w:rsidP="00C31F1C">
      <w:pPr>
        <w:rPr>
          <w:sz w:val="20"/>
          <w:szCs w:val="20"/>
        </w:rPr>
      </w:pPr>
      <w:r w:rsidRPr="00465832">
        <w:rPr>
          <w:noProof/>
          <w:sz w:val="20"/>
          <w:szCs w:val="20"/>
        </w:rPr>
        <w:drawing>
          <wp:inline distT="0" distB="0" distL="0" distR="0" wp14:anchorId="27D0E322" wp14:editId="13A66419">
            <wp:extent cx="2420573" cy="4973320"/>
            <wp:effectExtent l="0" t="317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36840" cy="500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21C8C" w14:textId="77777777" w:rsidR="00C31F1C" w:rsidRPr="00217D58" w:rsidRDefault="00C31F1C" w:rsidP="00C31F1C">
      <w:pPr>
        <w:rPr>
          <w:sz w:val="20"/>
          <w:szCs w:val="20"/>
        </w:rPr>
      </w:pPr>
    </w:p>
    <w:p w14:paraId="544DCA26" w14:textId="77777777" w:rsidR="00C31F1C" w:rsidRDefault="00C31F1C" w:rsidP="00C31F1C">
      <w:pPr>
        <w:rPr>
          <w:sz w:val="20"/>
          <w:szCs w:val="20"/>
        </w:rPr>
      </w:pPr>
    </w:p>
    <w:p w14:paraId="475102D9" w14:textId="77777777" w:rsidR="00C31F1C" w:rsidRDefault="00C31F1C" w:rsidP="00C31F1C">
      <w:pPr>
        <w:rPr>
          <w:sz w:val="20"/>
          <w:szCs w:val="20"/>
        </w:rPr>
      </w:pPr>
    </w:p>
    <w:p w14:paraId="09E72005" w14:textId="77777777" w:rsidR="00C31F1C" w:rsidRDefault="00C31F1C" w:rsidP="00C31F1C">
      <w:pPr>
        <w:rPr>
          <w:sz w:val="20"/>
          <w:szCs w:val="20"/>
        </w:rPr>
      </w:pPr>
    </w:p>
    <w:p w14:paraId="02C4037D" w14:textId="77777777" w:rsidR="00C31F1C" w:rsidRPr="00465832" w:rsidRDefault="00C31F1C" w:rsidP="00C31F1C">
      <w:pPr>
        <w:rPr>
          <w:sz w:val="20"/>
          <w:szCs w:val="20"/>
        </w:rPr>
      </w:pPr>
    </w:p>
    <w:p w14:paraId="34C67135" w14:textId="77777777" w:rsidR="00C31F1C" w:rsidRDefault="00C31F1C" w:rsidP="00C31F1C">
      <w:pPr>
        <w:rPr>
          <w:sz w:val="20"/>
          <w:szCs w:val="20"/>
          <w:lang w:val="en-US"/>
        </w:rPr>
      </w:pPr>
    </w:p>
    <w:p w14:paraId="3BF1CAD5" w14:textId="5DF36D87" w:rsidR="00C31F1C" w:rsidRPr="007A38FA" w:rsidRDefault="00C31F1C" w:rsidP="00C31F1C">
      <w:pPr>
        <w:rPr>
          <w:b/>
          <w:bCs/>
        </w:rPr>
      </w:pPr>
      <w:r w:rsidRPr="001F19CE">
        <w:rPr>
          <w:b/>
          <w:bCs/>
        </w:rPr>
        <w:lastRenderedPageBreak/>
        <w:t xml:space="preserve">Москва, деревня Шарапово, поселение </w:t>
      </w:r>
      <w:proofErr w:type="spellStart"/>
      <w:r w:rsidRPr="001F19CE">
        <w:rPr>
          <w:b/>
          <w:bCs/>
        </w:rPr>
        <w:t>Марушкинское</w:t>
      </w:r>
      <w:proofErr w:type="spellEnd"/>
      <w:r w:rsidRPr="001F19CE">
        <w:rPr>
          <w:b/>
          <w:bCs/>
        </w:rPr>
        <w:t>, Придорожная улица, д 7А, стр</w:t>
      </w:r>
      <w:r>
        <w:rPr>
          <w:b/>
          <w:bCs/>
        </w:rPr>
        <w:t>.</w:t>
      </w:r>
      <w:r w:rsidRPr="001F19CE">
        <w:rPr>
          <w:b/>
          <w:bCs/>
        </w:rPr>
        <w:t xml:space="preserve"> 1</w:t>
      </w:r>
      <w:r>
        <w:rPr>
          <w:b/>
          <w:bCs/>
        </w:rPr>
        <w:t>.</w:t>
      </w:r>
    </w:p>
    <w:p w14:paraId="45FF3049" w14:textId="77777777" w:rsidR="00C31F1C" w:rsidRDefault="00C31F1C" w:rsidP="00C31F1C">
      <w:pPr>
        <w:rPr>
          <w:sz w:val="20"/>
          <w:szCs w:val="20"/>
        </w:rPr>
      </w:pPr>
    </w:p>
    <w:p w14:paraId="69EC315D" w14:textId="5EBDCD0D" w:rsidR="00C31F1C" w:rsidRPr="00272974" w:rsidRDefault="00C31F1C" w:rsidP="00C31F1C">
      <w:pPr>
        <w:rPr>
          <w:sz w:val="20"/>
          <w:szCs w:val="20"/>
        </w:rPr>
      </w:pPr>
      <w:r w:rsidRPr="001959E7">
        <w:rPr>
          <w:b/>
          <w:bCs/>
          <w:sz w:val="28"/>
          <w:szCs w:val="28"/>
        </w:rPr>
        <w:t>Номенклатура изделий мезонина</w:t>
      </w:r>
      <w:r>
        <w:rPr>
          <w:b/>
          <w:bCs/>
          <w:sz w:val="28"/>
          <w:szCs w:val="28"/>
        </w:rPr>
        <w:t>:</w:t>
      </w:r>
      <w:r w:rsidRPr="00272974">
        <w:t xml:space="preserve"> </w:t>
      </w:r>
      <w:r w:rsidRPr="005A38A5">
        <w:t>Самонесущая мезонинная двухуровневая платформа</w:t>
      </w:r>
      <w:r>
        <w:t>–</w:t>
      </w:r>
      <w:r w:rsidRPr="005A38A5">
        <w:t>(</w:t>
      </w:r>
      <w:r>
        <w:t>К</w:t>
      </w:r>
      <w:r w:rsidRPr="005A38A5">
        <w:t>онвейер) Длина=88640мм; Ширина=39500мм; Высота=5260мм</w:t>
      </w:r>
      <w:r>
        <w:t xml:space="preserve">: количество ярусов -2; </w:t>
      </w:r>
      <w:r w:rsidRPr="008B00C1">
        <w:rPr>
          <w:b/>
          <w:bCs/>
        </w:rPr>
        <w:t xml:space="preserve">площадь 3501 </w:t>
      </w:r>
      <w:proofErr w:type="spellStart"/>
      <w:proofErr w:type="gramStart"/>
      <w:r w:rsidRPr="008B00C1">
        <w:rPr>
          <w:b/>
          <w:bCs/>
        </w:rPr>
        <w:t>кв.м</w:t>
      </w:r>
      <w:proofErr w:type="spellEnd"/>
      <w:proofErr w:type="gramEnd"/>
    </w:p>
    <w:p w14:paraId="252EBC9D" w14:textId="77777777" w:rsidR="00C31F1C" w:rsidRPr="00217D58" w:rsidRDefault="00C31F1C" w:rsidP="00C31F1C">
      <w:pPr>
        <w:rPr>
          <w:sz w:val="20"/>
          <w:szCs w:val="20"/>
        </w:rPr>
      </w:pPr>
    </w:p>
    <w:p w14:paraId="0D06A83B" w14:textId="77777777" w:rsidR="00C31F1C" w:rsidRDefault="00C31F1C" w:rsidP="00C31F1C">
      <w:pPr>
        <w:rPr>
          <w:sz w:val="20"/>
          <w:szCs w:val="20"/>
        </w:rPr>
      </w:pPr>
      <w:r w:rsidRPr="00845C16">
        <w:rPr>
          <w:noProof/>
          <w:sz w:val="20"/>
          <w:szCs w:val="20"/>
        </w:rPr>
        <w:drawing>
          <wp:inline distT="0" distB="0" distL="0" distR="0" wp14:anchorId="715AD744" wp14:editId="450130C8">
            <wp:extent cx="5940425" cy="1595755"/>
            <wp:effectExtent l="0" t="0" r="317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9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0A710" w14:textId="77777777" w:rsidR="00C31F1C" w:rsidRDefault="00C31F1C" w:rsidP="00C31F1C">
      <w:pPr>
        <w:rPr>
          <w:sz w:val="20"/>
          <w:szCs w:val="20"/>
        </w:rPr>
      </w:pPr>
      <w:r w:rsidRPr="00845C16">
        <w:rPr>
          <w:noProof/>
          <w:sz w:val="20"/>
          <w:szCs w:val="20"/>
        </w:rPr>
        <w:drawing>
          <wp:inline distT="0" distB="0" distL="0" distR="0" wp14:anchorId="59B943D8" wp14:editId="336C917B">
            <wp:extent cx="5940425" cy="94234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4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60388" w14:textId="77777777" w:rsidR="00C31F1C" w:rsidRDefault="00C31F1C" w:rsidP="00C31F1C">
      <w:pPr>
        <w:rPr>
          <w:sz w:val="20"/>
          <w:szCs w:val="20"/>
        </w:rPr>
      </w:pPr>
    </w:p>
    <w:p w14:paraId="7E822F66" w14:textId="77777777" w:rsidR="00C31F1C" w:rsidRDefault="00C31F1C" w:rsidP="00C31F1C">
      <w:pPr>
        <w:rPr>
          <w:sz w:val="20"/>
          <w:szCs w:val="20"/>
        </w:rPr>
      </w:pPr>
    </w:p>
    <w:p w14:paraId="636168B1" w14:textId="77777777" w:rsidR="00C31F1C" w:rsidRDefault="00C31F1C" w:rsidP="00C31F1C">
      <w:pPr>
        <w:rPr>
          <w:sz w:val="20"/>
          <w:szCs w:val="20"/>
        </w:rPr>
      </w:pPr>
      <w:r w:rsidRPr="00323AF2">
        <w:rPr>
          <w:noProof/>
          <w:sz w:val="20"/>
          <w:szCs w:val="20"/>
        </w:rPr>
        <w:drawing>
          <wp:inline distT="0" distB="0" distL="0" distR="0" wp14:anchorId="6715F79E" wp14:editId="50C963BB">
            <wp:extent cx="2749550" cy="416560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49692" cy="416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A4C42" w14:textId="77777777" w:rsidR="00C31F1C" w:rsidRDefault="00C31F1C" w:rsidP="00C31F1C">
      <w:pPr>
        <w:rPr>
          <w:sz w:val="20"/>
          <w:szCs w:val="20"/>
        </w:rPr>
      </w:pPr>
    </w:p>
    <w:p w14:paraId="5F4C406A" w14:textId="77777777" w:rsidR="00C31F1C" w:rsidRDefault="00C31F1C" w:rsidP="00C31F1C">
      <w:pPr>
        <w:rPr>
          <w:sz w:val="20"/>
          <w:szCs w:val="20"/>
        </w:rPr>
      </w:pPr>
      <w:r w:rsidRPr="004B367D">
        <w:rPr>
          <w:noProof/>
          <w:sz w:val="20"/>
          <w:szCs w:val="20"/>
        </w:rPr>
        <w:lastRenderedPageBreak/>
        <w:drawing>
          <wp:inline distT="0" distB="0" distL="0" distR="0" wp14:anchorId="5903D606" wp14:editId="03367CE6">
            <wp:extent cx="2211388" cy="5977106"/>
            <wp:effectExtent l="3175" t="0" r="1905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17128" cy="599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00471" w14:textId="77777777" w:rsidR="00C31F1C" w:rsidRPr="00217D58" w:rsidRDefault="00C31F1C" w:rsidP="00C31F1C">
      <w:pPr>
        <w:rPr>
          <w:sz w:val="20"/>
          <w:szCs w:val="20"/>
        </w:rPr>
      </w:pPr>
    </w:p>
    <w:p w14:paraId="17C7260A" w14:textId="77777777" w:rsidR="00C31F1C" w:rsidRPr="00217D58" w:rsidRDefault="00C31F1C" w:rsidP="00C31F1C">
      <w:pPr>
        <w:rPr>
          <w:sz w:val="20"/>
          <w:szCs w:val="20"/>
        </w:rPr>
      </w:pPr>
    </w:p>
    <w:p w14:paraId="4E0B0FF2" w14:textId="77777777" w:rsidR="00C31F1C" w:rsidRDefault="00C31F1C" w:rsidP="00C31F1C">
      <w:pPr>
        <w:rPr>
          <w:sz w:val="20"/>
          <w:szCs w:val="20"/>
        </w:rPr>
      </w:pPr>
    </w:p>
    <w:p w14:paraId="196F873D" w14:textId="77777777" w:rsidR="00C31F1C" w:rsidRDefault="00C31F1C" w:rsidP="00C31F1C">
      <w:pPr>
        <w:rPr>
          <w:sz w:val="20"/>
          <w:szCs w:val="20"/>
        </w:rPr>
      </w:pPr>
    </w:p>
    <w:p w14:paraId="66A3FE35" w14:textId="77777777" w:rsidR="00C31F1C" w:rsidRPr="00217D58" w:rsidRDefault="00C31F1C" w:rsidP="00C31F1C">
      <w:pPr>
        <w:rPr>
          <w:sz w:val="20"/>
          <w:szCs w:val="20"/>
        </w:rPr>
      </w:pPr>
    </w:p>
    <w:p w14:paraId="3C5C294C" w14:textId="77777777" w:rsidR="00C31F1C" w:rsidRPr="00217D58" w:rsidRDefault="00C31F1C" w:rsidP="00C31F1C">
      <w:pPr>
        <w:rPr>
          <w:sz w:val="20"/>
          <w:szCs w:val="20"/>
        </w:rPr>
      </w:pPr>
    </w:p>
    <w:p w14:paraId="36A90D9F" w14:textId="77777777" w:rsidR="00C31F1C" w:rsidRDefault="00C31F1C" w:rsidP="00C31F1C">
      <w:pPr>
        <w:rPr>
          <w:sz w:val="20"/>
          <w:szCs w:val="20"/>
        </w:rPr>
      </w:pPr>
    </w:p>
    <w:p w14:paraId="0E7C4B68" w14:textId="77777777" w:rsidR="00C31F1C" w:rsidRDefault="00C31F1C" w:rsidP="00C31F1C">
      <w:pPr>
        <w:rPr>
          <w:sz w:val="20"/>
          <w:szCs w:val="20"/>
        </w:rPr>
      </w:pPr>
    </w:p>
    <w:p w14:paraId="51658290" w14:textId="77777777" w:rsidR="00C31F1C" w:rsidRPr="00C70000" w:rsidRDefault="00C31F1C" w:rsidP="00C31F1C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</w:p>
    <w:p w14:paraId="3E4EA77A" w14:textId="77777777" w:rsidR="00C31F1C" w:rsidRDefault="00C31F1C" w:rsidP="00C31F1C">
      <w:pPr>
        <w:rPr>
          <w:sz w:val="20"/>
          <w:szCs w:val="20"/>
        </w:rPr>
      </w:pPr>
    </w:p>
    <w:p w14:paraId="6A7BD300" w14:textId="77777777" w:rsidR="00C31F1C" w:rsidRDefault="00C31F1C" w:rsidP="00C31F1C">
      <w:pPr>
        <w:rPr>
          <w:sz w:val="20"/>
          <w:szCs w:val="20"/>
        </w:rPr>
      </w:pPr>
    </w:p>
    <w:p w14:paraId="2B5AA57B" w14:textId="77777777" w:rsidR="00C31F1C" w:rsidRDefault="00C31F1C" w:rsidP="00C31F1C">
      <w:pPr>
        <w:rPr>
          <w:sz w:val="20"/>
          <w:szCs w:val="20"/>
        </w:rPr>
      </w:pPr>
    </w:p>
    <w:p w14:paraId="4F8B2A89" w14:textId="77777777" w:rsidR="00C31F1C" w:rsidRPr="00044705" w:rsidRDefault="00C31F1C" w:rsidP="00C31F1C">
      <w:pPr>
        <w:rPr>
          <w:b/>
          <w:bCs/>
        </w:rPr>
      </w:pPr>
    </w:p>
    <w:p w14:paraId="28EBB538" w14:textId="77777777" w:rsidR="00C31F1C" w:rsidRDefault="00C31F1C" w:rsidP="00C31F1C">
      <w:pPr>
        <w:rPr>
          <w:sz w:val="20"/>
          <w:szCs w:val="20"/>
        </w:rPr>
      </w:pPr>
    </w:p>
    <w:p w14:paraId="7593EAF3" w14:textId="77777777" w:rsidR="00C31F1C" w:rsidRPr="00591359" w:rsidRDefault="00C31F1C" w:rsidP="00C31F1C">
      <w:pPr>
        <w:rPr>
          <w:sz w:val="20"/>
          <w:szCs w:val="20"/>
        </w:rPr>
      </w:pPr>
    </w:p>
    <w:p w14:paraId="619C02C8" w14:textId="5BC96696" w:rsidR="00D236B1" w:rsidRPr="00932B8A" w:rsidRDefault="00D236B1" w:rsidP="00C31F1C">
      <w:pPr>
        <w:rPr>
          <w:sz w:val="20"/>
          <w:szCs w:val="20"/>
        </w:rPr>
      </w:pPr>
    </w:p>
    <w:sectPr w:rsidR="00D236B1" w:rsidRPr="00932B8A" w:rsidSect="005D20BA">
      <w:headerReference w:type="default" r:id="rId27"/>
      <w:footerReference w:type="default" r:id="rId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A413E" w14:textId="77777777" w:rsidR="00DE4196" w:rsidRDefault="00DE4196" w:rsidP="00CA3E79">
      <w:r>
        <w:separator/>
      </w:r>
    </w:p>
  </w:endnote>
  <w:endnote w:type="continuationSeparator" w:id="0">
    <w:p w14:paraId="5F29453C" w14:textId="77777777" w:rsidR="00DE4196" w:rsidRDefault="00DE4196" w:rsidP="00CA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4060840"/>
      <w:docPartObj>
        <w:docPartGallery w:val="Page Numbers (Bottom of Page)"/>
        <w:docPartUnique/>
      </w:docPartObj>
    </w:sdtPr>
    <w:sdtContent>
      <w:p w14:paraId="4BA053DC" w14:textId="3BE460A6" w:rsidR="00B621C2" w:rsidRDefault="00B621C2">
        <w:pPr>
          <w:pStyle w:val="ac"/>
        </w:pPr>
        <w:r>
          <w:t xml:space="preserve">Стр.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25018" w14:textId="77777777" w:rsidR="00DE4196" w:rsidRDefault="00DE4196" w:rsidP="00CA3E79">
      <w:r>
        <w:separator/>
      </w:r>
    </w:p>
  </w:footnote>
  <w:footnote w:type="continuationSeparator" w:id="0">
    <w:p w14:paraId="4A0A24AC" w14:textId="77777777" w:rsidR="00DE4196" w:rsidRDefault="00DE4196" w:rsidP="00CA3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8F503" w14:textId="471B46D2" w:rsidR="00CA3E79" w:rsidRDefault="00CA3E79" w:rsidP="00217D58">
    <w:pPr>
      <w:pStyle w:val="aa"/>
      <w:tabs>
        <w:tab w:val="clear" w:pos="4677"/>
        <w:tab w:val="clear" w:pos="9355"/>
        <w:tab w:val="left" w:pos="1170"/>
      </w:tabs>
    </w:pPr>
    <w:r w:rsidRPr="00A1042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4" behindDoc="0" locked="0" layoutInCell="1" allowOverlap="1" wp14:anchorId="166CA2E0" wp14:editId="3B5A2128">
          <wp:simplePos x="0" y="0"/>
          <wp:positionH relativeFrom="margin">
            <wp:posOffset>-534009</wp:posOffset>
          </wp:positionH>
          <wp:positionV relativeFrom="paragraph">
            <wp:posOffset>-271602</wp:posOffset>
          </wp:positionV>
          <wp:extent cx="2425700" cy="391160"/>
          <wp:effectExtent l="0" t="0" r="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3183"/>
                  <a:stretch/>
                </pic:blipFill>
                <pic:spPr bwMode="auto">
                  <a:xfrm>
                    <a:off x="0" y="0"/>
                    <a:ext cx="2425700" cy="391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D58">
      <w:tab/>
    </w:r>
  </w:p>
  <w:p w14:paraId="34506264" w14:textId="77777777" w:rsidR="0020143E" w:rsidRDefault="0020143E" w:rsidP="00217D58">
    <w:pPr>
      <w:pStyle w:val="aa"/>
      <w:tabs>
        <w:tab w:val="clear" w:pos="4677"/>
        <w:tab w:val="clear" w:pos="9355"/>
        <w:tab w:val="left" w:pos="11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16B01"/>
    <w:multiLevelType w:val="hybridMultilevel"/>
    <w:tmpl w:val="8694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67F26"/>
    <w:multiLevelType w:val="hybridMultilevel"/>
    <w:tmpl w:val="64184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8645C"/>
    <w:multiLevelType w:val="multilevel"/>
    <w:tmpl w:val="354C1E5A"/>
    <w:lvl w:ilvl="0">
      <w:start w:val="1"/>
      <w:numFmt w:val="decimal"/>
      <w:pStyle w:val="Parties"/>
      <w:lvlText w:val="(%1)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8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b w:val="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2BD6EA7"/>
    <w:multiLevelType w:val="hybridMultilevel"/>
    <w:tmpl w:val="9C0A9E70"/>
    <w:lvl w:ilvl="0" w:tplc="BF3629BC">
      <w:start w:val="1"/>
      <w:numFmt w:val="decimal"/>
      <w:lvlText w:val="%1."/>
      <w:lvlJc w:val="left"/>
      <w:pPr>
        <w:ind w:left="3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" w15:restartNumberingAfterBreak="0">
    <w:nsid w:val="33B30DBA"/>
    <w:multiLevelType w:val="hybridMultilevel"/>
    <w:tmpl w:val="AA4CBA8A"/>
    <w:lvl w:ilvl="0" w:tplc="DCB6C276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B136569"/>
    <w:multiLevelType w:val="hybridMultilevel"/>
    <w:tmpl w:val="3E080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0511C3"/>
    <w:multiLevelType w:val="hybridMultilevel"/>
    <w:tmpl w:val="A9546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3248C"/>
    <w:multiLevelType w:val="hybridMultilevel"/>
    <w:tmpl w:val="48BCB704"/>
    <w:lvl w:ilvl="0" w:tplc="DF7C1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35663"/>
    <w:multiLevelType w:val="hybridMultilevel"/>
    <w:tmpl w:val="A0541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74B84"/>
    <w:multiLevelType w:val="hybridMultilevel"/>
    <w:tmpl w:val="F21A8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774FDB"/>
    <w:multiLevelType w:val="hybridMultilevel"/>
    <w:tmpl w:val="3C120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733387">
    <w:abstractNumId w:val="5"/>
  </w:num>
  <w:num w:numId="2" w16cid:durableId="518662171">
    <w:abstractNumId w:val="0"/>
  </w:num>
  <w:num w:numId="3" w16cid:durableId="232476389">
    <w:abstractNumId w:val="9"/>
  </w:num>
  <w:num w:numId="4" w16cid:durableId="2020813865">
    <w:abstractNumId w:val="6"/>
  </w:num>
  <w:num w:numId="5" w16cid:durableId="404957987">
    <w:abstractNumId w:val="3"/>
  </w:num>
  <w:num w:numId="6" w16cid:durableId="1552231041">
    <w:abstractNumId w:val="8"/>
  </w:num>
  <w:num w:numId="7" w16cid:durableId="813915443">
    <w:abstractNumId w:val="10"/>
  </w:num>
  <w:num w:numId="8" w16cid:durableId="16122865">
    <w:abstractNumId w:val="2"/>
  </w:num>
  <w:num w:numId="9" w16cid:durableId="1743991656">
    <w:abstractNumId w:val="1"/>
  </w:num>
  <w:num w:numId="10" w16cid:durableId="799495486">
    <w:abstractNumId w:val="7"/>
  </w:num>
  <w:num w:numId="11" w16cid:durableId="12983353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B7C"/>
    <w:rsid w:val="00004DDF"/>
    <w:rsid w:val="00006763"/>
    <w:rsid w:val="00021CC2"/>
    <w:rsid w:val="0002287A"/>
    <w:rsid w:val="00031355"/>
    <w:rsid w:val="00044705"/>
    <w:rsid w:val="000505CF"/>
    <w:rsid w:val="000519A0"/>
    <w:rsid w:val="000647DF"/>
    <w:rsid w:val="00071842"/>
    <w:rsid w:val="00071BB4"/>
    <w:rsid w:val="0009686B"/>
    <w:rsid w:val="000A02D1"/>
    <w:rsid w:val="000A32FF"/>
    <w:rsid w:val="000A5690"/>
    <w:rsid w:val="000C1CA6"/>
    <w:rsid w:val="000C74A7"/>
    <w:rsid w:val="000D1E9C"/>
    <w:rsid w:val="000E6792"/>
    <w:rsid w:val="000F1F3C"/>
    <w:rsid w:val="00101B41"/>
    <w:rsid w:val="001109DB"/>
    <w:rsid w:val="00120C89"/>
    <w:rsid w:val="001278BB"/>
    <w:rsid w:val="00130672"/>
    <w:rsid w:val="00150950"/>
    <w:rsid w:val="00154941"/>
    <w:rsid w:val="00160527"/>
    <w:rsid w:val="0018447C"/>
    <w:rsid w:val="00185E13"/>
    <w:rsid w:val="00187B08"/>
    <w:rsid w:val="00187B97"/>
    <w:rsid w:val="0019488C"/>
    <w:rsid w:val="001959E7"/>
    <w:rsid w:val="001B4623"/>
    <w:rsid w:val="001C7C89"/>
    <w:rsid w:val="001D10C5"/>
    <w:rsid w:val="001D2B34"/>
    <w:rsid w:val="001E0391"/>
    <w:rsid w:val="001E45BB"/>
    <w:rsid w:val="0020143E"/>
    <w:rsid w:val="00217D58"/>
    <w:rsid w:val="00223637"/>
    <w:rsid w:val="00241864"/>
    <w:rsid w:val="00245A7F"/>
    <w:rsid w:val="00255D14"/>
    <w:rsid w:val="0026583C"/>
    <w:rsid w:val="00274E88"/>
    <w:rsid w:val="0027548E"/>
    <w:rsid w:val="002833CD"/>
    <w:rsid w:val="00293B11"/>
    <w:rsid w:val="002A0689"/>
    <w:rsid w:val="002A2CBF"/>
    <w:rsid w:val="002C3B75"/>
    <w:rsid w:val="002D2013"/>
    <w:rsid w:val="002E332E"/>
    <w:rsid w:val="00300C94"/>
    <w:rsid w:val="00314178"/>
    <w:rsid w:val="00314843"/>
    <w:rsid w:val="0033260D"/>
    <w:rsid w:val="00332782"/>
    <w:rsid w:val="00333B30"/>
    <w:rsid w:val="00344776"/>
    <w:rsid w:val="00344DDF"/>
    <w:rsid w:val="00357459"/>
    <w:rsid w:val="003652C2"/>
    <w:rsid w:val="00383EFD"/>
    <w:rsid w:val="003A19E8"/>
    <w:rsid w:val="003A5C9F"/>
    <w:rsid w:val="003B67AE"/>
    <w:rsid w:val="003B7E29"/>
    <w:rsid w:val="003C261C"/>
    <w:rsid w:val="003E1767"/>
    <w:rsid w:val="003F1CE6"/>
    <w:rsid w:val="003F28A4"/>
    <w:rsid w:val="00433A07"/>
    <w:rsid w:val="004359E9"/>
    <w:rsid w:val="004372DC"/>
    <w:rsid w:val="00441C7D"/>
    <w:rsid w:val="0045407B"/>
    <w:rsid w:val="00461A93"/>
    <w:rsid w:val="00480AB3"/>
    <w:rsid w:val="00494720"/>
    <w:rsid w:val="00495392"/>
    <w:rsid w:val="004A0FA3"/>
    <w:rsid w:val="004A4BC3"/>
    <w:rsid w:val="004B1E62"/>
    <w:rsid w:val="004B397B"/>
    <w:rsid w:val="004B6CE4"/>
    <w:rsid w:val="004D374D"/>
    <w:rsid w:val="004E51A1"/>
    <w:rsid w:val="004F57A7"/>
    <w:rsid w:val="004F67E4"/>
    <w:rsid w:val="00512C47"/>
    <w:rsid w:val="005209EB"/>
    <w:rsid w:val="0052273D"/>
    <w:rsid w:val="00552278"/>
    <w:rsid w:val="005803EF"/>
    <w:rsid w:val="005822EC"/>
    <w:rsid w:val="00586040"/>
    <w:rsid w:val="00596477"/>
    <w:rsid w:val="005A4D86"/>
    <w:rsid w:val="005B7875"/>
    <w:rsid w:val="005C34B2"/>
    <w:rsid w:val="005C718E"/>
    <w:rsid w:val="005D20BA"/>
    <w:rsid w:val="005D4870"/>
    <w:rsid w:val="005F0183"/>
    <w:rsid w:val="005F1FD7"/>
    <w:rsid w:val="005F6190"/>
    <w:rsid w:val="006065DF"/>
    <w:rsid w:val="00613CFD"/>
    <w:rsid w:val="00640506"/>
    <w:rsid w:val="006701EF"/>
    <w:rsid w:val="006A5AB8"/>
    <w:rsid w:val="006B0BED"/>
    <w:rsid w:val="006B7854"/>
    <w:rsid w:val="006C4ED5"/>
    <w:rsid w:val="006D0BEC"/>
    <w:rsid w:val="006E0443"/>
    <w:rsid w:val="006E0E3A"/>
    <w:rsid w:val="007024D9"/>
    <w:rsid w:val="00702F51"/>
    <w:rsid w:val="00724ED8"/>
    <w:rsid w:val="00725125"/>
    <w:rsid w:val="0076207C"/>
    <w:rsid w:val="007918C6"/>
    <w:rsid w:val="007946ED"/>
    <w:rsid w:val="007A663B"/>
    <w:rsid w:val="007B73CB"/>
    <w:rsid w:val="007C6E8F"/>
    <w:rsid w:val="007D105C"/>
    <w:rsid w:val="007D5D43"/>
    <w:rsid w:val="007D6B03"/>
    <w:rsid w:val="007F1AE9"/>
    <w:rsid w:val="00815841"/>
    <w:rsid w:val="00815BE8"/>
    <w:rsid w:val="00820BEA"/>
    <w:rsid w:val="008260C8"/>
    <w:rsid w:val="00834637"/>
    <w:rsid w:val="00840DC2"/>
    <w:rsid w:val="0084169D"/>
    <w:rsid w:val="008453A1"/>
    <w:rsid w:val="00847CA3"/>
    <w:rsid w:val="00850E3C"/>
    <w:rsid w:val="00852592"/>
    <w:rsid w:val="008742BF"/>
    <w:rsid w:val="008757B2"/>
    <w:rsid w:val="008761A4"/>
    <w:rsid w:val="0087754E"/>
    <w:rsid w:val="00881608"/>
    <w:rsid w:val="008939A1"/>
    <w:rsid w:val="008948C2"/>
    <w:rsid w:val="00896860"/>
    <w:rsid w:val="008A6AE5"/>
    <w:rsid w:val="008C1D68"/>
    <w:rsid w:val="008E6E40"/>
    <w:rsid w:val="008F50A6"/>
    <w:rsid w:val="00902941"/>
    <w:rsid w:val="00914316"/>
    <w:rsid w:val="00920A33"/>
    <w:rsid w:val="00920CA4"/>
    <w:rsid w:val="00932AF8"/>
    <w:rsid w:val="00932B8A"/>
    <w:rsid w:val="00944E60"/>
    <w:rsid w:val="0095587A"/>
    <w:rsid w:val="009577D6"/>
    <w:rsid w:val="009601E6"/>
    <w:rsid w:val="00962FC2"/>
    <w:rsid w:val="00977334"/>
    <w:rsid w:val="009877F2"/>
    <w:rsid w:val="0099274C"/>
    <w:rsid w:val="009A05B9"/>
    <w:rsid w:val="009A5CF9"/>
    <w:rsid w:val="009C6466"/>
    <w:rsid w:val="009C7999"/>
    <w:rsid w:val="009D134C"/>
    <w:rsid w:val="009D7377"/>
    <w:rsid w:val="009E5A22"/>
    <w:rsid w:val="00A06EE8"/>
    <w:rsid w:val="00A23E06"/>
    <w:rsid w:val="00A46243"/>
    <w:rsid w:val="00A54482"/>
    <w:rsid w:val="00A805EE"/>
    <w:rsid w:val="00A96FA6"/>
    <w:rsid w:val="00AA3D79"/>
    <w:rsid w:val="00AA4275"/>
    <w:rsid w:val="00AA67EA"/>
    <w:rsid w:val="00AB24F5"/>
    <w:rsid w:val="00AC7106"/>
    <w:rsid w:val="00AD0249"/>
    <w:rsid w:val="00AE1494"/>
    <w:rsid w:val="00AE5CC5"/>
    <w:rsid w:val="00B04B05"/>
    <w:rsid w:val="00B06D81"/>
    <w:rsid w:val="00B075EC"/>
    <w:rsid w:val="00B21149"/>
    <w:rsid w:val="00B34449"/>
    <w:rsid w:val="00B41E79"/>
    <w:rsid w:val="00B44E2D"/>
    <w:rsid w:val="00B452C5"/>
    <w:rsid w:val="00B50B45"/>
    <w:rsid w:val="00B50D17"/>
    <w:rsid w:val="00B621C2"/>
    <w:rsid w:val="00B65054"/>
    <w:rsid w:val="00B7784B"/>
    <w:rsid w:val="00BA62FC"/>
    <w:rsid w:val="00BC297F"/>
    <w:rsid w:val="00BE7573"/>
    <w:rsid w:val="00C049F6"/>
    <w:rsid w:val="00C148E4"/>
    <w:rsid w:val="00C31F1C"/>
    <w:rsid w:val="00C65731"/>
    <w:rsid w:val="00C67AE7"/>
    <w:rsid w:val="00C70000"/>
    <w:rsid w:val="00C80B70"/>
    <w:rsid w:val="00C85008"/>
    <w:rsid w:val="00C909B6"/>
    <w:rsid w:val="00CA38A5"/>
    <w:rsid w:val="00CA3E79"/>
    <w:rsid w:val="00CB2DD7"/>
    <w:rsid w:val="00CC7490"/>
    <w:rsid w:val="00CD41B5"/>
    <w:rsid w:val="00CE06F8"/>
    <w:rsid w:val="00CE3FC3"/>
    <w:rsid w:val="00CE7983"/>
    <w:rsid w:val="00CF05D4"/>
    <w:rsid w:val="00CF1F67"/>
    <w:rsid w:val="00CF33E4"/>
    <w:rsid w:val="00D0475D"/>
    <w:rsid w:val="00D11609"/>
    <w:rsid w:val="00D212BC"/>
    <w:rsid w:val="00D2343D"/>
    <w:rsid w:val="00D236B1"/>
    <w:rsid w:val="00D36562"/>
    <w:rsid w:val="00D47FFA"/>
    <w:rsid w:val="00D51A07"/>
    <w:rsid w:val="00D577D0"/>
    <w:rsid w:val="00D65B72"/>
    <w:rsid w:val="00D66234"/>
    <w:rsid w:val="00D854CA"/>
    <w:rsid w:val="00D9089A"/>
    <w:rsid w:val="00DE4196"/>
    <w:rsid w:val="00DE463C"/>
    <w:rsid w:val="00DE670C"/>
    <w:rsid w:val="00DF1646"/>
    <w:rsid w:val="00E057E0"/>
    <w:rsid w:val="00E1045F"/>
    <w:rsid w:val="00E26824"/>
    <w:rsid w:val="00E4010A"/>
    <w:rsid w:val="00E41E7F"/>
    <w:rsid w:val="00E44D64"/>
    <w:rsid w:val="00E54CDA"/>
    <w:rsid w:val="00E57115"/>
    <w:rsid w:val="00E6149A"/>
    <w:rsid w:val="00E63B7C"/>
    <w:rsid w:val="00E7057C"/>
    <w:rsid w:val="00E83560"/>
    <w:rsid w:val="00EA6F78"/>
    <w:rsid w:val="00EC3D37"/>
    <w:rsid w:val="00EC6305"/>
    <w:rsid w:val="00EE22B9"/>
    <w:rsid w:val="00EE465A"/>
    <w:rsid w:val="00EF55B2"/>
    <w:rsid w:val="00F06E5D"/>
    <w:rsid w:val="00F13C58"/>
    <w:rsid w:val="00F22D8C"/>
    <w:rsid w:val="00F26D13"/>
    <w:rsid w:val="00F275FB"/>
    <w:rsid w:val="00F340DC"/>
    <w:rsid w:val="00F352CC"/>
    <w:rsid w:val="00F379B4"/>
    <w:rsid w:val="00F632F1"/>
    <w:rsid w:val="00F67844"/>
    <w:rsid w:val="00F708C4"/>
    <w:rsid w:val="00F72FE8"/>
    <w:rsid w:val="00F771E1"/>
    <w:rsid w:val="00F80C17"/>
    <w:rsid w:val="00F91285"/>
    <w:rsid w:val="00F94026"/>
    <w:rsid w:val="00FA797E"/>
    <w:rsid w:val="00FB37EB"/>
    <w:rsid w:val="00FC5E3D"/>
    <w:rsid w:val="00FE2D3A"/>
    <w:rsid w:val="00FE40D4"/>
    <w:rsid w:val="00FE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1AD7F"/>
  <w15:chartTrackingRefBased/>
  <w15:docId w15:val="{07517939-F321-4427-AC5C-72097E4E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heading 1,Глава,Chapter,Заголов,1,ch,(раздел),Heading for Top Section"/>
    <w:basedOn w:val="a"/>
    <w:next w:val="a"/>
    <w:link w:val="10"/>
    <w:uiPriority w:val="9"/>
    <w:qFormat/>
    <w:rsid w:val="0024186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heading 1 Знак,Глава Знак,Chapter Знак,Заголов Знак,1 Знак,ch Знак,(раздел) Знак,Heading for Top Section Знак"/>
    <w:basedOn w:val="a0"/>
    <w:link w:val="1"/>
    <w:rsid w:val="0024186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24186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418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241864"/>
    <w:pPr>
      <w:spacing w:after="150"/>
      <w:jc w:val="both"/>
    </w:pPr>
  </w:style>
  <w:style w:type="character" w:customStyle="1" w:styleId="rvts48220">
    <w:name w:val="rvts48220"/>
    <w:basedOn w:val="a0"/>
    <w:rsid w:val="00241864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6">
    <w:name w:val="Подпункт"/>
    <w:basedOn w:val="a"/>
    <w:rsid w:val="00241864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szCs w:val="20"/>
    </w:rPr>
  </w:style>
  <w:style w:type="paragraph" w:customStyle="1" w:styleId="Style6">
    <w:name w:val="Style6"/>
    <w:basedOn w:val="a"/>
    <w:rsid w:val="00241864"/>
    <w:pPr>
      <w:widowControl w:val="0"/>
      <w:autoSpaceDE w:val="0"/>
      <w:autoSpaceDN w:val="0"/>
      <w:adjustRightInd w:val="0"/>
      <w:spacing w:line="269" w:lineRule="exact"/>
      <w:ind w:hanging="662"/>
      <w:jc w:val="both"/>
    </w:pPr>
  </w:style>
  <w:style w:type="paragraph" w:styleId="a7">
    <w:name w:val="List Paragraph"/>
    <w:aliases w:val="Абзац списка литеральный"/>
    <w:basedOn w:val="a"/>
    <w:link w:val="a8"/>
    <w:uiPriority w:val="99"/>
    <w:qFormat/>
    <w:rsid w:val="002418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9">
    <w:name w:val="Table Grid"/>
    <w:basedOn w:val="a1"/>
    <w:rsid w:val="002418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CA3E7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A3E7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A3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rsid w:val="002833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Без интервала Знак"/>
    <w:basedOn w:val="a0"/>
    <w:link w:val="ae"/>
    <w:uiPriority w:val="1"/>
    <w:rsid w:val="009D13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8C1D68"/>
    <w:rPr>
      <w:rFonts w:ascii="Segoe UI" w:hAnsi="Segoe UI" w:cs="Segoe UI" w:hint="default"/>
      <w:sz w:val="18"/>
      <w:szCs w:val="18"/>
    </w:rPr>
  </w:style>
  <w:style w:type="paragraph" w:customStyle="1" w:styleId="Parties">
    <w:name w:val="Parties"/>
    <w:basedOn w:val="a"/>
    <w:uiPriority w:val="99"/>
    <w:rsid w:val="003A5C9F"/>
    <w:pPr>
      <w:numPr>
        <w:numId w:val="8"/>
      </w:numPr>
      <w:spacing w:after="140" w:line="290" w:lineRule="auto"/>
      <w:jc w:val="both"/>
    </w:pPr>
    <w:rPr>
      <w:rFonts w:ascii="Arial" w:eastAsiaTheme="minorEastAsia" w:hAnsi="Arial" w:cstheme="minorBidi"/>
      <w:kern w:val="20"/>
      <w:sz w:val="20"/>
      <w:lang w:eastAsia="en-US"/>
    </w:rPr>
  </w:style>
  <w:style w:type="character" w:customStyle="1" w:styleId="a8">
    <w:name w:val="Абзац списка Знак"/>
    <w:aliases w:val="Абзац списка литеральный Знак"/>
    <w:link w:val="a7"/>
    <w:uiPriority w:val="99"/>
    <w:locked/>
    <w:rsid w:val="002236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04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408815">
              <w:marLeft w:val="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1120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5197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0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1.svg"/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4AC20-93A3-4A82-8AF1-625CECC2C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2027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Шамаро Денис Владимирович</dc:creator>
  <cp:keywords/>
  <dc:description/>
  <cp:lastModifiedBy>Сафронова Алёна Андреевна</cp:lastModifiedBy>
  <cp:revision>2</cp:revision>
  <dcterms:created xsi:type="dcterms:W3CDTF">2026-05-19T12:40:00Z</dcterms:created>
  <dcterms:modified xsi:type="dcterms:W3CDTF">2026-05-19T12:40:00Z</dcterms:modified>
</cp:coreProperties>
</file>