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0B8D" w:rsidRPr="00591514" w:rsidRDefault="00980B8D" w:rsidP="00980B8D">
      <w:pPr>
        <w:widowControl w:val="0"/>
        <w:spacing w:after="0" w:line="240" w:lineRule="auto"/>
        <w:jc w:val="center"/>
        <w:rPr>
          <w:rFonts w:ascii="Times New Roman" w:eastAsia="Times New Roman" w:hAnsi="Times New Roman" w:cs="Times New Roman"/>
          <w:b/>
          <w:lang w:eastAsia="ru-RU"/>
        </w:rPr>
      </w:pPr>
      <w:r w:rsidRPr="00591514">
        <w:rPr>
          <w:rFonts w:ascii="Times New Roman" w:eastAsia="Times New Roman" w:hAnsi="Times New Roman" w:cs="Times New Roman"/>
          <w:b/>
          <w:lang w:eastAsia="ru-RU"/>
        </w:rPr>
        <w:t>ДОГОВОР КУПЛИ-ПРОДАЖИ БЫВШЕГО В УПОТРЕБЛЕНИИ ДВИЖИМОГО ИМУЩЕСТВА</w:t>
      </w:r>
      <w:r w:rsidRPr="00591514">
        <w:rPr>
          <w:rFonts w:ascii="Times New Roman" w:eastAsia="Times New Roman" w:hAnsi="Times New Roman" w:cs="Times New Roman"/>
          <w:b/>
          <w:lang w:eastAsia="ru-RU"/>
        </w:rPr>
        <w:br/>
        <w:t xml:space="preserve">№ </w:t>
      </w:r>
    </w:p>
    <w:p w:rsidR="00980B8D" w:rsidRPr="00591514" w:rsidRDefault="00980B8D" w:rsidP="00980B8D">
      <w:pPr>
        <w:widowControl w:val="0"/>
        <w:spacing w:after="0" w:line="240" w:lineRule="auto"/>
        <w:rPr>
          <w:rFonts w:ascii="Times New Roman" w:eastAsia="Times New Roman" w:hAnsi="Times New Roman" w:cs="Times New Roman"/>
          <w:lang w:eastAsia="ru-RU"/>
        </w:rPr>
      </w:pPr>
    </w:p>
    <w:p w:rsidR="00980B8D" w:rsidRPr="00591514" w:rsidRDefault="00980B8D" w:rsidP="00980B8D">
      <w:pPr>
        <w:tabs>
          <w:tab w:val="left" w:pos="1134"/>
          <w:tab w:val="right" w:pos="9638"/>
        </w:tabs>
        <w:spacing w:after="0" w:line="240" w:lineRule="auto"/>
        <w:rPr>
          <w:rFonts w:ascii="Times New Roman" w:hAnsi="Times New Roman" w:cs="Times New Roman"/>
          <w:color w:val="000000" w:themeColor="text1"/>
        </w:rPr>
      </w:pPr>
      <w:r w:rsidRPr="00591514">
        <w:rPr>
          <w:rFonts w:ascii="Times New Roman" w:hAnsi="Times New Roman" w:cs="Times New Roman"/>
          <w:color w:val="000000" w:themeColor="text1"/>
        </w:rPr>
        <w:t xml:space="preserve">г. </w:t>
      </w:r>
      <w:r w:rsidR="002B0055">
        <w:rPr>
          <w:rFonts w:ascii="Times New Roman" w:hAnsi="Times New Roman" w:cs="Times New Roman"/>
          <w:color w:val="000000" w:themeColor="text1"/>
        </w:rPr>
        <w:t>_________</w:t>
      </w:r>
      <w:bookmarkStart w:id="0" w:name="_GoBack"/>
      <w:bookmarkEnd w:id="0"/>
      <w:r w:rsidRPr="00591514">
        <w:rPr>
          <w:rFonts w:ascii="Times New Roman" w:hAnsi="Times New Roman" w:cs="Times New Roman"/>
          <w:color w:val="000000" w:themeColor="text1"/>
        </w:rPr>
        <w:tab/>
        <w:t>«___» __________ 20</w:t>
      </w:r>
      <w:r w:rsidR="00FC7A24">
        <w:rPr>
          <w:rFonts w:ascii="Times New Roman" w:hAnsi="Times New Roman" w:cs="Times New Roman"/>
          <w:color w:val="000000" w:themeColor="text1"/>
        </w:rPr>
        <w:t>__</w:t>
      </w:r>
    </w:p>
    <w:p w:rsidR="00980B8D" w:rsidRPr="00591514" w:rsidRDefault="00980B8D" w:rsidP="00980B8D">
      <w:pPr>
        <w:widowControl w:val="0"/>
        <w:spacing w:after="0" w:line="240" w:lineRule="auto"/>
        <w:jc w:val="both"/>
        <w:rPr>
          <w:rFonts w:ascii="Times New Roman" w:eastAsia="Times New Roman" w:hAnsi="Times New Roman" w:cs="Times New Roman"/>
          <w:lang w:eastAsia="ru-RU"/>
        </w:rPr>
      </w:pPr>
    </w:p>
    <w:p w:rsidR="00431D4E" w:rsidRPr="00591514" w:rsidRDefault="00431D4E" w:rsidP="00431D4E">
      <w:pPr>
        <w:tabs>
          <w:tab w:val="left" w:pos="1134"/>
        </w:tabs>
        <w:spacing w:after="0" w:line="240" w:lineRule="auto"/>
        <w:ind w:firstLine="851"/>
        <w:jc w:val="both"/>
        <w:rPr>
          <w:rFonts w:ascii="Times New Roman" w:eastAsia="Times New Roman" w:hAnsi="Times New Roman" w:cs="Times New Roman"/>
          <w:color w:val="000000" w:themeColor="text1"/>
          <w:lang w:eastAsia="ru-RU"/>
        </w:rPr>
      </w:pPr>
      <w:r w:rsidRPr="00591514">
        <w:rPr>
          <w:rFonts w:ascii="Times New Roman" w:hAnsi="Times New Roman" w:cs="Times New Roman"/>
          <w:color w:val="000000" w:themeColor="text1"/>
        </w:rPr>
        <w:t>Публичное акционерное общество «Сбербанк России»</w:t>
      </w:r>
      <w:r w:rsidRPr="00591514">
        <w:rPr>
          <w:rFonts w:ascii="Times New Roman" w:eastAsia="Times New Roman" w:hAnsi="Times New Roman" w:cs="Times New Roman"/>
          <w:color w:val="000000" w:themeColor="text1"/>
          <w:lang w:eastAsia="ru-RU"/>
        </w:rPr>
        <w:t xml:space="preserve"> (</w:t>
      </w:r>
      <w:r w:rsidRPr="00591514">
        <w:rPr>
          <w:rFonts w:ascii="Times New Roman" w:hAnsi="Times New Roman" w:cs="Times New Roman"/>
          <w:color w:val="000000" w:themeColor="text1"/>
        </w:rPr>
        <w:t>ПАО Сбербанк</w:t>
      </w:r>
      <w:r w:rsidRPr="00591514">
        <w:rPr>
          <w:rFonts w:ascii="Times New Roman" w:eastAsia="Times New Roman" w:hAnsi="Times New Roman" w:cs="Times New Roman"/>
          <w:color w:val="000000" w:themeColor="text1"/>
          <w:lang w:eastAsia="ru-RU"/>
        </w:rPr>
        <w:t>), именуемое в дальнейшем «</w:t>
      </w:r>
      <w:r w:rsidRPr="00591514">
        <w:rPr>
          <w:rFonts w:ascii="Times New Roman" w:eastAsia="Times New Roman" w:hAnsi="Times New Roman" w:cs="Times New Roman"/>
          <w:b/>
          <w:color w:val="000000" w:themeColor="text1"/>
          <w:lang w:eastAsia="ru-RU"/>
        </w:rPr>
        <w:t>Продавец</w:t>
      </w:r>
      <w:r w:rsidRPr="00591514">
        <w:rPr>
          <w:rFonts w:ascii="Times New Roman" w:eastAsia="Times New Roman" w:hAnsi="Times New Roman" w:cs="Times New Roman"/>
          <w:color w:val="000000" w:themeColor="text1"/>
          <w:lang w:eastAsia="ru-RU"/>
        </w:rPr>
        <w:t xml:space="preserve">», в лице __________ </w:t>
      </w:r>
      <w:r w:rsidRPr="00591514">
        <w:rPr>
          <w:rFonts w:ascii="Times New Roman" w:eastAsia="Times New Roman" w:hAnsi="Times New Roman" w:cs="Times New Roman"/>
          <w:iCs/>
          <w:color w:val="000000" w:themeColor="text1"/>
          <w:lang w:eastAsia="ru-RU"/>
        </w:rPr>
        <w:t>(указать должность представителя)</w:t>
      </w:r>
      <w:r w:rsidRPr="00591514">
        <w:rPr>
          <w:rFonts w:ascii="Times New Roman" w:eastAsia="Times New Roman" w:hAnsi="Times New Roman" w:cs="Times New Roman"/>
          <w:color w:val="000000" w:themeColor="text1"/>
          <w:lang w:eastAsia="ru-RU"/>
        </w:rPr>
        <w:t xml:space="preserve"> </w:t>
      </w:r>
      <w:r w:rsidRPr="00591514">
        <w:rPr>
          <w:rFonts w:ascii="Times New Roman" w:hAnsi="Times New Roman" w:cs="Times New Roman"/>
          <w:color w:val="000000" w:themeColor="text1"/>
        </w:rPr>
        <w:t xml:space="preserve">_________ </w:t>
      </w:r>
      <w:r w:rsidRPr="00591514">
        <w:rPr>
          <w:rFonts w:ascii="Times New Roman" w:eastAsia="Times New Roman" w:hAnsi="Times New Roman" w:cs="Times New Roman"/>
          <w:iCs/>
          <w:color w:val="000000" w:themeColor="text1"/>
          <w:lang w:eastAsia="ru-RU"/>
        </w:rPr>
        <w:t>(указать фамилию, имя, отчество представителя)</w:t>
      </w:r>
      <w:r w:rsidRPr="00591514">
        <w:rPr>
          <w:rFonts w:ascii="Times New Roman" w:eastAsia="Times New Roman" w:hAnsi="Times New Roman" w:cs="Times New Roman"/>
          <w:color w:val="000000" w:themeColor="text1"/>
          <w:lang w:eastAsia="ru-RU"/>
        </w:rPr>
        <w:t xml:space="preserve">, действующего на основании __________ </w:t>
      </w:r>
      <w:r w:rsidRPr="00591514">
        <w:rPr>
          <w:rFonts w:ascii="Times New Roman" w:eastAsia="Times New Roman" w:hAnsi="Times New Roman" w:cs="Times New Roman"/>
          <w:iCs/>
          <w:color w:val="000000" w:themeColor="text1"/>
          <w:lang w:eastAsia="ru-RU"/>
        </w:rPr>
        <w:t>(указать наименование и реквизиты документа, на основании которого действует представитель)</w:t>
      </w:r>
      <w:r w:rsidRPr="00591514">
        <w:rPr>
          <w:rFonts w:ascii="Times New Roman" w:eastAsia="Times New Roman" w:hAnsi="Times New Roman" w:cs="Times New Roman"/>
          <w:color w:val="000000" w:themeColor="text1"/>
          <w:lang w:eastAsia="ru-RU"/>
        </w:rPr>
        <w:t>, с одной стороны, и</w:t>
      </w:r>
    </w:p>
    <w:p w:rsidR="00980B8D" w:rsidRPr="00591514" w:rsidRDefault="00431D4E" w:rsidP="00431D4E">
      <w:pPr>
        <w:tabs>
          <w:tab w:val="left" w:pos="1134"/>
        </w:tabs>
        <w:spacing w:after="0" w:line="240" w:lineRule="auto"/>
        <w:ind w:firstLine="851"/>
        <w:jc w:val="both"/>
        <w:rPr>
          <w:rFonts w:ascii="Times New Roman" w:eastAsia="Times New Roman" w:hAnsi="Times New Roman" w:cs="Times New Roman"/>
          <w:color w:val="000000" w:themeColor="text1"/>
          <w:lang w:eastAsia="ru-RU"/>
        </w:rPr>
      </w:pPr>
      <w:r w:rsidRPr="00591514">
        <w:rPr>
          <w:rFonts w:ascii="Times New Roman" w:eastAsia="Times New Roman" w:hAnsi="Times New Roman" w:cs="Times New Roman"/>
          <w:color w:val="000000" w:themeColor="text1"/>
          <w:lang w:eastAsia="ru-RU"/>
        </w:rPr>
        <w:t xml:space="preserve">__________ </w:t>
      </w:r>
      <w:r w:rsidRPr="00591514">
        <w:rPr>
          <w:rFonts w:ascii="Times New Roman" w:eastAsia="Times New Roman" w:hAnsi="Times New Roman" w:cs="Times New Roman"/>
          <w:iCs/>
          <w:color w:val="000000" w:themeColor="text1"/>
          <w:lang w:eastAsia="ru-RU"/>
        </w:rPr>
        <w:t>(указать полное наименование контрагента) (</w:t>
      </w:r>
      <w:r w:rsidRPr="00591514">
        <w:rPr>
          <w:rFonts w:ascii="Times New Roman" w:eastAsia="Times New Roman" w:hAnsi="Times New Roman" w:cs="Times New Roman"/>
          <w:color w:val="000000" w:themeColor="text1"/>
          <w:lang w:eastAsia="ru-RU"/>
        </w:rPr>
        <w:t xml:space="preserve">__________ </w:t>
      </w:r>
      <w:r w:rsidRPr="00591514">
        <w:rPr>
          <w:rFonts w:ascii="Times New Roman" w:eastAsia="Times New Roman" w:hAnsi="Times New Roman" w:cs="Times New Roman"/>
          <w:iCs/>
          <w:color w:val="000000" w:themeColor="text1"/>
          <w:lang w:eastAsia="ru-RU"/>
        </w:rPr>
        <w:t>(указать сокращенное наименование контрагента)</w:t>
      </w:r>
      <w:r w:rsidRPr="00591514">
        <w:rPr>
          <w:rFonts w:ascii="Times New Roman" w:eastAsia="Times New Roman" w:hAnsi="Times New Roman" w:cs="Times New Roman"/>
          <w:color w:val="000000" w:themeColor="text1"/>
          <w:lang w:eastAsia="ru-RU"/>
        </w:rPr>
        <w:t>), именуемое в дальнейшем «</w:t>
      </w:r>
      <w:r w:rsidRPr="00591514">
        <w:rPr>
          <w:rFonts w:ascii="Times New Roman" w:eastAsia="Times New Roman" w:hAnsi="Times New Roman" w:cs="Times New Roman"/>
          <w:b/>
          <w:color w:val="000000" w:themeColor="text1"/>
          <w:lang w:eastAsia="ru-RU"/>
        </w:rPr>
        <w:t>Покупатель</w:t>
      </w:r>
      <w:r w:rsidRPr="00591514">
        <w:rPr>
          <w:rFonts w:ascii="Times New Roman" w:eastAsia="Times New Roman" w:hAnsi="Times New Roman" w:cs="Times New Roman"/>
          <w:color w:val="000000" w:themeColor="text1"/>
          <w:lang w:eastAsia="ru-RU"/>
        </w:rPr>
        <w:t xml:space="preserve">», в лице __________ </w:t>
      </w:r>
      <w:r w:rsidRPr="00591514">
        <w:rPr>
          <w:rFonts w:ascii="Times New Roman" w:eastAsia="Times New Roman" w:hAnsi="Times New Roman" w:cs="Times New Roman"/>
          <w:iCs/>
          <w:color w:val="000000" w:themeColor="text1"/>
          <w:lang w:eastAsia="ru-RU"/>
        </w:rPr>
        <w:t>(указать должность представителя)</w:t>
      </w:r>
      <w:r w:rsidRPr="00591514">
        <w:rPr>
          <w:rFonts w:ascii="Times New Roman" w:eastAsia="Times New Roman" w:hAnsi="Times New Roman" w:cs="Times New Roman"/>
          <w:color w:val="000000" w:themeColor="text1"/>
          <w:lang w:eastAsia="ru-RU"/>
        </w:rPr>
        <w:t xml:space="preserve"> </w:t>
      </w:r>
      <w:r w:rsidRPr="00591514">
        <w:rPr>
          <w:rFonts w:ascii="Times New Roman" w:hAnsi="Times New Roman" w:cs="Times New Roman"/>
          <w:color w:val="000000" w:themeColor="text1"/>
        </w:rPr>
        <w:t xml:space="preserve">_________ </w:t>
      </w:r>
      <w:r w:rsidRPr="00591514">
        <w:rPr>
          <w:rFonts w:ascii="Times New Roman" w:eastAsia="Times New Roman" w:hAnsi="Times New Roman" w:cs="Times New Roman"/>
          <w:iCs/>
          <w:color w:val="000000" w:themeColor="text1"/>
          <w:lang w:eastAsia="ru-RU"/>
        </w:rPr>
        <w:t>(указать фамилию, имя, отчество представителя)</w:t>
      </w:r>
      <w:r w:rsidRPr="00591514">
        <w:rPr>
          <w:rFonts w:ascii="Times New Roman" w:eastAsia="Times New Roman" w:hAnsi="Times New Roman" w:cs="Times New Roman"/>
          <w:color w:val="000000" w:themeColor="text1"/>
          <w:lang w:eastAsia="ru-RU"/>
        </w:rPr>
        <w:t xml:space="preserve">, действующего на основании __________ </w:t>
      </w:r>
      <w:r w:rsidRPr="00591514">
        <w:rPr>
          <w:rFonts w:ascii="Times New Roman" w:eastAsia="Times New Roman" w:hAnsi="Times New Roman" w:cs="Times New Roman"/>
          <w:iCs/>
          <w:color w:val="000000" w:themeColor="text1"/>
          <w:lang w:eastAsia="ru-RU"/>
        </w:rPr>
        <w:t>(указать наименование и реквизиты документа, на основании которого действует представитель)</w:t>
      </w:r>
      <w:r w:rsidRPr="00591514">
        <w:rPr>
          <w:rFonts w:ascii="Times New Roman" w:eastAsia="Times New Roman" w:hAnsi="Times New Roman" w:cs="Times New Roman"/>
          <w:color w:val="000000" w:themeColor="text1"/>
          <w:lang w:eastAsia="ru-RU"/>
        </w:rPr>
        <w:t>, с другой стороны</w:t>
      </w:r>
      <w:r w:rsidR="00980B8D" w:rsidRPr="00591514">
        <w:rPr>
          <w:rFonts w:ascii="Times New Roman" w:eastAsia="Times New Roman" w:hAnsi="Times New Roman" w:cs="Times New Roman"/>
          <w:color w:val="000000" w:themeColor="text1"/>
          <w:lang w:eastAsia="ru-RU"/>
        </w:rPr>
        <w:t>,</w:t>
      </w:r>
      <w:r w:rsidR="00B76345">
        <w:rPr>
          <w:rFonts w:ascii="Times New Roman" w:eastAsia="Times New Roman" w:hAnsi="Times New Roman" w:cs="Times New Roman"/>
          <w:color w:val="000000" w:themeColor="text1"/>
          <w:lang w:eastAsia="ru-RU"/>
        </w:rPr>
        <w:t xml:space="preserve"> </w:t>
      </w:r>
      <w:r w:rsidR="00980B8D" w:rsidRPr="00591514">
        <w:rPr>
          <w:rFonts w:ascii="Times New Roman" w:eastAsia="Times New Roman" w:hAnsi="Times New Roman" w:cs="Times New Roman"/>
          <w:color w:val="000000" w:themeColor="text1"/>
          <w:lang w:eastAsia="ru-RU"/>
        </w:rPr>
        <w:t>совместно именуемые «</w:t>
      </w:r>
      <w:r w:rsidR="00980B8D" w:rsidRPr="00591514">
        <w:rPr>
          <w:rFonts w:ascii="Times New Roman" w:eastAsia="Times New Roman" w:hAnsi="Times New Roman" w:cs="Times New Roman"/>
          <w:b/>
          <w:color w:val="000000" w:themeColor="text1"/>
          <w:lang w:eastAsia="ru-RU"/>
        </w:rPr>
        <w:t>Стороны</w:t>
      </w:r>
      <w:r w:rsidR="00980B8D" w:rsidRPr="00591514">
        <w:rPr>
          <w:rFonts w:ascii="Times New Roman" w:eastAsia="Times New Roman" w:hAnsi="Times New Roman" w:cs="Times New Roman"/>
          <w:color w:val="000000" w:themeColor="text1"/>
          <w:lang w:eastAsia="ru-RU"/>
        </w:rPr>
        <w:t>», а по отдельности – «</w:t>
      </w:r>
      <w:r w:rsidR="00980B8D" w:rsidRPr="00591514">
        <w:rPr>
          <w:rFonts w:ascii="Times New Roman" w:eastAsia="Times New Roman" w:hAnsi="Times New Roman" w:cs="Times New Roman"/>
          <w:b/>
          <w:color w:val="000000" w:themeColor="text1"/>
          <w:lang w:eastAsia="ru-RU"/>
        </w:rPr>
        <w:t>Сторона</w:t>
      </w:r>
      <w:r w:rsidR="00980B8D" w:rsidRPr="00591514">
        <w:rPr>
          <w:rFonts w:ascii="Times New Roman" w:eastAsia="Times New Roman" w:hAnsi="Times New Roman" w:cs="Times New Roman"/>
          <w:color w:val="000000" w:themeColor="text1"/>
          <w:lang w:eastAsia="ru-RU"/>
        </w:rPr>
        <w:t>», заключили настоящий договор (далее – «</w:t>
      </w:r>
      <w:r w:rsidR="00980B8D" w:rsidRPr="00591514">
        <w:rPr>
          <w:rFonts w:ascii="Times New Roman" w:eastAsia="Times New Roman" w:hAnsi="Times New Roman" w:cs="Times New Roman"/>
          <w:b/>
          <w:color w:val="000000" w:themeColor="text1"/>
          <w:lang w:eastAsia="ru-RU"/>
        </w:rPr>
        <w:t>Договор</w:t>
      </w:r>
      <w:r w:rsidR="00980B8D" w:rsidRPr="00591514">
        <w:rPr>
          <w:rFonts w:ascii="Times New Roman" w:eastAsia="Times New Roman" w:hAnsi="Times New Roman" w:cs="Times New Roman"/>
          <w:color w:val="000000" w:themeColor="text1"/>
          <w:lang w:eastAsia="ru-RU"/>
        </w:rPr>
        <w:t>») о нижеследующем:</w:t>
      </w:r>
    </w:p>
    <w:p w:rsidR="00980B8D" w:rsidRPr="00591514" w:rsidRDefault="00980B8D" w:rsidP="00980B8D">
      <w:pPr>
        <w:widowControl w:val="0"/>
        <w:spacing w:after="0" w:line="240" w:lineRule="auto"/>
        <w:jc w:val="both"/>
        <w:rPr>
          <w:rFonts w:ascii="Times New Roman" w:eastAsia="Times New Roman" w:hAnsi="Times New Roman" w:cs="Times New Roman"/>
          <w:bCs/>
          <w:lang w:eastAsia="ru-RU"/>
        </w:rPr>
      </w:pPr>
    </w:p>
    <w:p w:rsidR="00980B8D" w:rsidRPr="00591514" w:rsidRDefault="00980B8D" w:rsidP="00980B8D">
      <w:pPr>
        <w:pStyle w:val="aa"/>
        <w:widowControl w:val="0"/>
        <w:numPr>
          <w:ilvl w:val="0"/>
          <w:numId w:val="3"/>
        </w:numPr>
        <w:spacing w:after="0" w:line="240" w:lineRule="auto"/>
        <w:ind w:left="0" w:firstLine="0"/>
        <w:contextualSpacing w:val="0"/>
        <w:jc w:val="center"/>
        <w:outlineLvl w:val="0"/>
        <w:rPr>
          <w:rFonts w:ascii="Times New Roman" w:eastAsia="Times New Roman" w:hAnsi="Times New Roman" w:cs="Times New Roman"/>
          <w:b/>
          <w:bCs/>
          <w:lang w:eastAsia="ru-RU"/>
        </w:rPr>
      </w:pPr>
      <w:r w:rsidRPr="00591514">
        <w:rPr>
          <w:rFonts w:ascii="Times New Roman" w:eastAsia="Times New Roman" w:hAnsi="Times New Roman" w:cs="Times New Roman"/>
          <w:b/>
          <w:bCs/>
          <w:lang w:eastAsia="ru-RU"/>
        </w:rPr>
        <w:t>ПРЕДМЕТ ДОГОВОРА</w:t>
      </w:r>
    </w:p>
    <w:p w:rsidR="00980B8D" w:rsidRPr="00591514" w:rsidRDefault="00980B8D" w:rsidP="00980B8D">
      <w:pPr>
        <w:pStyle w:val="aa"/>
        <w:widowControl w:val="0"/>
        <w:numPr>
          <w:ilvl w:val="1"/>
          <w:numId w:val="3"/>
        </w:numPr>
        <w:spacing w:after="0" w:line="240" w:lineRule="auto"/>
        <w:ind w:left="0" w:firstLine="0"/>
        <w:contextualSpacing w:val="0"/>
        <w:jc w:val="both"/>
        <w:rPr>
          <w:rFonts w:ascii="Times New Roman" w:eastAsia="Times New Roman" w:hAnsi="Times New Roman" w:cs="Times New Roman"/>
          <w:b/>
          <w:bCs/>
          <w:lang w:eastAsia="ru-RU"/>
        </w:rPr>
      </w:pPr>
      <w:r w:rsidRPr="00591514">
        <w:rPr>
          <w:rFonts w:ascii="Times New Roman" w:eastAsia="Times New Roman" w:hAnsi="Times New Roman" w:cs="Times New Roman"/>
          <w:lang w:eastAsia="ru-RU"/>
        </w:rPr>
        <w:t>Продавец обязуется передать в собственность Покупателю, а Покупатель принять и оплатить бывшее в употреблении движимое имущество (далее– «</w:t>
      </w:r>
      <w:r w:rsidRPr="00591514">
        <w:rPr>
          <w:rFonts w:ascii="Times New Roman" w:eastAsia="Times New Roman" w:hAnsi="Times New Roman" w:cs="Times New Roman"/>
          <w:b/>
          <w:lang w:eastAsia="ru-RU"/>
        </w:rPr>
        <w:t>Товар</w:t>
      </w:r>
      <w:r w:rsidRPr="00591514">
        <w:rPr>
          <w:rFonts w:ascii="Times New Roman" w:eastAsia="Times New Roman" w:hAnsi="Times New Roman" w:cs="Times New Roman"/>
          <w:lang w:eastAsia="ru-RU"/>
        </w:rPr>
        <w:t>») в количестве и качестве в соответствии со Спецификацией (Приложение № 1 к Договору), являющейся неотъемлемой частью Договора, в порядке и на условиях, установленных Договором.</w:t>
      </w:r>
    </w:p>
    <w:p w:rsidR="00980B8D" w:rsidRPr="00591514" w:rsidRDefault="00980B8D" w:rsidP="00980B8D">
      <w:pPr>
        <w:pStyle w:val="aa"/>
        <w:widowControl w:val="0"/>
        <w:numPr>
          <w:ilvl w:val="1"/>
          <w:numId w:val="3"/>
        </w:numPr>
        <w:spacing w:after="0" w:line="240" w:lineRule="auto"/>
        <w:ind w:left="0" w:firstLine="0"/>
        <w:contextualSpacing w:val="0"/>
        <w:jc w:val="both"/>
        <w:rPr>
          <w:rFonts w:ascii="Times New Roman" w:eastAsia="Times New Roman" w:hAnsi="Times New Roman" w:cs="Times New Roman"/>
          <w:lang w:eastAsia="ru-RU"/>
        </w:rPr>
      </w:pPr>
      <w:r w:rsidRPr="00591514">
        <w:rPr>
          <w:rFonts w:ascii="Times New Roman" w:eastAsia="Times New Roman" w:hAnsi="Times New Roman" w:cs="Times New Roman"/>
          <w:lang w:eastAsia="ru-RU"/>
        </w:rPr>
        <w:t>Продавец подтверждает, что Товар принадлежит Продавцу на праве собственности его право распоряжаться Товаром является законным и гарантирует, что Товар не ограничен в гражданском обороте, не является предметом залога, не состоит под арестом, а также свободен от любых иных прав и претензий третьих лиц. Стороны подтверждают, что каких-либо иных гарантийных обязательств на Товар Продавец не предоставляет.</w:t>
      </w:r>
    </w:p>
    <w:p w:rsidR="00980B8D" w:rsidRPr="00591514" w:rsidRDefault="00980B8D" w:rsidP="00980B8D">
      <w:pPr>
        <w:pStyle w:val="aa"/>
        <w:widowControl w:val="0"/>
        <w:numPr>
          <w:ilvl w:val="1"/>
          <w:numId w:val="3"/>
        </w:numPr>
        <w:spacing w:after="0" w:line="240" w:lineRule="auto"/>
        <w:ind w:left="0" w:firstLine="0"/>
        <w:contextualSpacing w:val="0"/>
        <w:jc w:val="both"/>
        <w:rPr>
          <w:rFonts w:ascii="Times New Roman" w:eastAsia="Times New Roman" w:hAnsi="Times New Roman" w:cs="Times New Roman"/>
          <w:lang w:eastAsia="ru-RU"/>
        </w:rPr>
      </w:pPr>
      <w:r w:rsidRPr="00591514">
        <w:rPr>
          <w:rFonts w:ascii="Times New Roman" w:eastAsia="Times New Roman" w:hAnsi="Times New Roman" w:cs="Times New Roman"/>
          <w:lang w:eastAsia="ru-RU"/>
        </w:rPr>
        <w:t xml:space="preserve">Товар передается Покупателю не новым (ранее использовался и был в употреблении), в состоянии, указанном Сторонами в Спецификации (Приложение № 1) </w:t>
      </w:r>
    </w:p>
    <w:p w:rsidR="00980B8D" w:rsidRPr="00591514" w:rsidRDefault="00980B8D" w:rsidP="00980B8D">
      <w:pPr>
        <w:pStyle w:val="aa"/>
        <w:widowControl w:val="0"/>
        <w:numPr>
          <w:ilvl w:val="1"/>
          <w:numId w:val="3"/>
        </w:numPr>
        <w:spacing w:after="0" w:line="240" w:lineRule="auto"/>
        <w:ind w:left="0" w:firstLine="0"/>
        <w:contextualSpacing w:val="0"/>
        <w:jc w:val="both"/>
        <w:rPr>
          <w:rFonts w:ascii="Times New Roman" w:eastAsia="Times New Roman" w:hAnsi="Times New Roman" w:cs="Times New Roman"/>
          <w:lang w:eastAsia="ru-RU"/>
        </w:rPr>
      </w:pPr>
      <w:r>
        <w:rPr>
          <w:rStyle w:val="a9"/>
          <w:rFonts w:ascii="Times New Roman" w:eastAsia="Times New Roman" w:hAnsi="Times New Roman"/>
          <w:lang w:eastAsia="ru-RU"/>
        </w:rPr>
        <w:footnoteReference w:id="1"/>
      </w:r>
      <w:r w:rsidRPr="00591514">
        <w:rPr>
          <w:rFonts w:ascii="Times New Roman" w:eastAsia="Times New Roman" w:hAnsi="Times New Roman" w:cs="Times New Roman"/>
          <w:lang w:eastAsia="ru-RU"/>
        </w:rPr>
        <w:t>Стоимость Товара (указанная в Спецификации) соответствует состоянию Товара. Стороны подтверждают, что:</w:t>
      </w:r>
    </w:p>
    <w:p w:rsidR="00980B8D" w:rsidRPr="00591514" w:rsidRDefault="00980B8D" w:rsidP="00980B8D">
      <w:pPr>
        <w:widowControl w:val="0"/>
        <w:spacing w:after="0" w:line="240" w:lineRule="auto"/>
        <w:jc w:val="both"/>
        <w:rPr>
          <w:rFonts w:ascii="Times New Roman" w:eastAsia="Times New Roman" w:hAnsi="Times New Roman" w:cs="Times New Roman"/>
          <w:lang w:eastAsia="ru-RU"/>
        </w:rPr>
      </w:pPr>
      <w:r w:rsidRPr="00591514">
        <w:rPr>
          <w:rFonts w:ascii="Times New Roman" w:eastAsia="Times New Roman" w:hAnsi="Times New Roman" w:cs="Times New Roman"/>
          <w:lang w:eastAsia="ru-RU"/>
        </w:rPr>
        <w:t>-</w:t>
      </w:r>
      <w:r w:rsidRPr="00591514">
        <w:rPr>
          <w:rFonts w:ascii="Times New Roman" w:eastAsia="Times New Roman" w:hAnsi="Times New Roman" w:cs="Times New Roman"/>
          <w:lang w:eastAsia="ru-RU"/>
        </w:rPr>
        <w:tab/>
        <w:t>при исполнении Договора используют защищённый юридически значимый электронный документооборот (далее – «ЭДО»): обмен документами, определенными в Договоре, будет осуществляться в электронном виде, с использованием специализированных систем;</w:t>
      </w:r>
    </w:p>
    <w:p w:rsidR="00980B8D" w:rsidRPr="00591514" w:rsidRDefault="00980B8D" w:rsidP="00980B8D">
      <w:pPr>
        <w:widowControl w:val="0"/>
        <w:spacing w:after="0" w:line="240" w:lineRule="auto"/>
        <w:jc w:val="both"/>
        <w:rPr>
          <w:rFonts w:ascii="Times New Roman" w:eastAsia="Times New Roman" w:hAnsi="Times New Roman" w:cs="Times New Roman"/>
          <w:lang w:eastAsia="ru-RU"/>
        </w:rPr>
      </w:pPr>
      <w:r w:rsidRPr="00591514">
        <w:rPr>
          <w:rFonts w:ascii="Times New Roman" w:eastAsia="Times New Roman" w:hAnsi="Times New Roman" w:cs="Times New Roman"/>
          <w:lang w:eastAsia="ru-RU"/>
        </w:rPr>
        <w:t>-</w:t>
      </w:r>
      <w:r w:rsidRPr="00591514">
        <w:rPr>
          <w:rFonts w:ascii="Times New Roman" w:eastAsia="Times New Roman" w:hAnsi="Times New Roman" w:cs="Times New Roman"/>
          <w:lang w:eastAsia="ru-RU"/>
        </w:rPr>
        <w:tab/>
        <w:t>документы, подписанные посредством ЭДО, имеют юридическую силу, равнозначную документам, подписанным в бумажном виде;</w:t>
      </w:r>
    </w:p>
    <w:p w:rsidR="00980B8D" w:rsidRPr="00591514" w:rsidRDefault="00980B8D" w:rsidP="00980B8D">
      <w:pPr>
        <w:widowControl w:val="0"/>
        <w:spacing w:after="0" w:line="240" w:lineRule="auto"/>
        <w:jc w:val="both"/>
        <w:rPr>
          <w:rFonts w:ascii="Times New Roman" w:eastAsia="Times New Roman" w:hAnsi="Times New Roman" w:cs="Times New Roman"/>
          <w:lang w:eastAsia="ru-RU"/>
        </w:rPr>
      </w:pPr>
      <w:r w:rsidRPr="00591514">
        <w:rPr>
          <w:rFonts w:ascii="Times New Roman" w:eastAsia="Times New Roman" w:hAnsi="Times New Roman" w:cs="Times New Roman"/>
          <w:lang w:eastAsia="ru-RU"/>
        </w:rPr>
        <w:t>-</w:t>
      </w:r>
      <w:r w:rsidRPr="00591514">
        <w:rPr>
          <w:rFonts w:ascii="Times New Roman" w:eastAsia="Times New Roman" w:hAnsi="Times New Roman" w:cs="Times New Roman"/>
          <w:lang w:eastAsia="ru-RU"/>
        </w:rPr>
        <w:tab/>
        <w:t>при заключении, исполнении и расторжении Договора подписывают документы в бумажном виде только с согласия Продавца;</w:t>
      </w:r>
    </w:p>
    <w:p w:rsidR="00980B8D" w:rsidRPr="00591514" w:rsidRDefault="00980B8D" w:rsidP="00980B8D">
      <w:pPr>
        <w:widowControl w:val="0"/>
        <w:spacing w:after="0" w:line="240" w:lineRule="auto"/>
        <w:jc w:val="both"/>
        <w:rPr>
          <w:rFonts w:ascii="Times New Roman" w:eastAsia="Times New Roman" w:hAnsi="Times New Roman" w:cs="Times New Roman"/>
          <w:lang w:eastAsia="ru-RU"/>
        </w:rPr>
      </w:pPr>
      <w:r w:rsidRPr="00591514">
        <w:rPr>
          <w:rFonts w:ascii="Times New Roman" w:eastAsia="Times New Roman" w:hAnsi="Times New Roman" w:cs="Times New Roman"/>
          <w:lang w:eastAsia="ru-RU"/>
        </w:rPr>
        <w:t>-</w:t>
      </w:r>
      <w:r w:rsidRPr="00591514">
        <w:rPr>
          <w:rFonts w:ascii="Times New Roman" w:eastAsia="Times New Roman" w:hAnsi="Times New Roman" w:cs="Times New Roman"/>
          <w:lang w:eastAsia="ru-RU"/>
        </w:rPr>
        <w:tab/>
        <w:t xml:space="preserve">согласие на использование ЭДО подтверждается в том числе фактическими действиями Сторон по подписанию документов посредством ЭДО. При этом Исполнитель обязан заблаговременно осуществить все необходимые мероприятия, обеспечивающие возможность надлежащего применения </w:t>
      </w:r>
      <w:proofErr w:type="gramStart"/>
      <w:r w:rsidRPr="00591514">
        <w:rPr>
          <w:rFonts w:ascii="Times New Roman" w:eastAsia="Times New Roman" w:hAnsi="Times New Roman" w:cs="Times New Roman"/>
          <w:lang w:eastAsia="ru-RU"/>
        </w:rPr>
        <w:t>ЭДО</w:t>
      </w:r>
      <w:proofErr w:type="gramEnd"/>
      <w:r w:rsidRPr="00591514">
        <w:rPr>
          <w:rFonts w:ascii="Times New Roman" w:eastAsia="Times New Roman" w:hAnsi="Times New Roman" w:cs="Times New Roman"/>
          <w:lang w:eastAsia="ru-RU"/>
        </w:rPr>
        <w:t xml:space="preserve"> со своей стороны. В случае нарушения настоящего условия Продавец вправе, помимо прочего, в одностороннем внесудебном порядке отказаться от исполнения и расторгнуть Договор без возмещения убытков, путём направления Исполнителю соответствующего уведомления не позднее, чем за 5 (пять) рабочих дней до момента прекращения Договора.</w:t>
      </w:r>
    </w:p>
    <w:p w:rsidR="00980B8D" w:rsidRPr="00591514" w:rsidRDefault="00980B8D" w:rsidP="00980B8D">
      <w:pPr>
        <w:widowControl w:val="0"/>
        <w:spacing w:after="0" w:line="240" w:lineRule="auto"/>
        <w:jc w:val="both"/>
        <w:rPr>
          <w:rFonts w:ascii="Times New Roman" w:eastAsia="Times New Roman" w:hAnsi="Times New Roman" w:cs="Times New Roman"/>
          <w:lang w:eastAsia="ru-RU"/>
        </w:rPr>
      </w:pPr>
      <w:r w:rsidRPr="00591514">
        <w:rPr>
          <w:rFonts w:ascii="Times New Roman" w:eastAsia="Times New Roman" w:hAnsi="Times New Roman" w:cs="Times New Roman"/>
          <w:lang w:eastAsia="ru-RU"/>
        </w:rPr>
        <w:t>-</w:t>
      </w:r>
      <w:r w:rsidRPr="00591514">
        <w:rPr>
          <w:rFonts w:ascii="Times New Roman" w:eastAsia="Times New Roman" w:hAnsi="Times New Roman" w:cs="Times New Roman"/>
          <w:lang w:eastAsia="ru-RU"/>
        </w:rPr>
        <w:tab/>
        <w:t>взаимодействие Сторон в рамках ЭДО осуществляется с помощью оператора ЭДО ООО «</w:t>
      </w:r>
      <w:proofErr w:type="spellStart"/>
      <w:r w:rsidRPr="00591514">
        <w:rPr>
          <w:rFonts w:ascii="Times New Roman" w:eastAsia="Times New Roman" w:hAnsi="Times New Roman" w:cs="Times New Roman"/>
          <w:lang w:eastAsia="ru-RU"/>
        </w:rPr>
        <w:t>Корус</w:t>
      </w:r>
      <w:proofErr w:type="spellEnd"/>
      <w:r w:rsidRPr="00591514">
        <w:rPr>
          <w:rFonts w:ascii="Times New Roman" w:eastAsia="Times New Roman" w:hAnsi="Times New Roman" w:cs="Times New Roman"/>
          <w:lang w:eastAsia="ru-RU"/>
        </w:rPr>
        <w:t xml:space="preserve"> Консалтинг СНГ» (далее – «</w:t>
      </w:r>
      <w:proofErr w:type="spellStart"/>
      <w:r w:rsidRPr="00591514">
        <w:rPr>
          <w:rFonts w:ascii="Times New Roman" w:eastAsia="Times New Roman" w:hAnsi="Times New Roman" w:cs="Times New Roman"/>
          <w:lang w:eastAsia="ru-RU"/>
        </w:rPr>
        <w:t>Корус</w:t>
      </w:r>
      <w:proofErr w:type="spellEnd"/>
      <w:r w:rsidRPr="00591514">
        <w:rPr>
          <w:rFonts w:ascii="Times New Roman" w:eastAsia="Times New Roman" w:hAnsi="Times New Roman" w:cs="Times New Roman"/>
          <w:lang w:eastAsia="ru-RU"/>
        </w:rPr>
        <w:t>») следующими способами:</w:t>
      </w:r>
    </w:p>
    <w:p w:rsidR="00980B8D" w:rsidRPr="00591514" w:rsidRDefault="00980B8D" w:rsidP="00980B8D">
      <w:pPr>
        <w:widowControl w:val="0"/>
        <w:spacing w:after="0" w:line="240" w:lineRule="auto"/>
        <w:jc w:val="both"/>
        <w:rPr>
          <w:rFonts w:ascii="Times New Roman" w:eastAsia="Times New Roman" w:hAnsi="Times New Roman" w:cs="Times New Roman"/>
          <w:lang w:eastAsia="ru-RU"/>
        </w:rPr>
      </w:pPr>
      <w:r w:rsidRPr="00591514">
        <w:rPr>
          <w:rFonts w:ascii="Times New Roman" w:eastAsia="Times New Roman" w:hAnsi="Times New Roman" w:cs="Times New Roman"/>
          <w:lang w:eastAsia="ru-RU"/>
        </w:rPr>
        <w:t>- через Универсальную торговую платформу АО «Сбербанк-Автоматизированная система торгов»;</w:t>
      </w:r>
    </w:p>
    <w:p w:rsidR="00980B8D" w:rsidRPr="00591514" w:rsidRDefault="00980B8D" w:rsidP="00980B8D">
      <w:pPr>
        <w:widowControl w:val="0"/>
        <w:spacing w:after="0" w:line="240" w:lineRule="auto"/>
        <w:jc w:val="both"/>
        <w:rPr>
          <w:rFonts w:ascii="Times New Roman" w:eastAsia="Times New Roman" w:hAnsi="Times New Roman" w:cs="Times New Roman"/>
          <w:lang w:eastAsia="ru-RU"/>
        </w:rPr>
      </w:pPr>
      <w:r w:rsidRPr="00591514">
        <w:rPr>
          <w:rFonts w:ascii="Times New Roman" w:eastAsia="Times New Roman" w:hAnsi="Times New Roman" w:cs="Times New Roman"/>
          <w:lang w:eastAsia="ru-RU"/>
        </w:rPr>
        <w:t>- через систему дистанционного банковского обслуживания «</w:t>
      </w:r>
      <w:proofErr w:type="spellStart"/>
      <w:r w:rsidRPr="00591514">
        <w:rPr>
          <w:rFonts w:ascii="Times New Roman" w:eastAsia="Times New Roman" w:hAnsi="Times New Roman" w:cs="Times New Roman"/>
          <w:lang w:eastAsia="ru-RU"/>
        </w:rPr>
        <w:t>СберБизнес</w:t>
      </w:r>
      <w:proofErr w:type="spellEnd"/>
      <w:r w:rsidRPr="00591514">
        <w:rPr>
          <w:rFonts w:ascii="Times New Roman" w:eastAsia="Times New Roman" w:hAnsi="Times New Roman" w:cs="Times New Roman"/>
          <w:lang w:eastAsia="ru-RU"/>
        </w:rPr>
        <w:t xml:space="preserve">» Продавца; </w:t>
      </w:r>
    </w:p>
    <w:p w:rsidR="00980B8D" w:rsidRPr="00591514" w:rsidRDefault="00980B8D" w:rsidP="00980B8D">
      <w:pPr>
        <w:widowControl w:val="0"/>
        <w:spacing w:after="0" w:line="240" w:lineRule="auto"/>
        <w:jc w:val="both"/>
        <w:rPr>
          <w:rFonts w:ascii="Times New Roman" w:eastAsia="Times New Roman" w:hAnsi="Times New Roman" w:cs="Times New Roman"/>
          <w:lang w:eastAsia="ru-RU"/>
        </w:rPr>
      </w:pPr>
      <w:r w:rsidRPr="00591514">
        <w:rPr>
          <w:rFonts w:ascii="Times New Roman" w:eastAsia="Times New Roman" w:hAnsi="Times New Roman" w:cs="Times New Roman"/>
          <w:lang w:eastAsia="ru-RU"/>
        </w:rPr>
        <w:t>- через сервис «СФЕРА Курьер»;</w:t>
      </w:r>
    </w:p>
    <w:p w:rsidR="00980B8D" w:rsidRPr="00591514" w:rsidRDefault="00980B8D" w:rsidP="00980B8D">
      <w:pPr>
        <w:widowControl w:val="0"/>
        <w:spacing w:after="0" w:line="240" w:lineRule="auto"/>
        <w:jc w:val="both"/>
        <w:rPr>
          <w:rFonts w:ascii="Times New Roman" w:eastAsia="Times New Roman" w:hAnsi="Times New Roman" w:cs="Times New Roman"/>
          <w:lang w:eastAsia="ru-RU"/>
        </w:rPr>
      </w:pPr>
      <w:r w:rsidRPr="00591514">
        <w:rPr>
          <w:rFonts w:ascii="Times New Roman" w:eastAsia="Times New Roman" w:hAnsi="Times New Roman" w:cs="Times New Roman"/>
          <w:lang w:eastAsia="ru-RU"/>
        </w:rPr>
        <w:t xml:space="preserve">- по технологии «Роуминг» (между </w:t>
      </w:r>
      <w:proofErr w:type="spellStart"/>
      <w:r w:rsidRPr="00591514">
        <w:rPr>
          <w:rFonts w:ascii="Times New Roman" w:eastAsia="Times New Roman" w:hAnsi="Times New Roman" w:cs="Times New Roman"/>
          <w:lang w:eastAsia="ru-RU"/>
        </w:rPr>
        <w:t>Корус</w:t>
      </w:r>
      <w:proofErr w:type="spellEnd"/>
      <w:r w:rsidRPr="00591514">
        <w:rPr>
          <w:rFonts w:ascii="Times New Roman" w:eastAsia="Times New Roman" w:hAnsi="Times New Roman" w:cs="Times New Roman"/>
          <w:lang w:eastAsia="ru-RU"/>
        </w:rPr>
        <w:t xml:space="preserve"> и системой другого оператора ЭДО).</w:t>
      </w:r>
    </w:p>
    <w:p w:rsidR="00980B8D" w:rsidRPr="00591514" w:rsidRDefault="00980B8D" w:rsidP="00980B8D">
      <w:pPr>
        <w:widowControl w:val="0"/>
        <w:spacing w:after="0" w:line="240" w:lineRule="auto"/>
        <w:jc w:val="center"/>
        <w:rPr>
          <w:rFonts w:ascii="Times New Roman" w:eastAsia="Times New Roman" w:hAnsi="Times New Roman" w:cs="Times New Roman"/>
          <w:b/>
          <w:bCs/>
          <w:lang w:eastAsia="ru-RU"/>
        </w:rPr>
      </w:pPr>
    </w:p>
    <w:p w:rsidR="00980B8D" w:rsidRPr="00591514" w:rsidRDefault="00980B8D" w:rsidP="00980B8D">
      <w:pPr>
        <w:pStyle w:val="aa"/>
        <w:widowControl w:val="0"/>
        <w:numPr>
          <w:ilvl w:val="0"/>
          <w:numId w:val="3"/>
        </w:numPr>
        <w:spacing w:after="0" w:line="240" w:lineRule="auto"/>
        <w:ind w:left="0" w:firstLine="0"/>
        <w:contextualSpacing w:val="0"/>
        <w:jc w:val="center"/>
        <w:outlineLvl w:val="0"/>
        <w:rPr>
          <w:rFonts w:ascii="Times New Roman" w:eastAsia="Times New Roman" w:hAnsi="Times New Roman" w:cs="Times New Roman"/>
          <w:b/>
          <w:bCs/>
          <w:lang w:eastAsia="ru-RU"/>
        </w:rPr>
      </w:pPr>
      <w:r w:rsidRPr="00591514">
        <w:rPr>
          <w:rFonts w:ascii="Times New Roman" w:eastAsia="Times New Roman" w:hAnsi="Times New Roman" w:cs="Times New Roman"/>
          <w:b/>
          <w:bCs/>
          <w:lang w:eastAsia="ru-RU"/>
        </w:rPr>
        <w:t>СТОИМОСТЬ ТОВАРА И ПОРЯДОК РАСЧЕТОВ</w:t>
      </w:r>
    </w:p>
    <w:p w:rsidR="00980B8D" w:rsidRPr="00591514" w:rsidRDefault="00980B8D" w:rsidP="00980B8D">
      <w:pPr>
        <w:pStyle w:val="aa"/>
        <w:widowControl w:val="0"/>
        <w:numPr>
          <w:ilvl w:val="1"/>
          <w:numId w:val="3"/>
        </w:numPr>
        <w:spacing w:after="0" w:line="240" w:lineRule="auto"/>
        <w:ind w:left="0" w:firstLine="0"/>
        <w:contextualSpacing w:val="0"/>
        <w:jc w:val="both"/>
        <w:rPr>
          <w:rFonts w:ascii="Times New Roman" w:eastAsia="Times New Roman" w:hAnsi="Times New Roman" w:cs="Times New Roman"/>
          <w:b/>
          <w:bCs/>
          <w:lang w:eastAsia="ru-RU"/>
        </w:rPr>
      </w:pPr>
      <w:r w:rsidRPr="00591514">
        <w:rPr>
          <w:rFonts w:ascii="Times New Roman" w:eastAsia="Times New Roman" w:hAnsi="Times New Roman" w:cs="Times New Roman"/>
          <w:lang w:eastAsia="ru-RU"/>
        </w:rPr>
        <w:t>Общая стоимость Товара по Договору (стоимость Договора) составляет</w:t>
      </w:r>
      <w:r w:rsidR="00750E8F">
        <w:rPr>
          <w:rFonts w:ascii="Times New Roman" w:eastAsia="Times New Roman" w:hAnsi="Times New Roman" w:cs="Times New Roman"/>
          <w:lang w:eastAsia="ru-RU"/>
        </w:rPr>
        <w:t xml:space="preserve"> 14500,00 (Четырнадцать  тысяч пятьсот рублей 00 копеек)</w:t>
      </w:r>
      <w:r w:rsidRPr="00591514">
        <w:rPr>
          <w:rFonts w:ascii="Times New Roman" w:eastAsia="Times New Roman" w:hAnsi="Times New Roman" w:cs="Times New Roman"/>
          <w:lang w:eastAsia="ru-RU"/>
        </w:rPr>
        <w:t>, кроме того НДС 2</w:t>
      </w:r>
      <w:r w:rsidR="00750E8F">
        <w:rPr>
          <w:rFonts w:ascii="Times New Roman" w:eastAsia="Times New Roman" w:hAnsi="Times New Roman" w:cs="Times New Roman"/>
          <w:lang w:eastAsia="ru-RU"/>
        </w:rPr>
        <w:t>2</w:t>
      </w:r>
      <w:r w:rsidRPr="00591514">
        <w:rPr>
          <w:rFonts w:ascii="Times New Roman" w:eastAsia="Times New Roman" w:hAnsi="Times New Roman" w:cs="Times New Roman"/>
          <w:lang w:eastAsia="ru-RU"/>
        </w:rPr>
        <w:t xml:space="preserve"> % - </w:t>
      </w:r>
      <w:r w:rsidR="00750E8F">
        <w:rPr>
          <w:rFonts w:ascii="Times New Roman" w:eastAsia="Times New Roman" w:hAnsi="Times New Roman" w:cs="Times New Roman"/>
          <w:lang w:eastAsia="ru-RU"/>
        </w:rPr>
        <w:t xml:space="preserve">3190,00 (Три тысячи сто девяносто рублей </w:t>
      </w:r>
      <w:r w:rsidR="00AA366C">
        <w:rPr>
          <w:rFonts w:ascii="Times New Roman" w:eastAsia="Times New Roman" w:hAnsi="Times New Roman" w:cs="Times New Roman"/>
          <w:lang w:eastAsia="ru-RU"/>
        </w:rPr>
        <w:br/>
      </w:r>
      <w:r w:rsidR="00750E8F">
        <w:rPr>
          <w:rFonts w:ascii="Times New Roman" w:eastAsia="Times New Roman" w:hAnsi="Times New Roman" w:cs="Times New Roman"/>
          <w:lang w:eastAsia="ru-RU"/>
        </w:rPr>
        <w:t>00 копеек)</w:t>
      </w:r>
      <w:r w:rsidRPr="00591514">
        <w:rPr>
          <w:rFonts w:ascii="Times New Roman" w:eastAsia="Times New Roman" w:hAnsi="Times New Roman" w:cs="Times New Roman"/>
          <w:lang w:eastAsia="ru-RU"/>
        </w:rPr>
        <w:t>, итого с учетом НДС 2</w:t>
      </w:r>
      <w:r w:rsidR="00750E8F">
        <w:rPr>
          <w:rFonts w:ascii="Times New Roman" w:eastAsia="Times New Roman" w:hAnsi="Times New Roman" w:cs="Times New Roman"/>
          <w:lang w:eastAsia="ru-RU"/>
        </w:rPr>
        <w:t>2</w:t>
      </w:r>
      <w:r w:rsidRPr="00591514">
        <w:rPr>
          <w:rFonts w:ascii="Times New Roman" w:eastAsia="Times New Roman" w:hAnsi="Times New Roman" w:cs="Times New Roman"/>
          <w:lang w:eastAsia="ru-RU"/>
        </w:rPr>
        <w:t xml:space="preserve"> % - </w:t>
      </w:r>
      <w:r w:rsidR="00750E8F">
        <w:rPr>
          <w:rFonts w:ascii="Times New Roman" w:eastAsia="Times New Roman" w:hAnsi="Times New Roman" w:cs="Times New Roman"/>
          <w:lang w:eastAsia="ru-RU"/>
        </w:rPr>
        <w:t>17690,00 (Семнадцать тысяч шестьсот девяносто рублей 00 копеек)</w:t>
      </w:r>
      <w:r w:rsidRPr="00591514">
        <w:rPr>
          <w:rFonts w:ascii="Times New Roman" w:eastAsia="Times New Roman" w:hAnsi="Times New Roman" w:cs="Times New Roman"/>
          <w:lang w:eastAsia="ru-RU"/>
        </w:rPr>
        <w:t xml:space="preserve">. </w:t>
      </w:r>
      <w:r w:rsidRPr="00591514">
        <w:rPr>
          <w:rFonts w:ascii="Times New Roman" w:eastAsia="Times New Roman" w:hAnsi="Times New Roman" w:cs="Times New Roman"/>
          <w:lang w:eastAsia="ru-RU"/>
        </w:rPr>
        <w:lastRenderedPageBreak/>
        <w:t xml:space="preserve">Цены на Товар указаны в Спецификации (Приложении № 1 к Договору). </w:t>
      </w:r>
    </w:p>
    <w:p w:rsidR="00980B8D" w:rsidRPr="00591514" w:rsidRDefault="00980B8D" w:rsidP="00980B8D">
      <w:pPr>
        <w:pStyle w:val="aa"/>
        <w:widowControl w:val="0"/>
        <w:spacing w:after="0" w:line="240" w:lineRule="auto"/>
        <w:ind w:left="0" w:firstLine="708"/>
        <w:contextualSpacing w:val="0"/>
        <w:jc w:val="both"/>
        <w:rPr>
          <w:rFonts w:ascii="Times New Roman" w:eastAsia="Times New Roman" w:hAnsi="Times New Roman" w:cs="Times New Roman"/>
          <w:b/>
          <w:bCs/>
          <w:lang w:eastAsia="ru-RU"/>
        </w:rPr>
      </w:pPr>
      <w:r w:rsidRPr="00591514">
        <w:rPr>
          <w:rFonts w:ascii="Times New Roman" w:eastAsia="Times New Roman" w:hAnsi="Times New Roman" w:cs="Times New Roman"/>
          <w:lang w:eastAsia="ru-RU"/>
        </w:rPr>
        <w:t>Покупатель своими силами и за свой счет осуществляет упаковку, погрузку, доставку, разгрузку, установку Товара, а также несет все иных расходы, связанные с покупкой Товара.</w:t>
      </w:r>
    </w:p>
    <w:p w:rsidR="00980B8D" w:rsidRPr="00750E8F" w:rsidRDefault="00980B8D" w:rsidP="00750E8F">
      <w:pPr>
        <w:pStyle w:val="aa"/>
        <w:widowControl w:val="0"/>
        <w:numPr>
          <w:ilvl w:val="1"/>
          <w:numId w:val="3"/>
        </w:numPr>
        <w:spacing w:after="0" w:line="240" w:lineRule="auto"/>
        <w:ind w:left="0" w:firstLine="0"/>
        <w:contextualSpacing w:val="0"/>
        <w:jc w:val="both"/>
        <w:rPr>
          <w:rFonts w:ascii="Times New Roman" w:eastAsia="Times New Roman" w:hAnsi="Times New Roman" w:cs="Times New Roman"/>
          <w:lang w:eastAsia="ru-RU"/>
        </w:rPr>
      </w:pPr>
      <w:r w:rsidRPr="00750E8F">
        <w:rPr>
          <w:rFonts w:ascii="Times New Roman" w:eastAsia="Times New Roman" w:hAnsi="Times New Roman" w:cs="Times New Roman"/>
          <w:lang w:eastAsia="ru-RU"/>
        </w:rPr>
        <w:t xml:space="preserve">Оплата по Договору производится </w:t>
      </w:r>
      <w:proofErr w:type="gramStart"/>
      <w:r w:rsidRPr="00750E8F">
        <w:rPr>
          <w:rFonts w:ascii="Times New Roman" w:eastAsia="Times New Roman" w:hAnsi="Times New Roman" w:cs="Times New Roman"/>
          <w:lang w:eastAsia="ru-RU"/>
        </w:rPr>
        <w:t>Покупателем</w:t>
      </w:r>
      <w:r w:rsidRPr="00750E8F">
        <w:rPr>
          <w:rFonts w:ascii="Times New Roman" w:eastAsia="Times New Roman" w:hAnsi="Times New Roman" w:cs="Times New Roman"/>
          <w:bCs/>
          <w:lang w:eastAsia="ru-RU"/>
        </w:rPr>
        <w:t xml:space="preserve">  не</w:t>
      </w:r>
      <w:proofErr w:type="gramEnd"/>
      <w:r w:rsidRPr="00750E8F">
        <w:rPr>
          <w:rFonts w:ascii="Times New Roman" w:eastAsia="Times New Roman" w:hAnsi="Times New Roman" w:cs="Times New Roman"/>
          <w:bCs/>
          <w:lang w:eastAsia="ru-RU"/>
        </w:rPr>
        <w:t xml:space="preserve"> позднее</w:t>
      </w:r>
      <w:r w:rsidRPr="00750E8F">
        <w:rPr>
          <w:rFonts w:ascii="Times New Roman" w:eastAsia="Times New Roman" w:hAnsi="Times New Roman" w:cs="Times New Roman"/>
          <w:lang w:eastAsia="ru-RU"/>
        </w:rPr>
        <w:t xml:space="preserve"> 5 (пяти) рабочих дней с даты подписания Договора, </w:t>
      </w:r>
      <w:r w:rsidRPr="00750E8F">
        <w:rPr>
          <w:rFonts w:ascii="Times New Roman" w:eastAsia="Times New Roman" w:hAnsi="Times New Roman" w:cs="Times New Roman"/>
          <w:bCs/>
          <w:lang w:eastAsia="ru-RU"/>
        </w:rPr>
        <w:t>путем перечисления денежных средств на расчетный счет Продавца</w:t>
      </w:r>
      <w:r w:rsidRPr="00750E8F">
        <w:rPr>
          <w:rFonts w:ascii="Times New Roman" w:eastAsia="Times New Roman" w:hAnsi="Times New Roman" w:cs="Times New Roman"/>
          <w:lang w:eastAsia="ru-RU"/>
        </w:rPr>
        <w:t xml:space="preserve"> указанный в разделе 9 Договора.</w:t>
      </w:r>
    </w:p>
    <w:p w:rsidR="00980B8D" w:rsidRPr="00591514" w:rsidRDefault="00980B8D" w:rsidP="00980B8D">
      <w:pPr>
        <w:pStyle w:val="aa"/>
        <w:widowControl w:val="0"/>
        <w:numPr>
          <w:ilvl w:val="1"/>
          <w:numId w:val="3"/>
        </w:numPr>
        <w:spacing w:after="0" w:line="240" w:lineRule="auto"/>
        <w:ind w:left="0" w:firstLine="0"/>
        <w:contextualSpacing w:val="0"/>
        <w:jc w:val="both"/>
        <w:rPr>
          <w:rFonts w:ascii="Times New Roman" w:eastAsia="Times New Roman" w:hAnsi="Times New Roman" w:cs="Times New Roman"/>
          <w:lang w:eastAsia="ru-RU"/>
        </w:rPr>
      </w:pPr>
      <w:r w:rsidRPr="00591514">
        <w:rPr>
          <w:rFonts w:ascii="Times New Roman" w:eastAsia="Times New Roman" w:hAnsi="Times New Roman" w:cs="Times New Roman"/>
          <w:lang w:eastAsia="ru-RU"/>
        </w:rPr>
        <w:t>Продавец предоставляет Покупателю счета-фактуры в порядке и сроки, установленные законодательством Российской Федерации.</w:t>
      </w:r>
    </w:p>
    <w:p w:rsidR="00980B8D" w:rsidRPr="00591514" w:rsidRDefault="00980B8D" w:rsidP="00980B8D">
      <w:pPr>
        <w:pStyle w:val="aa"/>
        <w:widowControl w:val="0"/>
        <w:numPr>
          <w:ilvl w:val="1"/>
          <w:numId w:val="3"/>
        </w:numPr>
        <w:spacing w:after="0" w:line="240" w:lineRule="auto"/>
        <w:ind w:left="0" w:firstLine="0"/>
        <w:contextualSpacing w:val="0"/>
        <w:jc w:val="both"/>
        <w:rPr>
          <w:rFonts w:ascii="Times New Roman" w:eastAsia="Times New Roman" w:hAnsi="Times New Roman" w:cs="Times New Roman"/>
          <w:lang w:eastAsia="ru-RU"/>
        </w:rPr>
      </w:pPr>
      <w:r w:rsidRPr="00591514">
        <w:rPr>
          <w:rFonts w:ascii="Times New Roman" w:eastAsia="Times New Roman" w:hAnsi="Times New Roman" w:cs="Times New Roman"/>
          <w:lang w:eastAsia="ru-RU"/>
        </w:rPr>
        <w:t xml:space="preserve">Исполнением обязательств Покупателя по платежам считается дата зачисления денежных средств в полном объеме, указанном в п. 2.1 Договора, на расчетный счет Продавца. </w:t>
      </w:r>
    </w:p>
    <w:p w:rsidR="00980B8D" w:rsidRPr="00591514" w:rsidRDefault="00980B8D" w:rsidP="00980B8D">
      <w:pPr>
        <w:widowControl w:val="0"/>
        <w:spacing w:after="0" w:line="240" w:lineRule="auto"/>
        <w:jc w:val="both"/>
        <w:rPr>
          <w:rFonts w:ascii="Times New Roman" w:eastAsia="Times New Roman" w:hAnsi="Times New Roman" w:cs="Times New Roman"/>
          <w:lang w:eastAsia="ru-RU"/>
        </w:rPr>
      </w:pPr>
    </w:p>
    <w:p w:rsidR="00980B8D" w:rsidRPr="00591514" w:rsidRDefault="00980B8D" w:rsidP="00980B8D">
      <w:pPr>
        <w:pStyle w:val="aa"/>
        <w:widowControl w:val="0"/>
        <w:numPr>
          <w:ilvl w:val="0"/>
          <w:numId w:val="3"/>
        </w:numPr>
        <w:spacing w:after="0" w:line="240" w:lineRule="auto"/>
        <w:ind w:left="0" w:firstLine="0"/>
        <w:contextualSpacing w:val="0"/>
        <w:jc w:val="center"/>
        <w:outlineLvl w:val="0"/>
        <w:rPr>
          <w:rFonts w:ascii="Times New Roman" w:eastAsia="Times New Roman" w:hAnsi="Times New Roman" w:cs="Times New Roman"/>
          <w:b/>
          <w:bCs/>
          <w:lang w:eastAsia="ru-RU"/>
        </w:rPr>
      </w:pPr>
      <w:r w:rsidRPr="00591514">
        <w:rPr>
          <w:rFonts w:ascii="Times New Roman" w:eastAsia="Times New Roman" w:hAnsi="Times New Roman" w:cs="Times New Roman"/>
          <w:b/>
          <w:bCs/>
          <w:lang w:eastAsia="ru-RU"/>
        </w:rPr>
        <w:t>СРОК И УСЛОВИЯ ПЕРЕДАЧИ ТОВАРА</w:t>
      </w:r>
    </w:p>
    <w:p w:rsidR="00980B8D" w:rsidRPr="00591514" w:rsidRDefault="00980B8D" w:rsidP="00980B8D">
      <w:pPr>
        <w:pStyle w:val="aa"/>
        <w:widowControl w:val="0"/>
        <w:numPr>
          <w:ilvl w:val="1"/>
          <w:numId w:val="3"/>
        </w:numPr>
        <w:spacing w:after="0" w:line="240" w:lineRule="auto"/>
        <w:ind w:left="0" w:firstLine="0"/>
        <w:contextualSpacing w:val="0"/>
        <w:jc w:val="both"/>
        <w:rPr>
          <w:rFonts w:ascii="Times New Roman" w:eastAsia="Times New Roman" w:hAnsi="Times New Roman" w:cs="Times New Roman"/>
          <w:lang w:eastAsia="ru-RU"/>
        </w:rPr>
      </w:pPr>
      <w:r w:rsidRPr="00591514">
        <w:rPr>
          <w:rFonts w:ascii="Times New Roman" w:eastAsia="Times New Roman" w:hAnsi="Times New Roman" w:cs="Times New Roman"/>
          <w:lang w:eastAsia="ru-RU"/>
        </w:rPr>
        <w:t>Договор вступает в силу с момента его подписания Сторонами и действует до полного исполнения Сторонами своих обязательств.</w:t>
      </w:r>
    </w:p>
    <w:p w:rsidR="00980B8D" w:rsidRPr="00591514" w:rsidRDefault="00980B8D" w:rsidP="00980B8D">
      <w:pPr>
        <w:pStyle w:val="aa"/>
        <w:widowControl w:val="0"/>
        <w:numPr>
          <w:ilvl w:val="1"/>
          <w:numId w:val="3"/>
        </w:numPr>
        <w:spacing w:after="0" w:line="240" w:lineRule="auto"/>
        <w:ind w:left="0" w:firstLine="0"/>
        <w:contextualSpacing w:val="0"/>
        <w:jc w:val="both"/>
        <w:rPr>
          <w:rFonts w:ascii="Times New Roman" w:eastAsia="Times New Roman" w:hAnsi="Times New Roman" w:cs="Times New Roman"/>
          <w:lang w:eastAsia="ru-RU"/>
        </w:rPr>
      </w:pPr>
      <w:r w:rsidRPr="00591514">
        <w:rPr>
          <w:rFonts w:ascii="Times New Roman" w:eastAsia="Times New Roman" w:hAnsi="Times New Roman" w:cs="Times New Roman"/>
          <w:lang w:eastAsia="ru-RU"/>
        </w:rPr>
        <w:t xml:space="preserve">Продавец обязан передать Покупателю, а Покупатель принять (самостоятельно, своими силами и за свой счет забрать) от Продавца Товар в течение 5 (пяти) рабочих дней с даты зачисления денежных средств на расчетный счет Продавца. Товар передается Покупателю по адресу: </w:t>
      </w:r>
      <w:r w:rsidR="004906D4">
        <w:rPr>
          <w:rFonts w:ascii="Times New Roman" w:eastAsia="Times New Roman" w:hAnsi="Times New Roman" w:cs="Times New Roman"/>
          <w:lang w:eastAsia="ru-RU"/>
        </w:rPr>
        <w:t>Омская область, г. Омск, ул. Красный путь, 111</w:t>
      </w:r>
      <w:r w:rsidRPr="00591514">
        <w:rPr>
          <w:rFonts w:ascii="Times New Roman" w:eastAsia="Times New Roman" w:hAnsi="Times New Roman" w:cs="Times New Roman"/>
          <w:lang w:eastAsia="ru-RU"/>
        </w:rPr>
        <w:t>. Покупатель самостоятельно и за свой счет организует погрузку и вывоз Товара с места его нахождения.</w:t>
      </w:r>
    </w:p>
    <w:p w:rsidR="00980B8D" w:rsidRPr="00591514" w:rsidRDefault="00980B8D" w:rsidP="00980B8D">
      <w:pPr>
        <w:pStyle w:val="aa"/>
        <w:widowControl w:val="0"/>
        <w:numPr>
          <w:ilvl w:val="1"/>
          <w:numId w:val="3"/>
        </w:numPr>
        <w:spacing w:after="0" w:line="240" w:lineRule="auto"/>
        <w:ind w:left="0" w:firstLine="0"/>
        <w:contextualSpacing w:val="0"/>
        <w:jc w:val="both"/>
        <w:rPr>
          <w:rFonts w:ascii="Times New Roman" w:eastAsia="Times New Roman" w:hAnsi="Times New Roman" w:cs="Times New Roman"/>
          <w:lang w:eastAsia="ru-RU"/>
        </w:rPr>
      </w:pPr>
      <w:r w:rsidRPr="00591514">
        <w:rPr>
          <w:rFonts w:ascii="Times New Roman" w:eastAsia="Times New Roman" w:hAnsi="Times New Roman" w:cs="Times New Roman"/>
          <w:lang w:eastAsia="ru-RU"/>
        </w:rPr>
        <w:t>Продавец передает Покупателю Товар по Акту приема-передачи Товара (по форме Приложения № 2 к Договору). Стороны подписывают Акт приема-передачи в день передачи товара.</w:t>
      </w:r>
    </w:p>
    <w:p w:rsidR="00980B8D" w:rsidRPr="00591514" w:rsidRDefault="00980B8D" w:rsidP="00980B8D">
      <w:pPr>
        <w:pStyle w:val="aa"/>
        <w:widowControl w:val="0"/>
        <w:numPr>
          <w:ilvl w:val="1"/>
          <w:numId w:val="3"/>
        </w:numPr>
        <w:spacing w:after="0" w:line="240" w:lineRule="auto"/>
        <w:ind w:left="0" w:firstLine="0"/>
        <w:contextualSpacing w:val="0"/>
        <w:jc w:val="both"/>
        <w:rPr>
          <w:rFonts w:ascii="Times New Roman" w:eastAsia="Times New Roman" w:hAnsi="Times New Roman" w:cs="Times New Roman"/>
          <w:lang w:eastAsia="ru-RU"/>
        </w:rPr>
      </w:pPr>
      <w:r w:rsidRPr="00591514">
        <w:rPr>
          <w:rFonts w:ascii="Times New Roman" w:eastAsia="Times New Roman" w:hAnsi="Times New Roman" w:cs="Times New Roman"/>
          <w:lang w:eastAsia="ru-RU"/>
        </w:rPr>
        <w:t xml:space="preserve">Обязанность Продавца по передаче Товара Покупателю считается исполненной с момента подписания Сторонами Акта приема-передачи Товара. Право собственности на Товар, риск случайной гибели или случайного повреждения Товара переходит на Покупателя в дату подписания Акта приема-передачи Товара Покупателем. Не подписание Акта приема-передачи со стороны Покупателя в момент приемки Товара означает, что замечаний и претензии к Продавцу по количеству и качеству передаваемого, Акт считается автоматически подписанным Покупателем. </w:t>
      </w:r>
    </w:p>
    <w:p w:rsidR="00980B8D" w:rsidRPr="00591514" w:rsidRDefault="00980B8D" w:rsidP="00980B8D">
      <w:pPr>
        <w:pStyle w:val="aa"/>
        <w:widowControl w:val="0"/>
        <w:numPr>
          <w:ilvl w:val="1"/>
          <w:numId w:val="3"/>
        </w:numPr>
        <w:spacing w:after="0" w:line="240" w:lineRule="auto"/>
        <w:ind w:left="0" w:firstLine="0"/>
        <w:contextualSpacing w:val="0"/>
        <w:jc w:val="both"/>
        <w:rPr>
          <w:rFonts w:ascii="Times New Roman" w:eastAsia="Times New Roman" w:hAnsi="Times New Roman" w:cs="Times New Roman"/>
          <w:lang w:eastAsia="ru-RU"/>
        </w:rPr>
      </w:pPr>
      <w:r w:rsidRPr="00591514">
        <w:rPr>
          <w:rFonts w:ascii="Times New Roman" w:eastAsia="Times New Roman" w:hAnsi="Times New Roman" w:cs="Times New Roman"/>
          <w:lang w:eastAsia="ru-RU"/>
        </w:rPr>
        <w:t>Товар передается без сопутствующей документации (сертификатов, спецификации, стандартов, инструкций по эксплуатации, гарантийных обязательств, технических условий завода-изготовителя и пр. документов) на Товар, о чем Покупатель уведомлен и согласен.</w:t>
      </w:r>
    </w:p>
    <w:p w:rsidR="00980B8D" w:rsidRPr="00591514" w:rsidRDefault="00980B8D" w:rsidP="00980B8D">
      <w:pPr>
        <w:widowControl w:val="0"/>
        <w:spacing w:after="0" w:line="240" w:lineRule="auto"/>
        <w:jc w:val="both"/>
        <w:rPr>
          <w:rFonts w:ascii="Times New Roman" w:eastAsia="Times New Roman" w:hAnsi="Times New Roman" w:cs="Times New Roman"/>
          <w:lang w:eastAsia="ru-RU"/>
        </w:rPr>
      </w:pPr>
    </w:p>
    <w:p w:rsidR="00980B8D" w:rsidRPr="00591514" w:rsidRDefault="00980B8D" w:rsidP="00980B8D">
      <w:pPr>
        <w:pStyle w:val="aa"/>
        <w:widowControl w:val="0"/>
        <w:numPr>
          <w:ilvl w:val="0"/>
          <w:numId w:val="3"/>
        </w:numPr>
        <w:spacing w:after="0" w:line="240" w:lineRule="auto"/>
        <w:ind w:left="0" w:firstLine="0"/>
        <w:contextualSpacing w:val="0"/>
        <w:jc w:val="center"/>
        <w:outlineLvl w:val="0"/>
        <w:rPr>
          <w:rFonts w:ascii="Times New Roman" w:eastAsia="Times New Roman" w:hAnsi="Times New Roman" w:cs="Times New Roman"/>
          <w:b/>
          <w:bCs/>
          <w:lang w:eastAsia="ru-RU"/>
        </w:rPr>
      </w:pPr>
      <w:r w:rsidRPr="00591514">
        <w:rPr>
          <w:rFonts w:ascii="Times New Roman" w:eastAsia="Times New Roman" w:hAnsi="Times New Roman" w:cs="Times New Roman"/>
          <w:b/>
          <w:bCs/>
          <w:lang w:eastAsia="ru-RU"/>
        </w:rPr>
        <w:t>ОБЯЗАННОСТИ СТОРОН</w:t>
      </w:r>
    </w:p>
    <w:p w:rsidR="00980B8D" w:rsidRPr="00591514" w:rsidRDefault="00980B8D" w:rsidP="00980B8D">
      <w:pPr>
        <w:pStyle w:val="aa"/>
        <w:widowControl w:val="0"/>
        <w:numPr>
          <w:ilvl w:val="1"/>
          <w:numId w:val="3"/>
        </w:numPr>
        <w:spacing w:after="0" w:line="240" w:lineRule="auto"/>
        <w:ind w:left="0" w:firstLine="0"/>
        <w:contextualSpacing w:val="0"/>
        <w:jc w:val="both"/>
        <w:rPr>
          <w:rFonts w:ascii="Times New Roman" w:eastAsia="Times New Roman" w:hAnsi="Times New Roman" w:cs="Times New Roman"/>
          <w:lang w:eastAsia="ru-RU"/>
        </w:rPr>
      </w:pPr>
      <w:r w:rsidRPr="00591514">
        <w:rPr>
          <w:rFonts w:ascii="Times New Roman" w:eastAsia="Times New Roman" w:hAnsi="Times New Roman" w:cs="Times New Roman"/>
          <w:lang w:eastAsia="ru-RU"/>
        </w:rPr>
        <w:t>Покупатель обязуется:</w:t>
      </w:r>
    </w:p>
    <w:p w:rsidR="00980B8D" w:rsidRPr="00591514" w:rsidRDefault="00980B8D" w:rsidP="00980B8D">
      <w:pPr>
        <w:pStyle w:val="aa"/>
        <w:widowControl w:val="0"/>
        <w:numPr>
          <w:ilvl w:val="2"/>
          <w:numId w:val="3"/>
        </w:numPr>
        <w:spacing w:after="0" w:line="240" w:lineRule="auto"/>
        <w:ind w:left="0" w:firstLine="0"/>
        <w:contextualSpacing w:val="0"/>
        <w:jc w:val="both"/>
        <w:rPr>
          <w:rFonts w:ascii="Times New Roman" w:eastAsia="Times New Roman" w:hAnsi="Times New Roman" w:cs="Times New Roman"/>
          <w:lang w:eastAsia="ru-RU"/>
        </w:rPr>
      </w:pPr>
      <w:r w:rsidRPr="00591514">
        <w:rPr>
          <w:rFonts w:ascii="Times New Roman" w:eastAsia="Times New Roman" w:hAnsi="Times New Roman" w:cs="Times New Roman"/>
          <w:lang w:eastAsia="ru-RU"/>
        </w:rPr>
        <w:t>Производить своевременную и полную оплату за Товар согласно Договору.</w:t>
      </w:r>
    </w:p>
    <w:p w:rsidR="00980B8D" w:rsidRPr="00591514" w:rsidRDefault="00980B8D" w:rsidP="00980B8D">
      <w:pPr>
        <w:pStyle w:val="aa"/>
        <w:widowControl w:val="0"/>
        <w:numPr>
          <w:ilvl w:val="2"/>
          <w:numId w:val="3"/>
        </w:numPr>
        <w:spacing w:after="0" w:line="240" w:lineRule="auto"/>
        <w:ind w:left="0" w:firstLine="0"/>
        <w:contextualSpacing w:val="0"/>
        <w:jc w:val="both"/>
        <w:rPr>
          <w:rFonts w:ascii="Times New Roman" w:eastAsia="Times New Roman" w:hAnsi="Times New Roman" w:cs="Times New Roman"/>
          <w:lang w:eastAsia="ru-RU"/>
        </w:rPr>
      </w:pPr>
      <w:r w:rsidRPr="00591514">
        <w:rPr>
          <w:rFonts w:ascii="Times New Roman" w:eastAsia="Times New Roman" w:hAnsi="Times New Roman" w:cs="Times New Roman"/>
          <w:lang w:eastAsia="ru-RU"/>
        </w:rPr>
        <w:t>Своевременно вывозить Товары по адресу, согласованному сторонами в Договоре.</w:t>
      </w:r>
    </w:p>
    <w:p w:rsidR="00980B8D" w:rsidRPr="00591514" w:rsidRDefault="00980B8D" w:rsidP="00980B8D">
      <w:pPr>
        <w:pStyle w:val="aa"/>
        <w:widowControl w:val="0"/>
        <w:numPr>
          <w:ilvl w:val="2"/>
          <w:numId w:val="3"/>
        </w:numPr>
        <w:spacing w:after="0" w:line="240" w:lineRule="auto"/>
        <w:ind w:left="0" w:firstLine="0"/>
        <w:contextualSpacing w:val="0"/>
        <w:jc w:val="both"/>
        <w:rPr>
          <w:rFonts w:ascii="Times New Roman" w:eastAsia="Times New Roman" w:hAnsi="Times New Roman" w:cs="Times New Roman"/>
          <w:lang w:eastAsia="ru-RU"/>
        </w:rPr>
      </w:pPr>
      <w:r w:rsidRPr="00591514">
        <w:rPr>
          <w:rFonts w:ascii="Times New Roman" w:eastAsia="Times New Roman" w:hAnsi="Times New Roman" w:cs="Times New Roman"/>
          <w:lang w:eastAsia="ru-RU"/>
        </w:rPr>
        <w:t>Осуществлять все необходимые действия для получения Товаров согласно условиям Договора.</w:t>
      </w:r>
    </w:p>
    <w:p w:rsidR="00980B8D" w:rsidRPr="00591514" w:rsidRDefault="00980B8D" w:rsidP="00980B8D">
      <w:pPr>
        <w:pStyle w:val="aa"/>
        <w:widowControl w:val="0"/>
        <w:numPr>
          <w:ilvl w:val="2"/>
          <w:numId w:val="3"/>
        </w:numPr>
        <w:ind w:left="0" w:firstLine="0"/>
        <w:rPr>
          <w:rFonts w:ascii="Times New Roman" w:eastAsia="Times New Roman" w:hAnsi="Times New Roman" w:cs="Times New Roman"/>
          <w:lang w:eastAsia="ru-RU"/>
        </w:rPr>
      </w:pPr>
      <w:r w:rsidRPr="00591514">
        <w:rPr>
          <w:rFonts w:ascii="Times New Roman" w:eastAsia="Times New Roman" w:hAnsi="Times New Roman" w:cs="Times New Roman"/>
          <w:lang w:eastAsia="ru-RU"/>
        </w:rPr>
        <w:t>При приемке Товара осмотреть его, проверить соответствие качества и количества Товара условиям Договора.</w:t>
      </w:r>
    </w:p>
    <w:p w:rsidR="00980B8D" w:rsidRPr="00591514" w:rsidRDefault="00980B8D" w:rsidP="00980B8D">
      <w:pPr>
        <w:pStyle w:val="aa"/>
        <w:widowControl w:val="0"/>
        <w:numPr>
          <w:ilvl w:val="2"/>
          <w:numId w:val="3"/>
        </w:numPr>
        <w:spacing w:after="0" w:line="240" w:lineRule="auto"/>
        <w:ind w:left="0" w:firstLine="0"/>
        <w:contextualSpacing w:val="0"/>
        <w:jc w:val="both"/>
        <w:rPr>
          <w:rFonts w:ascii="Times New Roman" w:eastAsia="Times New Roman" w:hAnsi="Times New Roman" w:cs="Times New Roman"/>
          <w:lang w:eastAsia="ru-RU"/>
        </w:rPr>
      </w:pPr>
      <w:r w:rsidRPr="00591514">
        <w:rPr>
          <w:rFonts w:ascii="Times New Roman" w:eastAsia="Times New Roman" w:hAnsi="Times New Roman" w:cs="Times New Roman"/>
          <w:lang w:eastAsia="ru-RU"/>
        </w:rPr>
        <w:t>Возвращать в адрес Продавца, подписанные и заверенные печатью документы (акты и пр.).</w:t>
      </w:r>
    </w:p>
    <w:p w:rsidR="00980B8D" w:rsidRPr="00591514" w:rsidRDefault="00980B8D" w:rsidP="00980B8D">
      <w:pPr>
        <w:pStyle w:val="aa"/>
        <w:widowControl w:val="0"/>
        <w:numPr>
          <w:ilvl w:val="1"/>
          <w:numId w:val="3"/>
        </w:numPr>
        <w:ind w:left="0" w:firstLine="0"/>
        <w:jc w:val="both"/>
        <w:rPr>
          <w:rFonts w:ascii="Times New Roman" w:eastAsia="Times New Roman" w:hAnsi="Times New Roman" w:cs="Times New Roman"/>
          <w:lang w:eastAsia="ru-RU"/>
        </w:rPr>
      </w:pPr>
      <w:r w:rsidRPr="00591514">
        <w:rPr>
          <w:rFonts w:ascii="Times New Roman" w:eastAsia="Times New Roman" w:hAnsi="Times New Roman" w:cs="Times New Roman"/>
          <w:lang w:eastAsia="ru-RU"/>
        </w:rPr>
        <w:t>Покупатель соглашается с тем, что Товар может иметь различные механические повреждения и эксплуатационные дефекты, включая, но не ограничиваясь: потертости, трещины, отверстия, зазоры, вздутия поверхностей покрытий и пр. (далее - дефекты), которые не могут быть основанием для предъявления претензий Покупателем Продавцу.</w:t>
      </w:r>
    </w:p>
    <w:p w:rsidR="00980B8D" w:rsidRPr="00591514" w:rsidRDefault="00980B8D" w:rsidP="00980B8D">
      <w:pPr>
        <w:widowControl w:val="0"/>
        <w:spacing w:after="0" w:line="240" w:lineRule="auto"/>
        <w:jc w:val="both"/>
        <w:rPr>
          <w:rFonts w:ascii="Times New Roman" w:eastAsia="Times New Roman" w:hAnsi="Times New Roman" w:cs="Times New Roman"/>
          <w:lang w:eastAsia="ru-RU"/>
        </w:rPr>
      </w:pPr>
    </w:p>
    <w:p w:rsidR="00980B8D" w:rsidRPr="00591514" w:rsidRDefault="00980B8D" w:rsidP="00980B8D">
      <w:pPr>
        <w:pStyle w:val="aa"/>
        <w:widowControl w:val="0"/>
        <w:numPr>
          <w:ilvl w:val="0"/>
          <w:numId w:val="3"/>
        </w:numPr>
        <w:spacing w:after="0" w:line="240" w:lineRule="auto"/>
        <w:ind w:left="0" w:firstLine="0"/>
        <w:contextualSpacing w:val="0"/>
        <w:jc w:val="center"/>
        <w:outlineLvl w:val="0"/>
        <w:rPr>
          <w:rFonts w:ascii="Times New Roman" w:eastAsia="Times New Roman" w:hAnsi="Times New Roman" w:cs="Times New Roman"/>
          <w:b/>
          <w:bCs/>
          <w:lang w:eastAsia="ru-RU"/>
        </w:rPr>
      </w:pPr>
      <w:r w:rsidRPr="00591514">
        <w:rPr>
          <w:rFonts w:ascii="Times New Roman" w:eastAsia="Times New Roman" w:hAnsi="Times New Roman" w:cs="Times New Roman"/>
          <w:b/>
          <w:bCs/>
          <w:lang w:eastAsia="ru-RU"/>
        </w:rPr>
        <w:t>ОТВЕТСТВЕННОСТЬ СТОРОН</w:t>
      </w:r>
      <w:r w:rsidRPr="00591514">
        <w:rPr>
          <w:rFonts w:ascii="Times New Roman" w:eastAsia="Times New Roman" w:hAnsi="Times New Roman" w:cs="Times New Roman"/>
          <w:b/>
          <w:bCs/>
          <w:vertAlign w:val="superscript"/>
          <w:lang w:eastAsia="ru-RU"/>
        </w:rPr>
        <w:footnoteReference w:id="2"/>
      </w:r>
    </w:p>
    <w:p w:rsidR="00980B8D" w:rsidRPr="00591514" w:rsidRDefault="00980B8D" w:rsidP="00980B8D">
      <w:pPr>
        <w:pStyle w:val="aa"/>
        <w:numPr>
          <w:ilvl w:val="1"/>
          <w:numId w:val="3"/>
        </w:numPr>
        <w:ind w:left="0" w:firstLine="0"/>
        <w:jc w:val="both"/>
        <w:rPr>
          <w:rFonts w:ascii="Times New Roman" w:eastAsia="Times New Roman" w:hAnsi="Times New Roman" w:cs="Times New Roman"/>
          <w:lang w:eastAsia="ru-RU"/>
        </w:rPr>
      </w:pPr>
      <w:r w:rsidRPr="00591514">
        <w:rPr>
          <w:rFonts w:ascii="Times New Roman" w:eastAsia="Times New Roman" w:hAnsi="Times New Roman" w:cs="Times New Roman"/>
          <w:lang w:eastAsia="ru-RU"/>
        </w:rPr>
        <w:t>Стороны несут ответственность за неисполнение, ненадлежащее исполнение и просрочку исполнения взятых на себя обязательств по Договору в соответствии с законодательством Российской Федерации и условиями Договора.</w:t>
      </w:r>
    </w:p>
    <w:p w:rsidR="00980B8D" w:rsidRPr="00591514" w:rsidRDefault="00980B8D" w:rsidP="00980B8D">
      <w:pPr>
        <w:pStyle w:val="aa"/>
        <w:numPr>
          <w:ilvl w:val="1"/>
          <w:numId w:val="3"/>
        </w:numPr>
        <w:ind w:left="0" w:firstLine="0"/>
        <w:jc w:val="both"/>
        <w:rPr>
          <w:rFonts w:ascii="Times New Roman" w:eastAsia="Times New Roman" w:hAnsi="Times New Roman" w:cs="Times New Roman"/>
          <w:lang w:eastAsia="ru-RU"/>
        </w:rPr>
      </w:pPr>
      <w:r w:rsidRPr="00591514">
        <w:rPr>
          <w:rFonts w:ascii="Times New Roman" w:eastAsia="Times New Roman" w:hAnsi="Times New Roman" w:cs="Times New Roman"/>
          <w:lang w:eastAsia="ru-RU"/>
        </w:rPr>
        <w:t xml:space="preserve">За несвоевременную оплату по Договору, Покупатель уплачивает Продавцу неустойку в размере </w:t>
      </w:r>
      <w:r w:rsidR="00AA366C">
        <w:rPr>
          <w:rFonts w:ascii="Times New Roman" w:eastAsia="Times New Roman" w:hAnsi="Times New Roman" w:cs="Times New Roman"/>
          <w:lang w:eastAsia="ru-RU"/>
        </w:rPr>
        <w:br/>
      </w:r>
      <w:r w:rsidR="004906D4">
        <w:rPr>
          <w:rFonts w:ascii="Times New Roman" w:eastAsia="Times New Roman" w:hAnsi="Times New Roman" w:cs="Times New Roman"/>
          <w:lang w:eastAsia="ru-RU"/>
        </w:rPr>
        <w:t>5 (Пять) %</w:t>
      </w:r>
      <w:r w:rsidRPr="00591514">
        <w:rPr>
          <w:rFonts w:ascii="Times New Roman" w:eastAsia="Times New Roman" w:hAnsi="Times New Roman" w:cs="Times New Roman"/>
          <w:lang w:eastAsia="ru-RU"/>
        </w:rPr>
        <w:t xml:space="preserve">  от общей суммы просроченного по Договору платежа за каждый календарный день просрочки.</w:t>
      </w:r>
    </w:p>
    <w:p w:rsidR="00980B8D" w:rsidRPr="00591514" w:rsidRDefault="00980B8D" w:rsidP="00980B8D">
      <w:pPr>
        <w:pStyle w:val="aa"/>
        <w:numPr>
          <w:ilvl w:val="1"/>
          <w:numId w:val="3"/>
        </w:numPr>
        <w:ind w:left="0" w:firstLine="0"/>
        <w:jc w:val="both"/>
        <w:rPr>
          <w:rFonts w:ascii="Times New Roman" w:eastAsia="Times New Roman" w:hAnsi="Times New Roman" w:cs="Times New Roman"/>
          <w:lang w:eastAsia="ru-RU"/>
        </w:rPr>
      </w:pPr>
      <w:r w:rsidRPr="00591514">
        <w:rPr>
          <w:rFonts w:ascii="Times New Roman" w:eastAsia="Times New Roman" w:hAnsi="Times New Roman" w:cs="Times New Roman"/>
          <w:lang w:eastAsia="ru-RU"/>
        </w:rPr>
        <w:t xml:space="preserve">За несвоевременное исполнение обязательств по Договору (в </w:t>
      </w:r>
      <w:proofErr w:type="spellStart"/>
      <w:r w:rsidRPr="00591514">
        <w:rPr>
          <w:rFonts w:ascii="Times New Roman" w:eastAsia="Times New Roman" w:hAnsi="Times New Roman" w:cs="Times New Roman"/>
          <w:lang w:eastAsia="ru-RU"/>
        </w:rPr>
        <w:t>т.ч</w:t>
      </w:r>
      <w:proofErr w:type="spellEnd"/>
      <w:r w:rsidRPr="00591514">
        <w:rPr>
          <w:rFonts w:ascii="Times New Roman" w:eastAsia="Times New Roman" w:hAnsi="Times New Roman" w:cs="Times New Roman"/>
          <w:lang w:eastAsia="ru-RU"/>
        </w:rPr>
        <w:t xml:space="preserve">. нарушение Покупателем установленных Договором сроков для вывоза Товара, сроков возврата Товара при расторжении Договора, сроков устранения недостатков по замечаниям и претензиям и пр.), Покупатель уплачивает Продавцу </w:t>
      </w:r>
      <w:r w:rsidRPr="00591514">
        <w:rPr>
          <w:rFonts w:ascii="Times New Roman" w:eastAsia="Times New Roman" w:hAnsi="Times New Roman" w:cs="Times New Roman"/>
          <w:lang w:eastAsia="ru-RU"/>
        </w:rPr>
        <w:lastRenderedPageBreak/>
        <w:t>неустойку в размере</w:t>
      </w:r>
      <w:r w:rsidR="004906D4">
        <w:rPr>
          <w:rFonts w:ascii="Times New Roman" w:eastAsia="Times New Roman" w:hAnsi="Times New Roman" w:cs="Times New Roman"/>
          <w:lang w:eastAsia="ru-RU"/>
        </w:rPr>
        <w:t xml:space="preserve"> 5 (Пять) % </w:t>
      </w:r>
      <w:r w:rsidRPr="00591514">
        <w:rPr>
          <w:rFonts w:ascii="Times New Roman" w:eastAsia="Times New Roman" w:hAnsi="Times New Roman" w:cs="Times New Roman"/>
          <w:lang w:eastAsia="ru-RU"/>
        </w:rPr>
        <w:t xml:space="preserve">от общей стоимости Договора, (включая НДС), за каждый календарный день такого несвоевременного исполнения обязательств по Договору, а также возмещает убытки в полном объеме. </w:t>
      </w:r>
    </w:p>
    <w:p w:rsidR="00980B8D" w:rsidRPr="00591514" w:rsidRDefault="00980B8D" w:rsidP="00980B8D">
      <w:pPr>
        <w:pStyle w:val="aa"/>
        <w:numPr>
          <w:ilvl w:val="1"/>
          <w:numId w:val="3"/>
        </w:numPr>
        <w:ind w:left="0" w:firstLine="0"/>
        <w:jc w:val="both"/>
        <w:rPr>
          <w:rFonts w:ascii="Times New Roman" w:eastAsia="Times New Roman" w:hAnsi="Times New Roman" w:cs="Times New Roman"/>
          <w:lang w:eastAsia="ru-RU"/>
        </w:rPr>
      </w:pPr>
      <w:r w:rsidRPr="00591514">
        <w:rPr>
          <w:rFonts w:ascii="Times New Roman" w:eastAsia="Times New Roman" w:hAnsi="Times New Roman" w:cs="Times New Roman"/>
          <w:lang w:eastAsia="ru-RU"/>
        </w:rPr>
        <w:t xml:space="preserve">За несвоевременное исполнение обязательств по Договору по возврату Товара свыше </w:t>
      </w:r>
      <w:r w:rsidR="004906D4">
        <w:rPr>
          <w:rFonts w:ascii="Times New Roman" w:eastAsia="Times New Roman" w:hAnsi="Times New Roman" w:cs="Times New Roman"/>
          <w:lang w:eastAsia="ru-RU"/>
        </w:rPr>
        <w:br/>
      </w:r>
      <w:r w:rsidRPr="00591514">
        <w:rPr>
          <w:rFonts w:ascii="Times New Roman" w:eastAsia="Times New Roman" w:hAnsi="Times New Roman" w:cs="Times New Roman"/>
          <w:lang w:eastAsia="ru-RU"/>
        </w:rPr>
        <w:t>10 (десяти) рабочих дней с даты расторжения Договора, в том числе при одностороннем отказе от исполнения обязательств, Покупатель уплачивает Продавцу дополнительную неустойку в размере</w:t>
      </w:r>
      <w:r w:rsidR="004906D4">
        <w:rPr>
          <w:rFonts w:ascii="Times New Roman" w:eastAsia="Times New Roman" w:hAnsi="Times New Roman" w:cs="Times New Roman"/>
          <w:lang w:eastAsia="ru-RU"/>
        </w:rPr>
        <w:t xml:space="preserve"> 5 (Пять) %</w:t>
      </w:r>
      <w:r w:rsidRPr="00591514">
        <w:rPr>
          <w:rFonts w:ascii="Times New Roman" w:eastAsia="Times New Roman" w:hAnsi="Times New Roman" w:cs="Times New Roman"/>
          <w:lang w:eastAsia="ru-RU"/>
        </w:rPr>
        <w:t xml:space="preserve"> от общей стоимости Договора, (включая НДС), а также возмещает убытки в полном объеме. </w:t>
      </w:r>
    </w:p>
    <w:p w:rsidR="00980B8D" w:rsidRPr="00591514" w:rsidRDefault="00980B8D" w:rsidP="00980B8D">
      <w:pPr>
        <w:pStyle w:val="aa"/>
        <w:numPr>
          <w:ilvl w:val="1"/>
          <w:numId w:val="3"/>
        </w:numPr>
        <w:ind w:left="0" w:firstLine="0"/>
        <w:jc w:val="both"/>
        <w:rPr>
          <w:rFonts w:ascii="Times New Roman" w:eastAsia="Times New Roman" w:hAnsi="Times New Roman" w:cs="Times New Roman"/>
          <w:lang w:eastAsia="ru-RU"/>
        </w:rPr>
      </w:pPr>
      <w:r w:rsidRPr="00591514">
        <w:rPr>
          <w:rFonts w:ascii="Times New Roman" w:eastAsia="Times New Roman" w:hAnsi="Times New Roman" w:cs="Times New Roman"/>
          <w:lang w:eastAsia="ru-RU"/>
        </w:rPr>
        <w:t xml:space="preserve">За ненадлежащее исполнение обязательств по Договору (в </w:t>
      </w:r>
      <w:proofErr w:type="spellStart"/>
      <w:r w:rsidRPr="00591514">
        <w:rPr>
          <w:rFonts w:ascii="Times New Roman" w:eastAsia="Times New Roman" w:hAnsi="Times New Roman" w:cs="Times New Roman"/>
          <w:lang w:eastAsia="ru-RU"/>
        </w:rPr>
        <w:t>т.ч</w:t>
      </w:r>
      <w:proofErr w:type="spellEnd"/>
      <w:r w:rsidRPr="00591514">
        <w:rPr>
          <w:rFonts w:ascii="Times New Roman" w:eastAsia="Times New Roman" w:hAnsi="Times New Roman" w:cs="Times New Roman"/>
          <w:lang w:eastAsia="ru-RU"/>
        </w:rPr>
        <w:t xml:space="preserve">. некачественное исполнение обязательств, </w:t>
      </w:r>
      <w:r w:rsidRPr="00591514">
        <w:rPr>
          <w:rFonts w:ascii="Times New Roman" w:eastAsia="Times New Roman" w:hAnsi="Times New Roman" w:cs="Times New Roman"/>
          <w:bCs/>
          <w:lang w:eastAsia="ru-RU"/>
        </w:rPr>
        <w:t>неисполнение или ненадлежащее исполнение Покупателем его обязательств</w:t>
      </w:r>
      <w:r w:rsidRPr="00591514">
        <w:rPr>
          <w:rFonts w:ascii="Times New Roman" w:eastAsia="Times New Roman" w:hAnsi="Times New Roman" w:cs="Times New Roman"/>
          <w:lang w:eastAsia="ru-RU"/>
        </w:rPr>
        <w:t>) Покупатель уплачивает Продавцу неустойку в размере</w:t>
      </w:r>
      <w:r w:rsidR="004906D4">
        <w:rPr>
          <w:rFonts w:ascii="Times New Roman" w:eastAsia="Times New Roman" w:hAnsi="Times New Roman" w:cs="Times New Roman"/>
          <w:lang w:eastAsia="ru-RU"/>
        </w:rPr>
        <w:t xml:space="preserve"> 5 (Пять) %</w:t>
      </w:r>
      <w:r w:rsidRPr="00591514">
        <w:rPr>
          <w:rFonts w:ascii="Times New Roman" w:eastAsia="Times New Roman" w:hAnsi="Times New Roman" w:cs="Times New Roman"/>
          <w:lang w:eastAsia="ru-RU"/>
        </w:rPr>
        <w:t xml:space="preserve"> от общей стоимости Договора, (включая НДС), за каждый факт такого ненадлежащего исполнения обязательств по Договору, а также возмещает убытки в полном объеме. </w:t>
      </w:r>
    </w:p>
    <w:p w:rsidR="00980B8D" w:rsidRPr="00591514" w:rsidRDefault="00980B8D" w:rsidP="00980B8D">
      <w:pPr>
        <w:pStyle w:val="aa"/>
        <w:widowControl w:val="0"/>
        <w:numPr>
          <w:ilvl w:val="1"/>
          <w:numId w:val="3"/>
        </w:numPr>
        <w:spacing w:after="0" w:line="240" w:lineRule="auto"/>
        <w:ind w:left="0" w:firstLine="0"/>
        <w:contextualSpacing w:val="0"/>
        <w:jc w:val="both"/>
        <w:rPr>
          <w:rFonts w:ascii="Times New Roman" w:eastAsia="Times New Roman" w:hAnsi="Times New Roman" w:cs="Times New Roman"/>
          <w:lang w:eastAsia="ru-RU"/>
        </w:rPr>
      </w:pPr>
      <w:r w:rsidRPr="00591514">
        <w:rPr>
          <w:rFonts w:ascii="Times New Roman" w:eastAsia="Times New Roman" w:hAnsi="Times New Roman" w:cs="Times New Roman"/>
          <w:lang w:eastAsia="ru-RU"/>
        </w:rPr>
        <w:t xml:space="preserve">В случае возврата Покупателем Товара при расторжении Договора, в том числе одностороннего отказа от исполнения обязательств, не в том состоянии, в котором он его получил, </w:t>
      </w:r>
      <w:bookmarkStart w:id="1" w:name="_Ref510611957"/>
      <w:r w:rsidRPr="00591514">
        <w:rPr>
          <w:rFonts w:ascii="Times New Roman" w:eastAsia="Times New Roman" w:hAnsi="Times New Roman" w:cs="Times New Roman"/>
          <w:lang w:eastAsia="ru-RU"/>
        </w:rPr>
        <w:t>Стороны фиксируют данные несоответствия в акте приема-передачи и согласовывают сроки и способы устранения недостатков. В случае не устранения (несвоевременного устранения/отказа от устранения) Покупателем выявленных Продавцом недостатков, Продавец вправе устранить их своими силами и/или с привлечением третьих лиц, а Покупатель обязуется возместить Продавцу все расходы, связанные с устранением данных недостатков, а также уплатить неустойку в размере</w:t>
      </w:r>
      <w:r w:rsidR="004906D4">
        <w:rPr>
          <w:rFonts w:ascii="Times New Roman" w:eastAsia="Times New Roman" w:hAnsi="Times New Roman" w:cs="Times New Roman"/>
          <w:lang w:eastAsia="ru-RU"/>
        </w:rPr>
        <w:t xml:space="preserve"> 5 (Пять) % </w:t>
      </w:r>
      <w:r w:rsidRPr="00591514">
        <w:rPr>
          <w:rFonts w:ascii="Times New Roman" w:eastAsia="Times New Roman" w:hAnsi="Times New Roman" w:cs="Times New Roman"/>
          <w:lang w:eastAsia="ru-RU"/>
        </w:rPr>
        <w:t xml:space="preserve">от общей стоимости </w:t>
      </w:r>
      <w:proofErr w:type="gramStart"/>
      <w:r w:rsidRPr="00591514">
        <w:rPr>
          <w:rFonts w:ascii="Times New Roman" w:eastAsia="Times New Roman" w:hAnsi="Times New Roman" w:cs="Times New Roman"/>
          <w:lang w:eastAsia="ru-RU"/>
        </w:rPr>
        <w:t>Товара .</w:t>
      </w:r>
      <w:bookmarkEnd w:id="1"/>
      <w:proofErr w:type="gramEnd"/>
      <w:r w:rsidRPr="00591514">
        <w:rPr>
          <w:rFonts w:ascii="Times New Roman" w:eastAsia="Times New Roman" w:hAnsi="Times New Roman" w:cs="Times New Roman"/>
          <w:lang w:eastAsia="ru-RU"/>
        </w:rPr>
        <w:t xml:space="preserve"> Продавец вправе удержать сумму расходов и неустоек из денежных средств, подлежащих возврату Покупателю.</w:t>
      </w:r>
    </w:p>
    <w:p w:rsidR="00980B8D" w:rsidRPr="00591514" w:rsidRDefault="00980B8D" w:rsidP="00980B8D">
      <w:pPr>
        <w:pStyle w:val="aa"/>
        <w:numPr>
          <w:ilvl w:val="1"/>
          <w:numId w:val="3"/>
        </w:numPr>
        <w:ind w:left="0" w:firstLine="0"/>
        <w:jc w:val="both"/>
        <w:rPr>
          <w:rFonts w:ascii="Times New Roman" w:eastAsia="Times New Roman" w:hAnsi="Times New Roman" w:cs="Times New Roman"/>
          <w:lang w:eastAsia="ru-RU"/>
        </w:rPr>
      </w:pPr>
      <w:r w:rsidRPr="00591514">
        <w:rPr>
          <w:rFonts w:ascii="Times New Roman" w:eastAsia="Times New Roman" w:hAnsi="Times New Roman" w:cs="Times New Roman"/>
          <w:lang w:eastAsia="ru-RU"/>
        </w:rPr>
        <w:t>Выплата неустойки производится по письменному требованию одной Стороны к другой в течение 10 (Десяти) рабочих дней, если иное не предусмотрено соответствующей претензией, и не освобождает Стороны от выполнения ими взятых на себя обязательств по Договору и не лишает Стороны возможности прибегать к любым иным мерам защиты своих прав и интересов, предусмотренных действующим законодательством.</w:t>
      </w:r>
    </w:p>
    <w:p w:rsidR="00980B8D" w:rsidRPr="00591514" w:rsidRDefault="00980B8D" w:rsidP="00980B8D">
      <w:pPr>
        <w:pStyle w:val="aa"/>
        <w:widowControl w:val="0"/>
        <w:numPr>
          <w:ilvl w:val="1"/>
          <w:numId w:val="3"/>
        </w:numPr>
        <w:spacing w:after="0" w:line="240" w:lineRule="auto"/>
        <w:ind w:left="0" w:firstLine="0"/>
        <w:contextualSpacing w:val="0"/>
        <w:jc w:val="both"/>
        <w:rPr>
          <w:rFonts w:ascii="Times New Roman" w:eastAsia="Times New Roman" w:hAnsi="Times New Roman" w:cs="Times New Roman"/>
          <w:lang w:eastAsia="ru-RU"/>
        </w:rPr>
      </w:pPr>
      <w:r w:rsidRPr="00591514">
        <w:rPr>
          <w:rFonts w:ascii="Times New Roman" w:eastAsia="Times New Roman" w:hAnsi="Times New Roman" w:cs="Times New Roman"/>
          <w:lang w:eastAsia="ru-RU"/>
        </w:rPr>
        <w:t>В иных случаях неисполнения или ненадлежащего исполнения Договора ответственность Сторон определяется законодательством РФ.</w:t>
      </w:r>
    </w:p>
    <w:p w:rsidR="00980B8D" w:rsidRPr="00591514" w:rsidRDefault="00980B8D" w:rsidP="00980B8D">
      <w:pPr>
        <w:widowControl w:val="0"/>
        <w:spacing w:after="0" w:line="240" w:lineRule="auto"/>
        <w:jc w:val="both"/>
        <w:rPr>
          <w:rFonts w:ascii="Times New Roman" w:eastAsia="Times New Roman" w:hAnsi="Times New Roman" w:cs="Times New Roman"/>
          <w:lang w:eastAsia="ru-RU"/>
        </w:rPr>
      </w:pPr>
    </w:p>
    <w:p w:rsidR="00980B8D" w:rsidRPr="00591514" w:rsidRDefault="00980B8D" w:rsidP="00980B8D">
      <w:pPr>
        <w:pStyle w:val="aa"/>
        <w:widowControl w:val="0"/>
        <w:numPr>
          <w:ilvl w:val="0"/>
          <w:numId w:val="3"/>
        </w:numPr>
        <w:spacing w:after="0" w:line="240" w:lineRule="auto"/>
        <w:ind w:left="0" w:firstLine="0"/>
        <w:contextualSpacing w:val="0"/>
        <w:jc w:val="center"/>
        <w:outlineLvl w:val="0"/>
        <w:rPr>
          <w:rFonts w:ascii="Times New Roman" w:eastAsia="Times New Roman" w:hAnsi="Times New Roman" w:cs="Times New Roman"/>
          <w:b/>
          <w:bCs/>
          <w:lang w:eastAsia="ru-RU"/>
        </w:rPr>
      </w:pPr>
      <w:r w:rsidRPr="00591514">
        <w:rPr>
          <w:rFonts w:ascii="Times New Roman" w:eastAsia="Times New Roman" w:hAnsi="Times New Roman" w:cs="Times New Roman"/>
          <w:b/>
          <w:bCs/>
          <w:lang w:eastAsia="ru-RU"/>
        </w:rPr>
        <w:t>ИЗМЕНЕНИЕ И РАСТОРЖЕНИЕ ДОГОВОРА</w:t>
      </w:r>
    </w:p>
    <w:p w:rsidR="00980B8D" w:rsidRPr="00591514" w:rsidRDefault="00980B8D" w:rsidP="00980B8D">
      <w:pPr>
        <w:pStyle w:val="aa"/>
        <w:widowControl w:val="0"/>
        <w:numPr>
          <w:ilvl w:val="1"/>
          <w:numId w:val="3"/>
        </w:numPr>
        <w:spacing w:after="0" w:line="240" w:lineRule="auto"/>
        <w:ind w:left="0" w:firstLine="0"/>
        <w:contextualSpacing w:val="0"/>
        <w:jc w:val="both"/>
        <w:rPr>
          <w:rFonts w:ascii="Times New Roman" w:eastAsia="Times New Roman" w:hAnsi="Times New Roman" w:cs="Times New Roman"/>
          <w:lang w:eastAsia="ru-RU"/>
        </w:rPr>
      </w:pPr>
      <w:r w:rsidRPr="00591514">
        <w:rPr>
          <w:rFonts w:ascii="Times New Roman" w:eastAsia="Times New Roman" w:hAnsi="Times New Roman" w:cs="Times New Roman"/>
          <w:lang w:eastAsia="ru-RU"/>
        </w:rPr>
        <w:t>Договор может быть изменен или дополнен на условиях, согласованных Сторонами, только путем подписания дополнительного соглашения представителями Сторон.</w:t>
      </w:r>
    </w:p>
    <w:p w:rsidR="00980B8D" w:rsidRPr="00591514" w:rsidRDefault="00980B8D" w:rsidP="00980B8D">
      <w:pPr>
        <w:pStyle w:val="aa"/>
        <w:widowControl w:val="0"/>
        <w:numPr>
          <w:ilvl w:val="1"/>
          <w:numId w:val="3"/>
        </w:numPr>
        <w:spacing w:after="0" w:line="240" w:lineRule="auto"/>
        <w:ind w:left="0" w:firstLine="0"/>
        <w:contextualSpacing w:val="0"/>
        <w:jc w:val="both"/>
        <w:rPr>
          <w:rFonts w:ascii="Times New Roman" w:eastAsia="Times New Roman" w:hAnsi="Times New Roman" w:cs="Times New Roman"/>
          <w:lang w:eastAsia="ru-RU"/>
        </w:rPr>
      </w:pPr>
      <w:r w:rsidRPr="00591514">
        <w:rPr>
          <w:rFonts w:ascii="Times New Roman" w:eastAsia="Times New Roman" w:hAnsi="Times New Roman" w:cs="Times New Roman"/>
          <w:lang w:eastAsia="ru-RU"/>
        </w:rPr>
        <w:t>Договор может быть расторгнут по взаимному согласию Сторон путем заключения дополнительного соглашения или в соответствии с законодательством РФ и условиями Договора.</w:t>
      </w:r>
    </w:p>
    <w:p w:rsidR="00980B8D" w:rsidRPr="00591514" w:rsidRDefault="00980B8D" w:rsidP="00980B8D">
      <w:pPr>
        <w:pStyle w:val="aa"/>
        <w:widowControl w:val="0"/>
        <w:numPr>
          <w:ilvl w:val="1"/>
          <w:numId w:val="3"/>
        </w:numPr>
        <w:spacing w:after="0" w:line="240" w:lineRule="auto"/>
        <w:ind w:left="0" w:firstLine="0"/>
        <w:contextualSpacing w:val="0"/>
        <w:jc w:val="both"/>
        <w:rPr>
          <w:rFonts w:ascii="Times New Roman" w:eastAsia="Times New Roman" w:hAnsi="Times New Roman" w:cs="Times New Roman"/>
          <w:lang w:eastAsia="ru-RU"/>
        </w:rPr>
      </w:pPr>
      <w:r w:rsidRPr="00591514">
        <w:rPr>
          <w:rFonts w:ascii="Times New Roman" w:eastAsia="Times New Roman" w:hAnsi="Times New Roman" w:cs="Times New Roman"/>
          <w:lang w:eastAsia="ru-RU"/>
        </w:rPr>
        <w:t>Продавец вправе в любое время без объяснения причин в одностороннем внесудебном порядке отказаться от Договора, уведомив Покупателя не позднее чем за 15 (Пятнадцать) календарных дней до предполагаемой даты прекращения Договора.</w:t>
      </w:r>
    </w:p>
    <w:p w:rsidR="00980B8D" w:rsidRPr="00591514" w:rsidRDefault="00980B8D" w:rsidP="00980B8D">
      <w:pPr>
        <w:pStyle w:val="aa"/>
        <w:widowControl w:val="0"/>
        <w:numPr>
          <w:ilvl w:val="1"/>
          <w:numId w:val="3"/>
        </w:numPr>
        <w:spacing w:after="0" w:line="240" w:lineRule="auto"/>
        <w:ind w:left="0" w:firstLine="0"/>
        <w:contextualSpacing w:val="0"/>
        <w:jc w:val="both"/>
        <w:rPr>
          <w:rFonts w:ascii="Times New Roman" w:eastAsia="Times New Roman" w:hAnsi="Times New Roman" w:cs="Times New Roman"/>
          <w:lang w:eastAsia="ru-RU"/>
        </w:rPr>
      </w:pPr>
      <w:bookmarkStart w:id="2" w:name="_Ref3210543"/>
      <w:r w:rsidRPr="00591514">
        <w:rPr>
          <w:rFonts w:ascii="Times New Roman" w:eastAsia="Times New Roman" w:hAnsi="Times New Roman" w:cs="Times New Roman"/>
          <w:lang w:eastAsia="ru-RU"/>
        </w:rPr>
        <w:t>При расторжении Договора, в том числе при одностороннем отказе от исполнения обязательств, Покупатель обязан передать/вернуть Продавцу по акту приема-передачи/возврата (по форме приложения № 3 к Договору) Товар в том же состоянии, в котором он получил его от Продавца (не в худшем состоянии), в течение 10 (десяти) рабочих дней с даты расторжения Договора, а Продавец обязан возвратить Покупателю денежные средства, полученные от Покупателя в оплату Товара (без каких-либо иных выплат, процентов и компенсаций со стороны Продавца в адрес Покупателя, ), в течение 10 (десяти) рабочих дней с даты подписания Сторонами Акта приема-передачи Товара (возврата Товара Продавцу).</w:t>
      </w:r>
      <w:bookmarkEnd w:id="2"/>
    </w:p>
    <w:p w:rsidR="00980B8D" w:rsidRPr="00591514" w:rsidRDefault="00980B8D" w:rsidP="00980B8D">
      <w:pPr>
        <w:pStyle w:val="aa"/>
        <w:widowControl w:val="0"/>
        <w:numPr>
          <w:ilvl w:val="1"/>
          <w:numId w:val="3"/>
        </w:numPr>
        <w:spacing w:after="0" w:line="240" w:lineRule="auto"/>
        <w:ind w:left="0" w:firstLine="0"/>
        <w:contextualSpacing w:val="0"/>
        <w:jc w:val="both"/>
        <w:rPr>
          <w:rFonts w:ascii="Times New Roman" w:eastAsia="Times New Roman" w:hAnsi="Times New Roman" w:cs="Times New Roman"/>
          <w:lang w:eastAsia="ru-RU"/>
        </w:rPr>
      </w:pPr>
      <w:r w:rsidRPr="00591514">
        <w:rPr>
          <w:rFonts w:ascii="Times New Roman" w:eastAsia="Times New Roman" w:hAnsi="Times New Roman" w:cs="Times New Roman"/>
          <w:lang w:eastAsia="ru-RU"/>
        </w:rPr>
        <w:t>В случае если Продавец, в период действия Договора обнаружит, что Покупатель в рамках проведённой процедуры по выбору Покупателя на торгах, предоставил Продавцу недостоверную информацию, на основании которой Покупатель был утверждён победителем процедуры и Стороны заключили Договор, Продавец вправе в любой момент расторгнуть Договор в одностороннем внесудебном порядке без возмещения Покупателю каких-либо убытков, непосредственно вызванных таким прекращением действия Договора.</w:t>
      </w:r>
    </w:p>
    <w:p w:rsidR="00980B8D" w:rsidRPr="00591514" w:rsidRDefault="00980B8D" w:rsidP="00980B8D">
      <w:pPr>
        <w:widowControl w:val="0"/>
        <w:spacing w:after="0" w:line="240" w:lineRule="auto"/>
        <w:rPr>
          <w:rFonts w:ascii="Times New Roman" w:eastAsia="Times New Roman" w:hAnsi="Times New Roman" w:cs="Times New Roman"/>
          <w:lang w:eastAsia="ru-RU"/>
        </w:rPr>
      </w:pPr>
    </w:p>
    <w:p w:rsidR="00980B8D" w:rsidRPr="00591514" w:rsidRDefault="00980B8D" w:rsidP="00980B8D">
      <w:pPr>
        <w:pStyle w:val="aa"/>
        <w:widowControl w:val="0"/>
        <w:numPr>
          <w:ilvl w:val="0"/>
          <w:numId w:val="3"/>
        </w:numPr>
        <w:spacing w:after="0" w:line="240" w:lineRule="auto"/>
        <w:ind w:left="0" w:firstLine="0"/>
        <w:contextualSpacing w:val="0"/>
        <w:jc w:val="center"/>
        <w:outlineLvl w:val="0"/>
        <w:rPr>
          <w:rFonts w:ascii="Times New Roman" w:eastAsia="Times New Roman" w:hAnsi="Times New Roman" w:cs="Times New Roman"/>
          <w:b/>
          <w:bCs/>
          <w:lang w:eastAsia="ru-RU"/>
        </w:rPr>
      </w:pPr>
      <w:r w:rsidRPr="00591514">
        <w:rPr>
          <w:rFonts w:ascii="Times New Roman" w:eastAsia="Times New Roman" w:hAnsi="Times New Roman" w:cs="Times New Roman"/>
          <w:b/>
          <w:bCs/>
          <w:lang w:eastAsia="ru-RU"/>
        </w:rPr>
        <w:t xml:space="preserve">ФОРС - МАЖОР </w:t>
      </w:r>
    </w:p>
    <w:p w:rsidR="00980B8D" w:rsidRPr="00591514" w:rsidRDefault="00980B8D" w:rsidP="00980B8D">
      <w:pPr>
        <w:pStyle w:val="aa"/>
        <w:numPr>
          <w:ilvl w:val="1"/>
          <w:numId w:val="3"/>
        </w:numPr>
        <w:spacing w:after="0" w:line="240" w:lineRule="auto"/>
        <w:ind w:left="0" w:firstLine="0"/>
        <w:contextualSpacing w:val="0"/>
        <w:jc w:val="both"/>
        <w:rPr>
          <w:rFonts w:ascii="Times New Roman" w:eastAsia="Times New Roman" w:hAnsi="Times New Roman" w:cs="Times New Roman"/>
          <w:lang w:eastAsia="ru-RU"/>
        </w:rPr>
      </w:pPr>
      <w:r w:rsidRPr="00591514">
        <w:rPr>
          <w:rFonts w:ascii="Times New Roman" w:eastAsia="Times New Roman" w:hAnsi="Times New Roman" w:cs="Times New Roman"/>
          <w:lang w:eastAsia="ru-RU"/>
        </w:rPr>
        <w:t xml:space="preserve">Стороны освобождаются от ответственности за неисполнение или ненадлежащее исполнение обязательств по Договору, если докажут, что их неисполнение или ненадлежащее исполнение произошло вследствие действия обстоятельств непреодолимой силы, то есть чрезвычайных обстоятельств, возникших после заключения Договора, которые Сторона не могла ни предвидеть, ни предотвратить разумными мерами. К обстоятельствам непреодолимой силы, например, относятся: наводнения, землетрясения, иные стихийные бедствия. Наличие обстоятельств непреодолимой силы подтверждается соответствующими документами. Акты органов исполнительной власти и местного самоуправления, равно как и изменения в </w:t>
      </w:r>
      <w:r w:rsidRPr="00591514">
        <w:rPr>
          <w:rFonts w:ascii="Times New Roman" w:eastAsia="Times New Roman" w:hAnsi="Times New Roman" w:cs="Times New Roman"/>
          <w:lang w:eastAsia="ru-RU"/>
        </w:rPr>
        <w:lastRenderedPageBreak/>
        <w:t>законодательстве, не должны рассматриваться как обстоятельства непреодолимой силы для целей исполнения обязательств, предусмотренных Договором.</w:t>
      </w:r>
    </w:p>
    <w:p w:rsidR="00980B8D" w:rsidRPr="00591514" w:rsidRDefault="00980B8D" w:rsidP="00980B8D">
      <w:pPr>
        <w:pStyle w:val="aa"/>
        <w:numPr>
          <w:ilvl w:val="1"/>
          <w:numId w:val="3"/>
        </w:numPr>
        <w:spacing w:after="0" w:line="240" w:lineRule="auto"/>
        <w:ind w:left="0" w:firstLine="0"/>
        <w:contextualSpacing w:val="0"/>
        <w:jc w:val="both"/>
        <w:rPr>
          <w:rFonts w:ascii="Times New Roman" w:eastAsia="Times New Roman" w:hAnsi="Times New Roman" w:cs="Times New Roman"/>
          <w:lang w:eastAsia="ru-RU"/>
        </w:rPr>
      </w:pPr>
      <w:r w:rsidRPr="00591514">
        <w:rPr>
          <w:rFonts w:ascii="Times New Roman" w:eastAsia="Times New Roman" w:hAnsi="Times New Roman" w:cs="Times New Roman"/>
          <w:lang w:eastAsia="ru-RU"/>
        </w:rPr>
        <w:t>При наступлении обстоятельств непреодолимой силы подвергшаяся их воздействию Сторона должна при первой возможности незамедлительно (не позднее 1 (Одного) рабочего дня) в письменной форме известить о данных обстоятельствах другую Сторону. Извещение должно содержать сведения о характере обстоятельств непреодолимой силы, а также оценку их влияния на возможность исполнения Стороной своих обязательств по Договору и предполагаемый срок исполнения таких обязательств. Срок исполнения Сторонами своих обязательств по Договору продлевается соразмерно времени, в течение которого действуют обстоятельства непреодолимой силы и их последствия, препятствующие исполнению Договора.</w:t>
      </w:r>
    </w:p>
    <w:p w:rsidR="00980B8D" w:rsidRPr="00591514" w:rsidRDefault="00980B8D" w:rsidP="00980B8D">
      <w:pPr>
        <w:pStyle w:val="aa"/>
        <w:numPr>
          <w:ilvl w:val="1"/>
          <w:numId w:val="3"/>
        </w:numPr>
        <w:spacing w:after="0" w:line="240" w:lineRule="auto"/>
        <w:ind w:left="0" w:firstLine="0"/>
        <w:contextualSpacing w:val="0"/>
        <w:jc w:val="both"/>
        <w:rPr>
          <w:rFonts w:ascii="Times New Roman" w:eastAsia="Times New Roman" w:hAnsi="Times New Roman" w:cs="Times New Roman"/>
          <w:lang w:eastAsia="ru-RU"/>
        </w:rPr>
      </w:pPr>
      <w:r w:rsidRPr="00591514">
        <w:rPr>
          <w:rFonts w:ascii="Times New Roman" w:eastAsia="Times New Roman" w:hAnsi="Times New Roman" w:cs="Times New Roman"/>
          <w:lang w:eastAsia="ru-RU"/>
        </w:rPr>
        <w:t>По окончании действия обстоятельств непреодолимой силы соответствующая Сторона должна без промедления, но не позднее 3 (Трёх) Рабочих дней со дня прекращения обстоятельств непреодолимой силы и их последствий, препятствующих исполнению Договора, известить об этом другую Сторону в письменной форме. В извещении должен быть указан срок, в который предполагается исполнить обязательства по Договору.</w:t>
      </w:r>
    </w:p>
    <w:p w:rsidR="00980B8D" w:rsidRPr="00591514" w:rsidRDefault="00980B8D" w:rsidP="00980B8D">
      <w:pPr>
        <w:pStyle w:val="aa"/>
        <w:widowControl w:val="0"/>
        <w:numPr>
          <w:ilvl w:val="1"/>
          <w:numId w:val="3"/>
        </w:numPr>
        <w:spacing w:after="0" w:line="240" w:lineRule="auto"/>
        <w:ind w:left="0" w:firstLine="0"/>
        <w:contextualSpacing w:val="0"/>
        <w:jc w:val="both"/>
        <w:rPr>
          <w:rFonts w:ascii="Times New Roman" w:eastAsia="Times New Roman" w:hAnsi="Times New Roman" w:cs="Times New Roman"/>
          <w:lang w:eastAsia="ru-RU"/>
        </w:rPr>
      </w:pPr>
      <w:r w:rsidRPr="00591514">
        <w:rPr>
          <w:rFonts w:ascii="Times New Roman" w:eastAsia="Times New Roman" w:hAnsi="Times New Roman" w:cs="Times New Roman"/>
          <w:lang w:eastAsia="ru-RU"/>
        </w:rPr>
        <w:t>В случаях, когда обстоятельства непреодолимой силы и (или) их последствия продолжают действовать более 3 (Трёх) месяцев подряд, любая из Сторон вправе в одностороннем внесудебном порядке расторгнуть Договор, предупредив об этом в письменной форме другую Сторону за 10 (Десять) Рабочих дней до планируемой даты расторжения Договора. Стороны предпримут все разумные усилия по снижению любых убытков, которые они могут понести в результате расторжения Договора в связи с действием обстоятельств непреодолимой силы.</w:t>
      </w:r>
    </w:p>
    <w:p w:rsidR="00980B8D" w:rsidRPr="00591514" w:rsidRDefault="00980B8D" w:rsidP="00980B8D">
      <w:pPr>
        <w:widowControl w:val="0"/>
        <w:spacing w:after="0" w:line="240" w:lineRule="auto"/>
        <w:jc w:val="center"/>
        <w:rPr>
          <w:rFonts w:ascii="Times New Roman" w:eastAsia="Times New Roman" w:hAnsi="Times New Roman" w:cs="Times New Roman"/>
          <w:b/>
          <w:bCs/>
          <w:lang w:eastAsia="ru-RU"/>
        </w:rPr>
      </w:pPr>
    </w:p>
    <w:p w:rsidR="00980B8D" w:rsidRPr="00591514" w:rsidRDefault="00980B8D" w:rsidP="00980B8D">
      <w:pPr>
        <w:pStyle w:val="aa"/>
        <w:widowControl w:val="0"/>
        <w:numPr>
          <w:ilvl w:val="0"/>
          <w:numId w:val="3"/>
        </w:numPr>
        <w:spacing w:after="0" w:line="240" w:lineRule="auto"/>
        <w:ind w:left="0" w:firstLine="0"/>
        <w:contextualSpacing w:val="0"/>
        <w:jc w:val="center"/>
        <w:outlineLvl w:val="0"/>
        <w:rPr>
          <w:rFonts w:ascii="Times New Roman" w:eastAsia="Times New Roman" w:hAnsi="Times New Roman" w:cs="Times New Roman"/>
          <w:b/>
          <w:bCs/>
          <w:lang w:eastAsia="ru-RU"/>
        </w:rPr>
      </w:pPr>
      <w:r w:rsidRPr="00591514">
        <w:rPr>
          <w:rFonts w:ascii="Times New Roman" w:eastAsia="Times New Roman" w:hAnsi="Times New Roman" w:cs="Times New Roman"/>
          <w:b/>
          <w:bCs/>
          <w:lang w:eastAsia="ru-RU"/>
        </w:rPr>
        <w:t>ПОРЯДОК РАЗРЕШЕНИЯ СПОРОВ</w:t>
      </w:r>
    </w:p>
    <w:p w:rsidR="00980B8D" w:rsidRPr="00591514" w:rsidRDefault="00980B8D" w:rsidP="00980B8D">
      <w:pPr>
        <w:pStyle w:val="aa"/>
        <w:numPr>
          <w:ilvl w:val="1"/>
          <w:numId w:val="3"/>
        </w:numPr>
        <w:spacing w:after="0" w:line="240" w:lineRule="auto"/>
        <w:ind w:left="0" w:firstLine="0"/>
        <w:contextualSpacing w:val="0"/>
        <w:jc w:val="both"/>
        <w:rPr>
          <w:rFonts w:ascii="Times New Roman" w:eastAsia="Times New Roman" w:hAnsi="Times New Roman" w:cs="Times New Roman"/>
          <w:lang w:eastAsia="ru-RU"/>
        </w:rPr>
      </w:pPr>
      <w:r w:rsidRPr="00591514">
        <w:rPr>
          <w:rFonts w:ascii="Times New Roman" w:eastAsia="Times New Roman" w:hAnsi="Times New Roman" w:cs="Times New Roman"/>
          <w:lang w:eastAsia="ru-RU"/>
        </w:rPr>
        <w:t>Договор составлен, регулируется и подлежит толкованию в соответствии с законодательством Российской Федерации.</w:t>
      </w:r>
    </w:p>
    <w:p w:rsidR="00980B8D" w:rsidRPr="00591514" w:rsidRDefault="00980B8D" w:rsidP="00980B8D">
      <w:pPr>
        <w:pStyle w:val="aa"/>
        <w:numPr>
          <w:ilvl w:val="1"/>
          <w:numId w:val="3"/>
        </w:numPr>
        <w:spacing w:after="0" w:line="240" w:lineRule="auto"/>
        <w:ind w:left="0" w:firstLine="0"/>
        <w:contextualSpacing w:val="0"/>
        <w:jc w:val="both"/>
        <w:rPr>
          <w:rFonts w:ascii="Times New Roman" w:eastAsia="Times New Roman" w:hAnsi="Times New Roman" w:cs="Times New Roman"/>
          <w:lang w:eastAsia="ru-RU"/>
        </w:rPr>
      </w:pPr>
      <w:r w:rsidRPr="00591514">
        <w:rPr>
          <w:rFonts w:ascii="Times New Roman" w:eastAsia="Times New Roman" w:hAnsi="Times New Roman" w:cs="Times New Roman"/>
          <w:lang w:eastAsia="ru-RU"/>
        </w:rPr>
        <w:t>Все споры, разногласия или требования, возникающие из Договора или в связи с ним, в том числе касающиеся его исполнения, нарушения, прекращения или недействительности, решаются Сторонами путем переговоров и поиска взаимоприемлемых решений</w:t>
      </w:r>
    </w:p>
    <w:p w:rsidR="00980B8D" w:rsidRPr="00591514" w:rsidRDefault="00980B8D" w:rsidP="00980B8D">
      <w:pPr>
        <w:pStyle w:val="aa"/>
        <w:numPr>
          <w:ilvl w:val="1"/>
          <w:numId w:val="3"/>
        </w:numPr>
        <w:spacing w:after="0" w:line="240" w:lineRule="auto"/>
        <w:ind w:left="0" w:firstLine="0"/>
        <w:contextualSpacing w:val="0"/>
        <w:jc w:val="both"/>
        <w:rPr>
          <w:rFonts w:ascii="Times New Roman" w:eastAsia="Times New Roman" w:hAnsi="Times New Roman" w:cs="Times New Roman"/>
          <w:lang w:eastAsia="ru-RU"/>
        </w:rPr>
      </w:pPr>
      <w:r w:rsidRPr="00591514">
        <w:rPr>
          <w:rFonts w:ascii="Times New Roman" w:eastAsia="Times New Roman" w:hAnsi="Times New Roman" w:cs="Times New Roman"/>
          <w:lang w:eastAsia="ru-RU"/>
        </w:rPr>
        <w:t xml:space="preserve">В случае </w:t>
      </w:r>
      <w:proofErr w:type="spellStart"/>
      <w:r w:rsidRPr="00591514">
        <w:rPr>
          <w:rFonts w:ascii="Times New Roman" w:eastAsia="Times New Roman" w:hAnsi="Times New Roman" w:cs="Times New Roman"/>
          <w:lang w:eastAsia="ru-RU"/>
        </w:rPr>
        <w:t>недостижения</w:t>
      </w:r>
      <w:proofErr w:type="spellEnd"/>
      <w:r w:rsidRPr="00591514">
        <w:rPr>
          <w:rFonts w:ascii="Times New Roman" w:eastAsia="Times New Roman" w:hAnsi="Times New Roman" w:cs="Times New Roman"/>
          <w:lang w:eastAsia="ru-RU"/>
        </w:rPr>
        <w:t xml:space="preserve"> соглашения в ходе переговоров, заинтересованная Сторона направляет другой Стороне письменную претензию, подписанную уполномоченным лицом. К претензии должны быть приложены документы, обосновывающие предъявленные заинтересованной Стороной требования, и документы, подтверждающие полномочия лица, подписавшего претензию. </w:t>
      </w:r>
    </w:p>
    <w:p w:rsidR="00980B8D" w:rsidRPr="00591514" w:rsidRDefault="00980B8D" w:rsidP="00980B8D">
      <w:pPr>
        <w:pStyle w:val="aa"/>
        <w:numPr>
          <w:ilvl w:val="1"/>
          <w:numId w:val="3"/>
        </w:numPr>
        <w:spacing w:after="0" w:line="240" w:lineRule="auto"/>
        <w:ind w:left="0" w:firstLine="0"/>
        <w:contextualSpacing w:val="0"/>
        <w:jc w:val="both"/>
        <w:rPr>
          <w:rFonts w:ascii="Times New Roman" w:eastAsia="Times New Roman" w:hAnsi="Times New Roman" w:cs="Times New Roman"/>
          <w:lang w:eastAsia="ru-RU"/>
        </w:rPr>
      </w:pPr>
      <w:r w:rsidRPr="00591514">
        <w:rPr>
          <w:rFonts w:ascii="Times New Roman" w:eastAsia="Times New Roman" w:hAnsi="Times New Roman" w:cs="Times New Roman"/>
          <w:lang w:eastAsia="ru-RU"/>
        </w:rPr>
        <w:t>Сторона, получившая претензию, обязана удовлетворить ее либо направить мотивированные возражения в срок не более 10 (Десяти) рабочих дней с даты получения претензии, если иной, более длительный, срок не указан в претензии</w:t>
      </w:r>
    </w:p>
    <w:p w:rsidR="00980B8D" w:rsidRPr="00591514" w:rsidRDefault="00980B8D" w:rsidP="00980B8D">
      <w:pPr>
        <w:pStyle w:val="aa"/>
        <w:widowControl w:val="0"/>
        <w:numPr>
          <w:ilvl w:val="1"/>
          <w:numId w:val="3"/>
        </w:numPr>
        <w:spacing w:after="0" w:line="240" w:lineRule="auto"/>
        <w:ind w:left="0" w:firstLine="0"/>
        <w:contextualSpacing w:val="0"/>
        <w:jc w:val="both"/>
        <w:rPr>
          <w:rFonts w:ascii="Times New Roman" w:eastAsia="Times New Roman" w:hAnsi="Times New Roman" w:cs="Times New Roman"/>
          <w:lang w:eastAsia="ru-RU"/>
        </w:rPr>
      </w:pPr>
      <w:r w:rsidRPr="00591514">
        <w:rPr>
          <w:rFonts w:ascii="Times New Roman" w:eastAsia="Times New Roman" w:hAnsi="Times New Roman" w:cs="Times New Roman"/>
          <w:lang w:eastAsia="ru-RU"/>
        </w:rPr>
        <w:t xml:space="preserve">В случае если претензия одной Стороны не удовлетворена, мотивированные возражения не получены в указанный выше срок, либо они не устраивают Сторону, право которой нарушено, споры подлежат разрешению в Арбитражном суде г. </w:t>
      </w:r>
      <w:r w:rsidR="00431D4E">
        <w:rPr>
          <w:rFonts w:ascii="Times New Roman" w:eastAsia="Times New Roman" w:hAnsi="Times New Roman" w:cs="Times New Roman"/>
          <w:lang w:eastAsia="ru-RU"/>
        </w:rPr>
        <w:t>______</w:t>
      </w:r>
      <w:r w:rsidRPr="00591514">
        <w:rPr>
          <w:rFonts w:ascii="Times New Roman" w:eastAsia="Times New Roman" w:hAnsi="Times New Roman" w:cs="Times New Roman"/>
          <w:lang w:eastAsia="ru-RU"/>
        </w:rPr>
        <w:t>, в соответствии с законодательством Российской Федерации.</w:t>
      </w:r>
    </w:p>
    <w:p w:rsidR="00980B8D" w:rsidRPr="00591514" w:rsidRDefault="00980B8D" w:rsidP="00980B8D">
      <w:pPr>
        <w:widowControl w:val="0"/>
        <w:spacing w:after="0" w:line="240" w:lineRule="auto"/>
        <w:rPr>
          <w:rFonts w:ascii="Times New Roman" w:eastAsia="Times New Roman" w:hAnsi="Times New Roman" w:cs="Times New Roman"/>
          <w:b/>
          <w:bCs/>
          <w:lang w:eastAsia="ru-RU"/>
        </w:rPr>
      </w:pPr>
    </w:p>
    <w:p w:rsidR="00980B8D" w:rsidRPr="00591514" w:rsidRDefault="00980B8D" w:rsidP="00980B8D">
      <w:pPr>
        <w:pStyle w:val="aa"/>
        <w:widowControl w:val="0"/>
        <w:numPr>
          <w:ilvl w:val="0"/>
          <w:numId w:val="3"/>
        </w:numPr>
        <w:spacing w:after="0" w:line="240" w:lineRule="auto"/>
        <w:ind w:left="0" w:firstLine="0"/>
        <w:contextualSpacing w:val="0"/>
        <w:jc w:val="center"/>
        <w:outlineLvl w:val="0"/>
        <w:rPr>
          <w:rFonts w:ascii="Times New Roman" w:eastAsia="Times New Roman" w:hAnsi="Times New Roman" w:cs="Times New Roman"/>
          <w:b/>
          <w:bCs/>
          <w:lang w:eastAsia="ru-RU"/>
        </w:rPr>
      </w:pPr>
      <w:r w:rsidRPr="00591514">
        <w:rPr>
          <w:rFonts w:ascii="Times New Roman" w:eastAsia="Times New Roman" w:hAnsi="Times New Roman" w:cs="Times New Roman"/>
          <w:b/>
          <w:bCs/>
          <w:lang w:eastAsia="ru-RU"/>
        </w:rPr>
        <w:t>КОНФИДЕНЦИАЛЬНОСТЬ</w:t>
      </w:r>
    </w:p>
    <w:p w:rsidR="00980B8D" w:rsidRPr="00591514" w:rsidRDefault="00980B8D" w:rsidP="00980B8D">
      <w:pPr>
        <w:pStyle w:val="aa"/>
        <w:widowControl w:val="0"/>
        <w:numPr>
          <w:ilvl w:val="1"/>
          <w:numId w:val="3"/>
        </w:numPr>
        <w:spacing w:after="0" w:line="240" w:lineRule="auto"/>
        <w:ind w:left="0" w:firstLine="0"/>
        <w:contextualSpacing w:val="0"/>
        <w:jc w:val="both"/>
        <w:rPr>
          <w:rFonts w:ascii="Times New Roman" w:eastAsia="Times New Roman" w:hAnsi="Times New Roman" w:cs="Times New Roman"/>
          <w:lang w:eastAsia="ru-RU"/>
        </w:rPr>
      </w:pPr>
      <w:r w:rsidRPr="00591514">
        <w:rPr>
          <w:rFonts w:ascii="Times New Roman" w:eastAsia="Times New Roman" w:hAnsi="Times New Roman" w:cs="Times New Roman"/>
          <w:lang w:eastAsia="ru-RU"/>
        </w:rPr>
        <w:t>По взаимному согласию Сторон в рамках Договора конфиденциальной признается любая информация, касающаяся предмета Договора, хода его выполнения и полученных результатов.</w:t>
      </w:r>
    </w:p>
    <w:p w:rsidR="00980B8D" w:rsidRPr="00591514" w:rsidRDefault="00980B8D" w:rsidP="00980B8D">
      <w:pPr>
        <w:pStyle w:val="aa"/>
        <w:widowControl w:val="0"/>
        <w:numPr>
          <w:ilvl w:val="1"/>
          <w:numId w:val="3"/>
        </w:numPr>
        <w:spacing w:after="0" w:line="240" w:lineRule="auto"/>
        <w:ind w:left="0" w:firstLine="0"/>
        <w:contextualSpacing w:val="0"/>
        <w:jc w:val="both"/>
        <w:rPr>
          <w:rFonts w:ascii="Times New Roman" w:eastAsia="Times New Roman" w:hAnsi="Times New Roman" w:cs="Times New Roman"/>
          <w:lang w:eastAsia="ru-RU"/>
        </w:rPr>
      </w:pPr>
      <w:r w:rsidRPr="00591514">
        <w:rPr>
          <w:rFonts w:ascii="Times New Roman" w:eastAsia="Times New Roman" w:hAnsi="Times New Roman" w:cs="Times New Roman"/>
          <w:lang w:eastAsia="ru-RU"/>
        </w:rPr>
        <w:t xml:space="preserve">Каждая из Сторон обеспечивает защиту конфиденциальной информации, ставшей доступной ей в рамках Договора, от </w:t>
      </w:r>
      <w:proofErr w:type="gramStart"/>
      <w:r w:rsidRPr="00591514">
        <w:rPr>
          <w:rFonts w:ascii="Times New Roman" w:eastAsia="Times New Roman" w:hAnsi="Times New Roman" w:cs="Times New Roman"/>
          <w:lang w:eastAsia="ru-RU"/>
        </w:rPr>
        <w:t>несанкционированного  использования</w:t>
      </w:r>
      <w:proofErr w:type="gramEnd"/>
      <w:r w:rsidRPr="00591514">
        <w:rPr>
          <w:rFonts w:ascii="Times New Roman" w:eastAsia="Times New Roman" w:hAnsi="Times New Roman" w:cs="Times New Roman"/>
          <w:lang w:eastAsia="ru-RU"/>
        </w:rPr>
        <w:t xml:space="preserve">, распространения или публикации. Такая информация не будет передаваться третьим сторонам без письменного разрешения другой Стороны и использоваться в иных целях, кроме выполнения обязательств по Договору. </w:t>
      </w:r>
    </w:p>
    <w:p w:rsidR="00980B8D" w:rsidRPr="00591514" w:rsidRDefault="00980B8D" w:rsidP="00980B8D">
      <w:pPr>
        <w:pStyle w:val="aa"/>
        <w:widowControl w:val="0"/>
        <w:numPr>
          <w:ilvl w:val="1"/>
          <w:numId w:val="3"/>
        </w:numPr>
        <w:spacing w:after="0" w:line="240" w:lineRule="auto"/>
        <w:ind w:left="0" w:firstLine="0"/>
        <w:contextualSpacing w:val="0"/>
        <w:jc w:val="both"/>
        <w:rPr>
          <w:rFonts w:ascii="Times New Roman" w:eastAsia="Times New Roman" w:hAnsi="Times New Roman" w:cs="Times New Roman"/>
          <w:lang w:eastAsia="ru-RU"/>
        </w:rPr>
      </w:pPr>
      <w:r w:rsidRPr="00591514">
        <w:rPr>
          <w:rFonts w:ascii="Times New Roman" w:eastAsia="Times New Roman" w:hAnsi="Times New Roman" w:cs="Times New Roman"/>
          <w:lang w:eastAsia="ru-RU"/>
        </w:rPr>
        <w:t xml:space="preserve">Любой ущерб, вызванный нарушением условий конфиденциальности, </w:t>
      </w:r>
      <w:proofErr w:type="gramStart"/>
      <w:r w:rsidRPr="00591514">
        <w:rPr>
          <w:rFonts w:ascii="Times New Roman" w:eastAsia="Times New Roman" w:hAnsi="Times New Roman" w:cs="Times New Roman"/>
          <w:lang w:eastAsia="ru-RU"/>
        </w:rPr>
        <w:t>определяется  и</w:t>
      </w:r>
      <w:proofErr w:type="gramEnd"/>
      <w:r w:rsidRPr="00591514">
        <w:rPr>
          <w:rFonts w:ascii="Times New Roman" w:eastAsia="Times New Roman" w:hAnsi="Times New Roman" w:cs="Times New Roman"/>
          <w:lang w:eastAsia="ru-RU"/>
        </w:rPr>
        <w:t xml:space="preserve"> возмещается в соответствии с законодательством РФ.</w:t>
      </w:r>
    </w:p>
    <w:p w:rsidR="00980B8D" w:rsidRPr="00591514" w:rsidRDefault="00980B8D" w:rsidP="00980B8D">
      <w:pPr>
        <w:pStyle w:val="aa"/>
        <w:widowControl w:val="0"/>
        <w:numPr>
          <w:ilvl w:val="1"/>
          <w:numId w:val="3"/>
        </w:numPr>
        <w:spacing w:after="0" w:line="240" w:lineRule="auto"/>
        <w:ind w:left="0" w:firstLine="0"/>
        <w:contextualSpacing w:val="0"/>
        <w:jc w:val="both"/>
        <w:rPr>
          <w:rFonts w:ascii="Times New Roman" w:eastAsia="Times New Roman" w:hAnsi="Times New Roman" w:cs="Times New Roman"/>
          <w:lang w:eastAsia="ru-RU"/>
        </w:rPr>
      </w:pPr>
      <w:r w:rsidRPr="00591514">
        <w:rPr>
          <w:rFonts w:ascii="Times New Roman" w:eastAsia="Times New Roman" w:hAnsi="Times New Roman" w:cs="Times New Roman"/>
          <w:lang w:eastAsia="ru-RU"/>
        </w:rPr>
        <w:t>Обязательства Сторон по защите конфиденциальной информации распространяются на все время действия Договора, а также после прекращения действия Договора.</w:t>
      </w:r>
    </w:p>
    <w:p w:rsidR="00980B8D" w:rsidRPr="00591514" w:rsidRDefault="00980B8D" w:rsidP="00980B8D">
      <w:pPr>
        <w:pStyle w:val="aa"/>
        <w:widowControl w:val="0"/>
        <w:numPr>
          <w:ilvl w:val="1"/>
          <w:numId w:val="3"/>
        </w:numPr>
        <w:spacing w:after="0" w:line="240" w:lineRule="auto"/>
        <w:ind w:left="0" w:firstLine="0"/>
        <w:contextualSpacing w:val="0"/>
        <w:jc w:val="both"/>
        <w:rPr>
          <w:rFonts w:ascii="Times New Roman" w:eastAsia="Times New Roman" w:hAnsi="Times New Roman" w:cs="Times New Roman"/>
          <w:lang w:eastAsia="ru-RU"/>
        </w:rPr>
      </w:pPr>
      <w:r w:rsidRPr="00591514">
        <w:rPr>
          <w:rFonts w:ascii="Times New Roman" w:eastAsia="Times New Roman" w:hAnsi="Times New Roman" w:cs="Times New Roman"/>
          <w:lang w:eastAsia="ru-RU"/>
        </w:rPr>
        <w:t>Не является нарушением режима конфиденциальности предоставление конфиденциальной информации по запросу уполномоченных государственных органов в соответствии с законодательством РФ. Обо всех случаях предоставления информации Стороны обязаны извещать друг друга.</w:t>
      </w:r>
    </w:p>
    <w:p w:rsidR="00980B8D" w:rsidRPr="00591514" w:rsidRDefault="00980B8D" w:rsidP="00980B8D">
      <w:pPr>
        <w:pStyle w:val="aa"/>
        <w:widowControl w:val="0"/>
        <w:numPr>
          <w:ilvl w:val="1"/>
          <w:numId w:val="3"/>
        </w:numPr>
        <w:spacing w:after="0" w:line="240" w:lineRule="auto"/>
        <w:ind w:left="0" w:firstLine="0"/>
        <w:contextualSpacing w:val="0"/>
        <w:jc w:val="both"/>
        <w:rPr>
          <w:rFonts w:ascii="Times New Roman" w:eastAsia="Times New Roman" w:hAnsi="Times New Roman" w:cs="Times New Roman"/>
          <w:noProof/>
          <w:lang w:eastAsia="ru-RU"/>
        </w:rPr>
      </w:pPr>
      <w:r w:rsidRPr="00591514">
        <w:rPr>
          <w:rFonts w:ascii="Times New Roman" w:eastAsia="Times New Roman" w:hAnsi="Times New Roman" w:cs="Times New Roman"/>
          <w:lang w:eastAsia="ru-RU"/>
        </w:rPr>
        <w:t>В случае разглашения конфиденциальной информации какой-либо из Сторон, данная Сторона должна возместить</w:t>
      </w:r>
      <w:r w:rsidRPr="00591514">
        <w:rPr>
          <w:rFonts w:ascii="Times New Roman" w:eastAsia="Times New Roman" w:hAnsi="Times New Roman" w:cs="Times New Roman"/>
          <w:noProof/>
          <w:lang w:eastAsia="ru-RU"/>
        </w:rPr>
        <w:t xml:space="preserve"> другой Стороне понесенный в результате такого разглашения и документально подтвержденный ущерб в соответствии с законодательством Российской Федерации.</w:t>
      </w:r>
    </w:p>
    <w:p w:rsidR="00980B8D" w:rsidRPr="00591514" w:rsidRDefault="00980B8D" w:rsidP="00980B8D">
      <w:pPr>
        <w:widowControl w:val="0"/>
        <w:spacing w:after="0" w:line="240" w:lineRule="auto"/>
        <w:rPr>
          <w:rFonts w:ascii="Times New Roman" w:eastAsia="Times New Roman" w:hAnsi="Times New Roman" w:cs="Times New Roman"/>
          <w:b/>
          <w:bCs/>
          <w:lang w:eastAsia="ru-RU"/>
        </w:rPr>
      </w:pPr>
    </w:p>
    <w:p w:rsidR="00980B8D" w:rsidRPr="00591514" w:rsidRDefault="00980B8D" w:rsidP="00980B8D">
      <w:pPr>
        <w:pStyle w:val="aa"/>
        <w:widowControl w:val="0"/>
        <w:numPr>
          <w:ilvl w:val="0"/>
          <w:numId w:val="3"/>
        </w:numPr>
        <w:spacing w:after="0" w:line="240" w:lineRule="auto"/>
        <w:ind w:left="0" w:firstLine="0"/>
        <w:contextualSpacing w:val="0"/>
        <w:jc w:val="center"/>
        <w:outlineLvl w:val="0"/>
        <w:rPr>
          <w:rFonts w:ascii="Times New Roman" w:eastAsia="Times New Roman" w:hAnsi="Times New Roman" w:cs="Times New Roman"/>
          <w:b/>
          <w:bCs/>
          <w:lang w:eastAsia="ru-RU"/>
        </w:rPr>
      </w:pPr>
      <w:r w:rsidRPr="00591514">
        <w:rPr>
          <w:rFonts w:ascii="Times New Roman" w:eastAsia="Times New Roman" w:hAnsi="Times New Roman" w:cs="Times New Roman"/>
          <w:b/>
          <w:bCs/>
          <w:lang w:eastAsia="ru-RU"/>
        </w:rPr>
        <w:t>ПРОЧИЕ УСЛОВИЯ</w:t>
      </w:r>
    </w:p>
    <w:p w:rsidR="00980B8D" w:rsidRPr="00591514" w:rsidRDefault="00980B8D" w:rsidP="00980B8D">
      <w:pPr>
        <w:pStyle w:val="aa"/>
        <w:widowControl w:val="0"/>
        <w:numPr>
          <w:ilvl w:val="1"/>
          <w:numId w:val="3"/>
        </w:numPr>
        <w:spacing w:after="0" w:line="240" w:lineRule="auto"/>
        <w:ind w:left="0" w:firstLine="0"/>
        <w:contextualSpacing w:val="0"/>
        <w:jc w:val="both"/>
        <w:rPr>
          <w:rFonts w:ascii="Times New Roman" w:eastAsia="Times New Roman" w:hAnsi="Times New Roman" w:cs="Times New Roman"/>
          <w:lang w:eastAsia="ru-RU"/>
        </w:rPr>
      </w:pPr>
      <w:r w:rsidRPr="00591514">
        <w:rPr>
          <w:rFonts w:ascii="Times New Roman" w:eastAsia="Times New Roman" w:hAnsi="Times New Roman" w:cs="Times New Roman"/>
          <w:lang w:eastAsia="ru-RU"/>
        </w:rPr>
        <w:t>Взаимоотношения Сторон, не урегулированные Договором, регулируются действующим законодательством Российской Федерации.</w:t>
      </w:r>
    </w:p>
    <w:p w:rsidR="00980B8D" w:rsidRPr="00591514" w:rsidRDefault="00980B8D" w:rsidP="00980B8D">
      <w:pPr>
        <w:pStyle w:val="aa"/>
        <w:widowControl w:val="0"/>
        <w:numPr>
          <w:ilvl w:val="1"/>
          <w:numId w:val="3"/>
        </w:numPr>
        <w:spacing w:after="0" w:line="240" w:lineRule="auto"/>
        <w:ind w:left="0" w:firstLine="0"/>
        <w:contextualSpacing w:val="0"/>
        <w:jc w:val="both"/>
        <w:rPr>
          <w:rFonts w:ascii="Times New Roman" w:eastAsia="Times New Roman" w:hAnsi="Times New Roman" w:cs="Times New Roman"/>
          <w:lang w:eastAsia="ru-RU"/>
        </w:rPr>
      </w:pPr>
      <w:r w:rsidRPr="00591514">
        <w:rPr>
          <w:rFonts w:ascii="Times New Roman" w:eastAsia="Times New Roman" w:hAnsi="Times New Roman" w:cs="Times New Roman"/>
          <w:lang w:eastAsia="ru-RU"/>
        </w:rPr>
        <w:lastRenderedPageBreak/>
        <w:t xml:space="preserve">Договор составлен в 2 (двух) экземплярах, которые имеют одинаковую юридическую силу, </w:t>
      </w:r>
      <w:r w:rsidR="00261781">
        <w:rPr>
          <w:rFonts w:ascii="Times New Roman" w:eastAsia="Times New Roman" w:hAnsi="Times New Roman" w:cs="Times New Roman"/>
          <w:lang w:eastAsia="ru-RU"/>
        </w:rPr>
        <w:br/>
      </w:r>
      <w:r w:rsidRPr="00591514">
        <w:rPr>
          <w:rFonts w:ascii="Times New Roman" w:eastAsia="Times New Roman" w:hAnsi="Times New Roman" w:cs="Times New Roman"/>
          <w:lang w:eastAsia="ru-RU"/>
        </w:rPr>
        <w:t>1 (один) экземпляр предназначается Продавцу, 1 (один) экземпляр – Покупателю.</w:t>
      </w:r>
    </w:p>
    <w:p w:rsidR="00980B8D" w:rsidRPr="00591514" w:rsidRDefault="00980B8D" w:rsidP="00980B8D">
      <w:pPr>
        <w:pStyle w:val="aa"/>
        <w:widowControl w:val="0"/>
        <w:numPr>
          <w:ilvl w:val="1"/>
          <w:numId w:val="3"/>
        </w:numPr>
        <w:spacing w:after="0" w:line="240" w:lineRule="auto"/>
        <w:ind w:left="0" w:firstLine="0"/>
        <w:contextualSpacing w:val="0"/>
        <w:jc w:val="both"/>
        <w:rPr>
          <w:rFonts w:ascii="Times New Roman" w:eastAsia="Times New Roman" w:hAnsi="Times New Roman" w:cs="Times New Roman"/>
          <w:lang w:eastAsia="ru-RU"/>
        </w:rPr>
      </w:pPr>
      <w:r w:rsidRPr="00591514">
        <w:rPr>
          <w:rFonts w:ascii="Times New Roman" w:eastAsia="Times New Roman" w:hAnsi="Times New Roman" w:cs="Times New Roman"/>
          <w:lang w:eastAsia="ru-RU"/>
        </w:rPr>
        <w:t>В целях недопущения действий коррупционного характера, Стороны обязуются выполнять требования, изложенные в «Антикоррупционной оговорке» (Приложение № 3 к Договору).</w:t>
      </w:r>
    </w:p>
    <w:p w:rsidR="00980B8D" w:rsidRPr="00591514" w:rsidRDefault="00980B8D" w:rsidP="00980B8D">
      <w:pPr>
        <w:pStyle w:val="aa"/>
        <w:widowControl w:val="0"/>
        <w:numPr>
          <w:ilvl w:val="1"/>
          <w:numId w:val="3"/>
        </w:numPr>
        <w:spacing w:after="0" w:line="240" w:lineRule="auto"/>
        <w:ind w:left="0" w:firstLine="0"/>
        <w:jc w:val="both"/>
        <w:rPr>
          <w:rFonts w:ascii="Times New Roman" w:eastAsia="Times New Roman" w:hAnsi="Times New Roman" w:cs="Times New Roman"/>
          <w:lang w:eastAsia="ru-RU"/>
        </w:rPr>
      </w:pPr>
      <w:r w:rsidRPr="00591514">
        <w:rPr>
          <w:rFonts w:ascii="Times New Roman" w:eastAsia="Times New Roman" w:hAnsi="Times New Roman" w:cs="Times New Roman"/>
          <w:lang w:eastAsia="ru-RU"/>
        </w:rPr>
        <w:t xml:space="preserve">В ходе исполнения настоящего Договора запрещается подключение любого оборудования Покупателя к ИТ-инфраструктуре Продавца, а также допуск работников   Покупателя к работе на средствах вычислительной техники и в автоматизированных системах Продавца. </w:t>
      </w:r>
    </w:p>
    <w:p w:rsidR="00980B8D" w:rsidRPr="00591514" w:rsidRDefault="00980B8D" w:rsidP="00980B8D">
      <w:pPr>
        <w:pStyle w:val="aa"/>
        <w:widowControl w:val="0"/>
        <w:spacing w:after="0" w:line="240" w:lineRule="auto"/>
        <w:ind w:left="0"/>
        <w:jc w:val="both"/>
        <w:rPr>
          <w:rFonts w:ascii="Times New Roman" w:eastAsia="Times New Roman" w:hAnsi="Times New Roman" w:cs="Times New Roman"/>
          <w:lang w:eastAsia="ru-RU"/>
        </w:rPr>
      </w:pPr>
      <w:r w:rsidRPr="00591514">
        <w:rPr>
          <w:rFonts w:ascii="Times New Roman" w:eastAsia="Times New Roman" w:hAnsi="Times New Roman" w:cs="Times New Roman"/>
          <w:lang w:eastAsia="ru-RU"/>
        </w:rPr>
        <w:t xml:space="preserve">Допуск работников Покупателя на территорию Продавца производится после подписания работником Покупателя «Обязательства о соблюдении требований </w:t>
      </w:r>
      <w:proofErr w:type="spellStart"/>
      <w:r w:rsidRPr="00591514">
        <w:rPr>
          <w:rFonts w:ascii="Times New Roman" w:eastAsia="Times New Roman" w:hAnsi="Times New Roman" w:cs="Times New Roman"/>
          <w:lang w:eastAsia="ru-RU"/>
        </w:rPr>
        <w:t>кибербезопасности</w:t>
      </w:r>
      <w:proofErr w:type="spellEnd"/>
      <w:r w:rsidRPr="00591514">
        <w:rPr>
          <w:rFonts w:ascii="Times New Roman" w:eastAsia="Times New Roman" w:hAnsi="Times New Roman" w:cs="Times New Roman"/>
          <w:lang w:eastAsia="ru-RU"/>
        </w:rPr>
        <w:t xml:space="preserve"> в ПАО Сбербанк», по форме Приложения № 5 к Договору. </w:t>
      </w:r>
    </w:p>
    <w:p w:rsidR="00980B8D" w:rsidRPr="00591514" w:rsidRDefault="00980B8D" w:rsidP="00980B8D">
      <w:pPr>
        <w:pStyle w:val="aa"/>
        <w:widowControl w:val="0"/>
        <w:spacing w:after="0" w:line="240" w:lineRule="auto"/>
        <w:ind w:left="0"/>
        <w:jc w:val="both"/>
        <w:rPr>
          <w:rFonts w:ascii="Times New Roman" w:eastAsia="Times New Roman" w:hAnsi="Times New Roman" w:cs="Times New Roman"/>
          <w:lang w:eastAsia="ru-RU"/>
        </w:rPr>
      </w:pPr>
      <w:r w:rsidRPr="00591514">
        <w:rPr>
          <w:rFonts w:ascii="Times New Roman" w:eastAsia="Times New Roman" w:hAnsi="Times New Roman" w:cs="Times New Roman"/>
          <w:lang w:eastAsia="ru-RU"/>
        </w:rPr>
        <w:t xml:space="preserve">Покупатель обязуется до исполнения всех обязательств по Договору хранить и по требованию Продавца предоставить подписанные обязательства о соблюдении требований </w:t>
      </w:r>
      <w:proofErr w:type="spellStart"/>
      <w:r w:rsidRPr="00591514">
        <w:rPr>
          <w:rFonts w:ascii="Times New Roman" w:eastAsia="Times New Roman" w:hAnsi="Times New Roman" w:cs="Times New Roman"/>
          <w:lang w:eastAsia="ru-RU"/>
        </w:rPr>
        <w:t>кибербезопасности</w:t>
      </w:r>
      <w:proofErr w:type="spellEnd"/>
      <w:r w:rsidRPr="00591514">
        <w:rPr>
          <w:rFonts w:ascii="Times New Roman" w:eastAsia="Times New Roman" w:hAnsi="Times New Roman" w:cs="Times New Roman"/>
          <w:lang w:eastAsia="ru-RU"/>
        </w:rPr>
        <w:t xml:space="preserve"> ПАО Сбербанк в течение 3 (трех) рабочих дней с даты получения соответствующего требования. </w:t>
      </w:r>
    </w:p>
    <w:p w:rsidR="00980B8D" w:rsidRPr="00591514" w:rsidRDefault="00980B8D" w:rsidP="00980B8D">
      <w:pPr>
        <w:widowControl w:val="0"/>
        <w:spacing w:after="0" w:line="240" w:lineRule="auto"/>
        <w:jc w:val="both"/>
        <w:rPr>
          <w:rFonts w:ascii="Times New Roman" w:eastAsia="Times New Roman" w:hAnsi="Times New Roman" w:cs="Times New Roman"/>
          <w:lang w:eastAsia="ru-RU"/>
        </w:rPr>
      </w:pPr>
      <w:r w:rsidRPr="00591514">
        <w:rPr>
          <w:rFonts w:ascii="Times New Roman" w:eastAsia="Times New Roman" w:hAnsi="Times New Roman" w:cs="Times New Roman"/>
          <w:lang w:eastAsia="ru-RU"/>
        </w:rPr>
        <w:t xml:space="preserve">Покупатель обязуется до исполнения всех обязательств по Договору хранить и по требованию Продавца предоставить подписанные работниками привлекаемых третьих лиц обязательства о соблюдении требований </w:t>
      </w:r>
      <w:proofErr w:type="spellStart"/>
      <w:r w:rsidRPr="00591514">
        <w:rPr>
          <w:rFonts w:ascii="Times New Roman" w:eastAsia="Times New Roman" w:hAnsi="Times New Roman" w:cs="Times New Roman"/>
          <w:lang w:eastAsia="ru-RU"/>
        </w:rPr>
        <w:t>кибербезопасности</w:t>
      </w:r>
      <w:proofErr w:type="spellEnd"/>
      <w:r w:rsidRPr="00591514">
        <w:rPr>
          <w:rFonts w:ascii="Times New Roman" w:eastAsia="Times New Roman" w:hAnsi="Times New Roman" w:cs="Times New Roman"/>
          <w:lang w:eastAsia="ru-RU"/>
        </w:rPr>
        <w:t xml:space="preserve"> ПАО Сбербанк в течение 3 (трех) рабочих дней с даты получения соответствующего требования.</w:t>
      </w:r>
    </w:p>
    <w:p w:rsidR="00980B8D" w:rsidRPr="00591514" w:rsidRDefault="00980B8D" w:rsidP="00980B8D">
      <w:pPr>
        <w:pStyle w:val="aa"/>
        <w:widowControl w:val="0"/>
        <w:spacing w:after="0" w:line="240" w:lineRule="auto"/>
        <w:ind w:left="0"/>
        <w:jc w:val="both"/>
        <w:rPr>
          <w:rFonts w:ascii="Times New Roman" w:eastAsia="Times New Roman" w:hAnsi="Times New Roman" w:cs="Times New Roman"/>
          <w:lang w:eastAsia="ru-RU"/>
        </w:rPr>
      </w:pPr>
      <w:r w:rsidRPr="00591514">
        <w:rPr>
          <w:rFonts w:ascii="Times New Roman" w:eastAsia="Times New Roman" w:hAnsi="Times New Roman" w:cs="Times New Roman"/>
          <w:lang w:eastAsia="ru-RU"/>
        </w:rPr>
        <w:t>В каждом случае нарушения требований, указанных в настоящем пункте Покупатель выплачивает Продавцу штрафную неустойку в размере 10 (десяти) % от общей стоимости Договора, а также обязуется в полном объёме возместить убытки, причинённые Продавцу вследствие нарушения требований, указанных в настоящем пункте. Взыскание убытков не лишает Продавца возможности прибегать к любым иным мерам защиты своих прав и интересов, предусмотренных действующим законодательством и соглашением Сторон, в том числе взысканию неустойки в полном размере сверх убытков.</w:t>
      </w:r>
    </w:p>
    <w:p w:rsidR="00980B8D" w:rsidRPr="00591514" w:rsidRDefault="00980B8D" w:rsidP="00980B8D">
      <w:pPr>
        <w:pStyle w:val="aa"/>
        <w:widowControl w:val="0"/>
        <w:numPr>
          <w:ilvl w:val="1"/>
          <w:numId w:val="3"/>
        </w:numPr>
        <w:spacing w:after="0" w:line="240" w:lineRule="auto"/>
        <w:ind w:left="0" w:firstLine="0"/>
        <w:contextualSpacing w:val="0"/>
        <w:jc w:val="both"/>
        <w:rPr>
          <w:rFonts w:ascii="Times New Roman" w:eastAsia="Times New Roman" w:hAnsi="Times New Roman" w:cs="Times New Roman"/>
          <w:lang w:eastAsia="ru-RU"/>
        </w:rPr>
      </w:pPr>
      <w:r w:rsidRPr="00591514">
        <w:rPr>
          <w:rFonts w:ascii="Times New Roman" w:eastAsia="Times New Roman" w:hAnsi="Times New Roman" w:cs="Times New Roman"/>
          <w:lang w:eastAsia="ru-RU"/>
        </w:rPr>
        <w:t>Все уведомления, извещения и сообщения, направляемые в связи с исполнением Договора (далее по тексту – «</w:t>
      </w:r>
      <w:r w:rsidRPr="00591514">
        <w:rPr>
          <w:rFonts w:ascii="Times New Roman" w:eastAsia="Times New Roman" w:hAnsi="Times New Roman" w:cs="Times New Roman"/>
          <w:b/>
          <w:lang w:eastAsia="ru-RU"/>
        </w:rPr>
        <w:t>Корреспонденция</w:t>
      </w:r>
      <w:r w:rsidRPr="00591514">
        <w:rPr>
          <w:rFonts w:ascii="Times New Roman" w:eastAsia="Times New Roman" w:hAnsi="Times New Roman" w:cs="Times New Roman"/>
          <w:lang w:eastAsia="ru-RU"/>
        </w:rPr>
        <w:t>»), должны быть оформлены в письменном виде на русском языке и могут быть направлены посредством системы защищенного электронного документооборота,</w:t>
      </w:r>
      <w:r w:rsidRPr="00591514">
        <w:rPr>
          <w:rFonts w:ascii="Times New Roman" w:hAnsi="Times New Roman" w:cs="Times New Roman"/>
          <w:vertAlign w:val="superscript"/>
          <w:lang w:eastAsia="ru-RU"/>
        </w:rPr>
        <w:footnoteReference w:id="3"/>
      </w:r>
      <w:r w:rsidRPr="00591514">
        <w:rPr>
          <w:rFonts w:ascii="Times New Roman" w:eastAsia="Times New Roman" w:hAnsi="Times New Roman" w:cs="Times New Roman"/>
          <w:lang w:eastAsia="ru-RU"/>
        </w:rPr>
        <w:t xml:space="preserve"> электронной почтой, заказной или курьерской почтой, с подтверждением факта их получения, по адресам Сторон, указанным в соответствующем разделе Договора, адресам, о которых любая из Сторон может уведомить другую Сторону либо передаваться уполномоченным представителям Сторон лично под подпись.</w:t>
      </w:r>
    </w:p>
    <w:p w:rsidR="00980B8D" w:rsidRPr="00591514" w:rsidRDefault="00980B8D" w:rsidP="00980B8D">
      <w:pPr>
        <w:widowControl w:val="0"/>
        <w:spacing w:after="0" w:line="240" w:lineRule="auto"/>
        <w:jc w:val="both"/>
        <w:rPr>
          <w:rFonts w:ascii="Times New Roman" w:eastAsia="Times New Roman" w:hAnsi="Times New Roman" w:cs="Times New Roman"/>
          <w:lang w:eastAsia="ru-RU"/>
        </w:rPr>
      </w:pPr>
      <w:r w:rsidRPr="00591514">
        <w:rPr>
          <w:rFonts w:ascii="Times New Roman" w:eastAsia="Times New Roman" w:hAnsi="Times New Roman" w:cs="Times New Roman"/>
          <w:lang w:eastAsia="ru-RU"/>
        </w:rPr>
        <w:t>Корреспонденция считается полученной Сторонами:</w:t>
      </w:r>
    </w:p>
    <w:p w:rsidR="00980B8D" w:rsidRPr="00591514" w:rsidRDefault="00980B8D" w:rsidP="00980B8D">
      <w:pPr>
        <w:widowControl w:val="0"/>
        <w:numPr>
          <w:ilvl w:val="0"/>
          <w:numId w:val="1"/>
        </w:numPr>
        <w:spacing w:after="0" w:line="240" w:lineRule="auto"/>
        <w:ind w:left="0" w:firstLine="0"/>
        <w:jc w:val="both"/>
        <w:rPr>
          <w:rFonts w:ascii="Times New Roman" w:eastAsia="Times New Roman" w:hAnsi="Times New Roman" w:cs="Times New Roman"/>
          <w:lang w:eastAsia="ru-RU"/>
        </w:rPr>
      </w:pPr>
      <w:r w:rsidRPr="00591514">
        <w:rPr>
          <w:rFonts w:ascii="Times New Roman" w:eastAsia="Times New Roman" w:hAnsi="Times New Roman" w:cs="Times New Roman"/>
          <w:lang w:eastAsia="ru-RU"/>
        </w:rPr>
        <w:t>в случае направления по электронной почте - в дату, указанную в подтверждении о получении Стороной-получателем сообщения электронной почты, имеющемся у Стороны-отправителя;</w:t>
      </w:r>
    </w:p>
    <w:p w:rsidR="00980B8D" w:rsidRPr="00591514" w:rsidRDefault="00980B8D" w:rsidP="00980B8D">
      <w:pPr>
        <w:widowControl w:val="0"/>
        <w:numPr>
          <w:ilvl w:val="0"/>
          <w:numId w:val="1"/>
        </w:numPr>
        <w:spacing w:after="0" w:line="240" w:lineRule="auto"/>
        <w:ind w:left="0" w:firstLine="0"/>
        <w:jc w:val="both"/>
        <w:rPr>
          <w:rFonts w:ascii="Times New Roman" w:eastAsia="Times New Roman" w:hAnsi="Times New Roman" w:cs="Times New Roman"/>
          <w:lang w:eastAsia="ru-RU"/>
        </w:rPr>
      </w:pPr>
      <w:r w:rsidRPr="00591514">
        <w:rPr>
          <w:rFonts w:ascii="Times New Roman" w:eastAsia="Times New Roman" w:hAnsi="Times New Roman" w:cs="Times New Roman"/>
          <w:lang w:eastAsia="ru-RU"/>
        </w:rPr>
        <w:t>в случае направления заказной или курьерской почтой - на дату, указанную в подтверждении о вручении отправления Стороне-получателю, имеющемся у Стороны-отправителя;</w:t>
      </w:r>
    </w:p>
    <w:p w:rsidR="00980B8D" w:rsidRPr="00591514" w:rsidRDefault="00980B8D" w:rsidP="00980B8D">
      <w:pPr>
        <w:widowControl w:val="0"/>
        <w:numPr>
          <w:ilvl w:val="0"/>
          <w:numId w:val="1"/>
        </w:numPr>
        <w:spacing w:after="0" w:line="240" w:lineRule="auto"/>
        <w:ind w:left="0" w:firstLine="0"/>
        <w:jc w:val="both"/>
        <w:rPr>
          <w:rFonts w:ascii="Times New Roman" w:eastAsia="Times New Roman" w:hAnsi="Times New Roman" w:cs="Times New Roman"/>
          <w:lang w:eastAsia="ru-RU"/>
        </w:rPr>
      </w:pPr>
      <w:r w:rsidRPr="00591514">
        <w:rPr>
          <w:rFonts w:ascii="Times New Roman" w:eastAsia="Times New Roman" w:hAnsi="Times New Roman" w:cs="Times New Roman"/>
          <w:lang w:eastAsia="ru-RU"/>
        </w:rPr>
        <w:t>в случае направления посредством системы электронного документооборота электронный документ, отправленный Стороной-отправителем, считается доставленным Стороне-получателю, если Стороной-отправителем получена квитанция, подтверждающая получение электронного документа Стороной-получателем</w:t>
      </w:r>
      <w:r w:rsidRPr="00591514">
        <w:rPr>
          <w:rFonts w:ascii="Times New Roman" w:eastAsia="Times New Roman" w:hAnsi="Times New Roman" w:cs="Times New Roman"/>
          <w:vertAlign w:val="superscript"/>
          <w:lang w:eastAsia="ru-RU"/>
        </w:rPr>
        <w:footnoteReference w:id="4"/>
      </w:r>
      <w:r w:rsidRPr="00591514">
        <w:rPr>
          <w:rFonts w:ascii="Times New Roman" w:eastAsia="Times New Roman" w:hAnsi="Times New Roman" w:cs="Times New Roman"/>
          <w:lang w:eastAsia="ru-RU"/>
        </w:rPr>
        <w:t xml:space="preserve">. </w:t>
      </w:r>
    </w:p>
    <w:p w:rsidR="00980B8D" w:rsidRPr="00591514" w:rsidRDefault="00980B8D" w:rsidP="00980B8D">
      <w:pPr>
        <w:pStyle w:val="aa"/>
        <w:widowControl w:val="0"/>
        <w:numPr>
          <w:ilvl w:val="1"/>
          <w:numId w:val="3"/>
        </w:numPr>
        <w:spacing w:after="0" w:line="240" w:lineRule="auto"/>
        <w:ind w:left="0" w:firstLine="0"/>
        <w:contextualSpacing w:val="0"/>
        <w:jc w:val="both"/>
        <w:rPr>
          <w:rFonts w:ascii="Times New Roman" w:eastAsia="Times New Roman" w:hAnsi="Times New Roman" w:cs="Times New Roman"/>
          <w:lang w:eastAsia="ru-RU"/>
        </w:rPr>
      </w:pPr>
      <w:r w:rsidRPr="00591514">
        <w:rPr>
          <w:rFonts w:ascii="Times New Roman" w:eastAsia="Times New Roman" w:hAnsi="Times New Roman" w:cs="Times New Roman"/>
          <w:lang w:eastAsia="ru-RU"/>
        </w:rPr>
        <w:t>Неиспользование или несвоевременное использование одной из Сторон своего права по Договору или законодательству РФ не является отказом от такого права, и однократное или частичное использование такого права не препятствует дальнейшему осуществлению такого или любого другого права. Отказ Стороны от использования своих прав в связи с нарушением положений Договора другой Стороной не рассматривается как отказ от использования таких прав в связи с дальнейшими нарушениями положений Договора или в связи с другими нарушениями положений Договора другой Стороной.</w:t>
      </w:r>
    </w:p>
    <w:p w:rsidR="00980B8D" w:rsidRPr="00591514" w:rsidRDefault="00980B8D" w:rsidP="00980B8D">
      <w:pPr>
        <w:pStyle w:val="aa"/>
        <w:widowControl w:val="0"/>
        <w:numPr>
          <w:ilvl w:val="1"/>
          <w:numId w:val="3"/>
        </w:numPr>
        <w:spacing w:after="0" w:line="240" w:lineRule="auto"/>
        <w:ind w:left="0" w:firstLine="0"/>
        <w:contextualSpacing w:val="0"/>
        <w:jc w:val="both"/>
        <w:rPr>
          <w:rFonts w:ascii="Times New Roman" w:eastAsia="Times New Roman" w:hAnsi="Times New Roman" w:cs="Times New Roman"/>
          <w:lang w:eastAsia="ru-RU"/>
        </w:rPr>
      </w:pPr>
      <w:r w:rsidRPr="00591514">
        <w:rPr>
          <w:rFonts w:ascii="Times New Roman" w:eastAsia="Times New Roman" w:hAnsi="Times New Roman" w:cs="Times New Roman"/>
          <w:lang w:eastAsia="ru-RU"/>
        </w:rPr>
        <w:t xml:space="preserve">Если какое-либо из положений Договора в силу каких-либо причин является или становится </w:t>
      </w:r>
      <w:proofErr w:type="gramStart"/>
      <w:r w:rsidRPr="00591514">
        <w:rPr>
          <w:rFonts w:ascii="Times New Roman" w:eastAsia="Times New Roman" w:hAnsi="Times New Roman" w:cs="Times New Roman"/>
          <w:lang w:eastAsia="ru-RU"/>
        </w:rPr>
        <w:t>недействительным</w:t>
      </w:r>
      <w:proofErr w:type="gramEnd"/>
      <w:r w:rsidRPr="00591514">
        <w:rPr>
          <w:rFonts w:ascii="Times New Roman" w:eastAsia="Times New Roman" w:hAnsi="Times New Roman" w:cs="Times New Roman"/>
          <w:lang w:eastAsia="ru-RU"/>
        </w:rPr>
        <w:t xml:space="preserve"> или неисполнимым, это не влияет на действительность или исполнимость иных его условий или любого из них, за исключением случаев, когда такое недействительное или неисполнимое положение является существенным условием Договора. В таком случае Стороны обязуются провести добросовестные переговоры с целью изменения такого положения с тем, чтобы в измененном виде указанное положение являлось действительным, законным и в максимальной степени соответствовало первоначальным намерениям Сторон, как они отражены в Договоре в отношении соответствующего предмета.</w:t>
      </w:r>
    </w:p>
    <w:p w:rsidR="00980B8D" w:rsidRPr="00591514" w:rsidRDefault="00980B8D" w:rsidP="00980B8D">
      <w:pPr>
        <w:pStyle w:val="aa"/>
        <w:widowControl w:val="0"/>
        <w:numPr>
          <w:ilvl w:val="1"/>
          <w:numId w:val="3"/>
        </w:numPr>
        <w:spacing w:after="0" w:line="240" w:lineRule="auto"/>
        <w:ind w:left="0" w:firstLine="0"/>
        <w:contextualSpacing w:val="0"/>
        <w:jc w:val="both"/>
        <w:rPr>
          <w:rFonts w:ascii="Times New Roman" w:eastAsia="Times New Roman" w:hAnsi="Times New Roman" w:cs="Times New Roman"/>
          <w:bCs/>
          <w:lang w:eastAsia="ru-RU"/>
        </w:rPr>
      </w:pPr>
      <w:r w:rsidRPr="00591514">
        <w:rPr>
          <w:rFonts w:ascii="Times New Roman" w:eastAsia="Times New Roman" w:hAnsi="Times New Roman" w:cs="Times New Roman"/>
          <w:bCs/>
          <w:lang w:eastAsia="ru-RU"/>
        </w:rPr>
        <w:t>Договор представляет собой полное соглашение Сторон и отменяет любые предварительные договоренности, устные или письменные, существовавшие до заключения Договора. Содержание текста Договора полностью соответствует действительному волеизъявлению Сторон.</w:t>
      </w:r>
    </w:p>
    <w:p w:rsidR="00980B8D" w:rsidRPr="00591514" w:rsidRDefault="00980B8D" w:rsidP="00980B8D">
      <w:pPr>
        <w:pStyle w:val="aa"/>
        <w:widowControl w:val="0"/>
        <w:numPr>
          <w:ilvl w:val="1"/>
          <w:numId w:val="3"/>
        </w:numPr>
        <w:spacing w:after="0" w:line="240" w:lineRule="auto"/>
        <w:ind w:left="0" w:firstLine="0"/>
        <w:contextualSpacing w:val="0"/>
        <w:jc w:val="both"/>
        <w:rPr>
          <w:rFonts w:ascii="Times New Roman" w:eastAsia="Times New Roman" w:hAnsi="Times New Roman" w:cs="Times New Roman"/>
          <w:bCs/>
          <w:lang w:eastAsia="ru-RU"/>
        </w:rPr>
      </w:pPr>
      <w:r w:rsidRPr="00591514">
        <w:rPr>
          <w:rFonts w:ascii="Times New Roman" w:eastAsia="Times New Roman" w:hAnsi="Times New Roman" w:cs="Times New Roman"/>
          <w:bCs/>
          <w:lang w:eastAsia="ru-RU"/>
        </w:rPr>
        <w:t xml:space="preserve">Ни одна из Сторон не вправе использовать или ссылаться на наименование, логотип или товарные знаки другой Стороны без письменного согласия другой Стороны; при этом, Покупатель не вправе публично </w:t>
      </w:r>
      <w:r w:rsidRPr="00591514">
        <w:rPr>
          <w:rFonts w:ascii="Times New Roman" w:eastAsia="Times New Roman" w:hAnsi="Times New Roman" w:cs="Times New Roman"/>
          <w:bCs/>
          <w:lang w:eastAsia="ru-RU"/>
        </w:rPr>
        <w:lastRenderedPageBreak/>
        <w:t>использовать фирменное наименование Продавца с целью указания его в качестве одного из своих клиентов в связи с конкретными обязательствами или при иных обстоятельствах.</w:t>
      </w:r>
    </w:p>
    <w:p w:rsidR="00980B8D" w:rsidRPr="00591514" w:rsidRDefault="00980B8D" w:rsidP="00980B8D">
      <w:pPr>
        <w:pStyle w:val="aa"/>
        <w:widowControl w:val="0"/>
        <w:numPr>
          <w:ilvl w:val="1"/>
          <w:numId w:val="3"/>
        </w:numPr>
        <w:spacing w:after="0" w:line="240" w:lineRule="auto"/>
        <w:ind w:left="0" w:firstLine="0"/>
        <w:contextualSpacing w:val="0"/>
        <w:jc w:val="both"/>
        <w:rPr>
          <w:rFonts w:ascii="Times New Roman" w:eastAsia="Times New Roman" w:hAnsi="Times New Roman" w:cs="Times New Roman"/>
          <w:lang w:eastAsia="ru-RU"/>
        </w:rPr>
      </w:pPr>
      <w:r w:rsidRPr="00591514">
        <w:rPr>
          <w:rFonts w:ascii="Times New Roman" w:eastAsia="Times New Roman" w:hAnsi="Times New Roman" w:cs="Times New Roman"/>
          <w:lang w:eastAsia="ru-RU"/>
        </w:rPr>
        <w:t xml:space="preserve">Наименования и нумерация разделов Договора приведены для удобства и не должны приниматься Сторонами во внимание при толковании и применении Договора. </w:t>
      </w:r>
    </w:p>
    <w:p w:rsidR="00980B8D" w:rsidRPr="00591514" w:rsidRDefault="00980B8D" w:rsidP="00980B8D">
      <w:pPr>
        <w:pStyle w:val="aa"/>
        <w:numPr>
          <w:ilvl w:val="1"/>
          <w:numId w:val="3"/>
        </w:numPr>
        <w:spacing w:after="0" w:line="240" w:lineRule="auto"/>
        <w:ind w:left="0" w:firstLine="0"/>
        <w:contextualSpacing w:val="0"/>
        <w:jc w:val="both"/>
        <w:rPr>
          <w:rFonts w:ascii="Times New Roman" w:eastAsia="Times New Roman" w:hAnsi="Times New Roman" w:cs="Times New Roman"/>
          <w:lang w:eastAsia="ru-RU"/>
        </w:rPr>
      </w:pPr>
      <w:r w:rsidRPr="00591514">
        <w:rPr>
          <w:rFonts w:ascii="Times New Roman" w:eastAsia="Times New Roman" w:hAnsi="Times New Roman" w:cs="Times New Roman"/>
          <w:lang w:eastAsia="ru-RU"/>
        </w:rPr>
        <w:t>Если контекст не предполагает иное, все термины, используемые в Договоре в единственном числе, могут означать множественное число, и наоборот.</w:t>
      </w:r>
    </w:p>
    <w:p w:rsidR="00980B8D" w:rsidRPr="00591514" w:rsidRDefault="00980B8D" w:rsidP="00980B8D">
      <w:pPr>
        <w:pStyle w:val="aa"/>
        <w:widowControl w:val="0"/>
        <w:numPr>
          <w:ilvl w:val="1"/>
          <w:numId w:val="3"/>
        </w:numPr>
        <w:spacing w:after="0" w:line="240" w:lineRule="auto"/>
        <w:ind w:left="0" w:firstLine="0"/>
        <w:contextualSpacing w:val="0"/>
        <w:jc w:val="both"/>
        <w:rPr>
          <w:rFonts w:ascii="Times New Roman" w:eastAsia="Times New Roman" w:hAnsi="Times New Roman" w:cs="Times New Roman"/>
          <w:lang w:eastAsia="ru-RU"/>
        </w:rPr>
      </w:pPr>
      <w:r w:rsidRPr="00591514">
        <w:rPr>
          <w:rFonts w:ascii="Times New Roman" w:eastAsia="Times New Roman" w:hAnsi="Times New Roman" w:cs="Times New Roman"/>
          <w:lang w:eastAsia="ru-RU"/>
        </w:rPr>
        <w:t>Все Приложения к Договору являются его неотъемлемой частью:</w:t>
      </w:r>
    </w:p>
    <w:p w:rsidR="00980B8D" w:rsidRPr="00591514" w:rsidRDefault="00980B8D" w:rsidP="00980B8D">
      <w:pPr>
        <w:widowControl w:val="0"/>
        <w:spacing w:after="0" w:line="240" w:lineRule="auto"/>
        <w:ind w:firstLine="567"/>
        <w:jc w:val="both"/>
        <w:rPr>
          <w:rFonts w:ascii="Times New Roman" w:eastAsia="Times New Roman" w:hAnsi="Times New Roman" w:cs="Times New Roman"/>
          <w:lang w:eastAsia="ru-RU"/>
        </w:rPr>
      </w:pPr>
      <w:r w:rsidRPr="00591514">
        <w:rPr>
          <w:rFonts w:ascii="Times New Roman" w:eastAsia="Times New Roman" w:hAnsi="Times New Roman" w:cs="Times New Roman"/>
          <w:lang w:eastAsia="ru-RU"/>
        </w:rPr>
        <w:t>-</w:t>
      </w:r>
      <w:r w:rsidRPr="00591514">
        <w:rPr>
          <w:rFonts w:ascii="Times New Roman" w:eastAsia="Times New Roman" w:hAnsi="Times New Roman" w:cs="Times New Roman"/>
          <w:lang w:eastAsia="ru-RU"/>
        </w:rPr>
        <w:tab/>
        <w:t>Приложение № 1 - Спецификация Товара.</w:t>
      </w:r>
    </w:p>
    <w:p w:rsidR="00980B8D" w:rsidRPr="00591514" w:rsidRDefault="00980B8D" w:rsidP="00980B8D">
      <w:pPr>
        <w:widowControl w:val="0"/>
        <w:spacing w:after="0" w:line="240" w:lineRule="auto"/>
        <w:ind w:firstLine="567"/>
        <w:jc w:val="both"/>
        <w:rPr>
          <w:rFonts w:ascii="Times New Roman" w:eastAsia="Times New Roman" w:hAnsi="Times New Roman" w:cs="Times New Roman"/>
          <w:lang w:eastAsia="ru-RU"/>
        </w:rPr>
      </w:pPr>
      <w:r w:rsidRPr="00591514">
        <w:rPr>
          <w:rFonts w:ascii="Times New Roman" w:eastAsia="Times New Roman" w:hAnsi="Times New Roman" w:cs="Times New Roman"/>
          <w:lang w:eastAsia="ru-RU"/>
        </w:rPr>
        <w:t>-</w:t>
      </w:r>
      <w:r w:rsidRPr="00591514">
        <w:rPr>
          <w:rFonts w:ascii="Times New Roman" w:eastAsia="Times New Roman" w:hAnsi="Times New Roman" w:cs="Times New Roman"/>
          <w:lang w:eastAsia="ru-RU"/>
        </w:rPr>
        <w:tab/>
        <w:t>Приложение № 2 - Форма Акта приема-передачи/возврата.</w:t>
      </w:r>
    </w:p>
    <w:p w:rsidR="00980B8D" w:rsidRPr="00591514" w:rsidRDefault="00980B8D" w:rsidP="00980B8D">
      <w:pPr>
        <w:widowControl w:val="0"/>
        <w:spacing w:after="0" w:line="240" w:lineRule="auto"/>
        <w:ind w:firstLine="567"/>
        <w:jc w:val="both"/>
        <w:rPr>
          <w:rFonts w:ascii="Times New Roman" w:eastAsia="Times New Roman" w:hAnsi="Times New Roman" w:cs="Times New Roman"/>
          <w:lang w:eastAsia="ru-RU"/>
        </w:rPr>
      </w:pPr>
      <w:r w:rsidRPr="00591514">
        <w:rPr>
          <w:rFonts w:ascii="Times New Roman" w:eastAsia="Times New Roman" w:hAnsi="Times New Roman" w:cs="Times New Roman"/>
          <w:bCs/>
          <w:lang w:eastAsia="ru-RU"/>
        </w:rPr>
        <w:t>-</w:t>
      </w:r>
      <w:r w:rsidRPr="00591514">
        <w:rPr>
          <w:rFonts w:ascii="Times New Roman" w:eastAsia="Times New Roman" w:hAnsi="Times New Roman" w:cs="Times New Roman"/>
          <w:bCs/>
          <w:lang w:eastAsia="ru-RU"/>
        </w:rPr>
        <w:tab/>
        <w:t>Приложение № 3 - Антикоррупционная оговорка</w:t>
      </w:r>
      <w:r w:rsidRPr="00591514">
        <w:rPr>
          <w:rFonts w:ascii="Times New Roman" w:eastAsia="Times New Roman" w:hAnsi="Times New Roman" w:cs="Times New Roman"/>
          <w:lang w:eastAsia="ru-RU"/>
        </w:rPr>
        <w:t>.</w:t>
      </w:r>
    </w:p>
    <w:p w:rsidR="00980B8D" w:rsidRPr="00591514" w:rsidRDefault="00980B8D" w:rsidP="00980B8D">
      <w:pPr>
        <w:widowControl w:val="0"/>
        <w:spacing w:after="0" w:line="240" w:lineRule="auto"/>
        <w:ind w:firstLine="567"/>
        <w:jc w:val="both"/>
        <w:rPr>
          <w:rFonts w:ascii="Times New Roman" w:eastAsia="Times New Roman" w:hAnsi="Times New Roman" w:cs="Times New Roman"/>
          <w:lang w:eastAsia="ru-RU"/>
        </w:rPr>
      </w:pPr>
      <w:r w:rsidRPr="00591514">
        <w:rPr>
          <w:rFonts w:ascii="Times New Roman" w:eastAsia="Times New Roman" w:hAnsi="Times New Roman" w:cs="Times New Roman"/>
          <w:lang w:eastAsia="ru-RU"/>
        </w:rPr>
        <w:t xml:space="preserve">- Приложение № 4 - «Обязательства о соблюдении требований </w:t>
      </w:r>
      <w:proofErr w:type="spellStart"/>
      <w:r w:rsidRPr="00591514">
        <w:rPr>
          <w:rFonts w:ascii="Times New Roman" w:eastAsia="Times New Roman" w:hAnsi="Times New Roman" w:cs="Times New Roman"/>
          <w:lang w:eastAsia="ru-RU"/>
        </w:rPr>
        <w:t>кибербезопасности</w:t>
      </w:r>
      <w:proofErr w:type="spellEnd"/>
      <w:r w:rsidRPr="00591514">
        <w:rPr>
          <w:rFonts w:ascii="Times New Roman" w:eastAsia="Times New Roman" w:hAnsi="Times New Roman" w:cs="Times New Roman"/>
          <w:lang w:eastAsia="ru-RU"/>
        </w:rPr>
        <w:t xml:space="preserve"> в ПАО Сбербанк»</w:t>
      </w:r>
    </w:p>
    <w:p w:rsidR="00980B8D" w:rsidRPr="00591514" w:rsidRDefault="00980B8D" w:rsidP="00980B8D">
      <w:pPr>
        <w:widowControl w:val="0"/>
        <w:spacing w:after="0" w:line="240" w:lineRule="auto"/>
        <w:ind w:firstLine="567"/>
        <w:jc w:val="both"/>
        <w:rPr>
          <w:rFonts w:ascii="Times New Roman" w:eastAsia="Times New Roman" w:hAnsi="Times New Roman" w:cs="Times New Roman"/>
          <w:lang w:eastAsia="ru-RU"/>
        </w:rPr>
      </w:pPr>
      <w:r w:rsidRPr="00591514">
        <w:rPr>
          <w:rFonts w:ascii="Times New Roman" w:eastAsia="Times New Roman" w:hAnsi="Times New Roman" w:cs="Times New Roman"/>
          <w:lang w:eastAsia="ru-RU"/>
        </w:rPr>
        <w:t xml:space="preserve">- Приложение № </w:t>
      </w:r>
      <w:proofErr w:type="gramStart"/>
      <w:r w:rsidRPr="00591514">
        <w:rPr>
          <w:rFonts w:ascii="Times New Roman" w:eastAsia="Times New Roman" w:hAnsi="Times New Roman" w:cs="Times New Roman"/>
          <w:lang w:eastAsia="ru-RU"/>
        </w:rPr>
        <w:t>5  -</w:t>
      </w:r>
      <w:proofErr w:type="gramEnd"/>
      <w:r w:rsidRPr="00591514">
        <w:rPr>
          <w:rFonts w:ascii="Times New Roman" w:eastAsia="Times New Roman" w:hAnsi="Times New Roman" w:cs="Times New Roman"/>
          <w:lang w:eastAsia="ru-RU"/>
        </w:rPr>
        <w:t xml:space="preserve"> Соглашение об использовании принципов корпоративной социальной ответственности.</w:t>
      </w:r>
    </w:p>
    <w:p w:rsidR="00980B8D" w:rsidRPr="00591514" w:rsidRDefault="00980B8D" w:rsidP="00980B8D">
      <w:pPr>
        <w:widowControl w:val="0"/>
        <w:spacing w:after="0" w:line="240" w:lineRule="auto"/>
        <w:rPr>
          <w:rFonts w:ascii="Times New Roman" w:eastAsia="Times New Roman" w:hAnsi="Times New Roman" w:cs="Times New Roman"/>
          <w:b/>
          <w:bCs/>
          <w:lang w:eastAsia="ru-RU"/>
        </w:rPr>
      </w:pPr>
    </w:p>
    <w:p w:rsidR="00980B8D" w:rsidRPr="00591514" w:rsidRDefault="00980B8D" w:rsidP="00980B8D">
      <w:pPr>
        <w:pStyle w:val="aa"/>
        <w:widowControl w:val="0"/>
        <w:numPr>
          <w:ilvl w:val="0"/>
          <w:numId w:val="3"/>
        </w:numPr>
        <w:spacing w:after="0" w:line="240" w:lineRule="auto"/>
        <w:ind w:left="0" w:firstLine="0"/>
        <w:contextualSpacing w:val="0"/>
        <w:jc w:val="center"/>
        <w:outlineLvl w:val="0"/>
        <w:rPr>
          <w:rFonts w:ascii="Times New Roman" w:eastAsia="Times New Roman" w:hAnsi="Times New Roman" w:cs="Times New Roman"/>
          <w:b/>
          <w:bCs/>
          <w:lang w:eastAsia="ru-RU"/>
        </w:rPr>
      </w:pPr>
      <w:r w:rsidRPr="00591514">
        <w:rPr>
          <w:rFonts w:ascii="Times New Roman" w:eastAsia="Times New Roman" w:hAnsi="Times New Roman" w:cs="Times New Roman"/>
          <w:b/>
          <w:bCs/>
          <w:lang w:eastAsia="ru-RU"/>
        </w:rPr>
        <w:t xml:space="preserve">АДРЕСА И РЕКВИЗИТЫ СТОРОН </w:t>
      </w:r>
    </w:p>
    <w:p w:rsidR="00980B8D" w:rsidRPr="00591514" w:rsidRDefault="00980B8D" w:rsidP="00980B8D">
      <w:pPr>
        <w:widowControl w:val="0"/>
        <w:spacing w:after="0" w:line="240" w:lineRule="auto"/>
        <w:rPr>
          <w:rFonts w:ascii="Times New Roman" w:eastAsia="Times New Roman" w:hAnsi="Times New Roman" w:cs="Times New Roman"/>
          <w:lang w:eastAsia="ru-RU"/>
        </w:rPr>
      </w:pPr>
    </w:p>
    <w:tbl>
      <w:tblPr>
        <w:tblStyle w:val="ac"/>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7"/>
        <w:gridCol w:w="4817"/>
      </w:tblGrid>
      <w:tr w:rsidR="00980B8D" w:rsidRPr="00591514" w:rsidTr="00DF7509">
        <w:tc>
          <w:tcPr>
            <w:tcW w:w="4817" w:type="dxa"/>
          </w:tcPr>
          <w:p w:rsidR="00980B8D" w:rsidRPr="00591514" w:rsidRDefault="00980B8D" w:rsidP="00DF7509">
            <w:pPr>
              <w:widowControl w:val="0"/>
              <w:tabs>
                <w:tab w:val="left" w:pos="1134"/>
              </w:tabs>
              <w:ind w:left="-113"/>
              <w:jc w:val="both"/>
              <w:rPr>
                <w:rFonts w:ascii="Times New Roman" w:hAnsi="Times New Roman" w:cs="Times New Roman"/>
                <w:b/>
                <w:bCs/>
                <w:color w:val="000000" w:themeColor="text1"/>
              </w:rPr>
            </w:pPr>
            <w:r w:rsidRPr="00591514">
              <w:rPr>
                <w:rFonts w:ascii="Times New Roman" w:hAnsi="Times New Roman" w:cs="Times New Roman"/>
                <w:b/>
                <w:bCs/>
                <w:color w:val="000000" w:themeColor="text1"/>
              </w:rPr>
              <w:t>Покупатель:</w:t>
            </w:r>
          </w:p>
        </w:tc>
        <w:tc>
          <w:tcPr>
            <w:tcW w:w="4817" w:type="dxa"/>
          </w:tcPr>
          <w:p w:rsidR="00980B8D" w:rsidRPr="00591514" w:rsidRDefault="00980B8D" w:rsidP="00DF7509">
            <w:pPr>
              <w:widowControl w:val="0"/>
              <w:tabs>
                <w:tab w:val="left" w:pos="1134"/>
              </w:tabs>
              <w:ind w:left="-113"/>
              <w:jc w:val="both"/>
              <w:rPr>
                <w:rFonts w:ascii="Times New Roman" w:hAnsi="Times New Roman" w:cs="Times New Roman"/>
                <w:b/>
                <w:bCs/>
                <w:color w:val="000000" w:themeColor="text1"/>
              </w:rPr>
            </w:pPr>
            <w:r w:rsidRPr="00591514">
              <w:rPr>
                <w:rFonts w:ascii="Times New Roman" w:hAnsi="Times New Roman" w:cs="Times New Roman"/>
                <w:b/>
                <w:bCs/>
                <w:color w:val="000000" w:themeColor="text1"/>
              </w:rPr>
              <w:t>Продавец:</w:t>
            </w:r>
          </w:p>
        </w:tc>
      </w:tr>
      <w:tr w:rsidR="00980B8D" w:rsidRPr="00591514" w:rsidTr="00DF7509">
        <w:tc>
          <w:tcPr>
            <w:tcW w:w="4817" w:type="dxa"/>
          </w:tcPr>
          <w:p w:rsidR="00980B8D" w:rsidRPr="00591514" w:rsidRDefault="00980B8D" w:rsidP="00DF7509">
            <w:pPr>
              <w:widowControl w:val="0"/>
              <w:tabs>
                <w:tab w:val="left" w:pos="1134"/>
              </w:tabs>
              <w:ind w:left="-113"/>
              <w:rPr>
                <w:rFonts w:ascii="Times New Roman" w:hAnsi="Times New Roman" w:cs="Times New Roman"/>
                <w:bCs/>
                <w:color w:val="000000" w:themeColor="text1"/>
              </w:rPr>
            </w:pPr>
          </w:p>
        </w:tc>
        <w:tc>
          <w:tcPr>
            <w:tcW w:w="4817" w:type="dxa"/>
          </w:tcPr>
          <w:p w:rsidR="00980B8D" w:rsidRPr="00591514" w:rsidRDefault="00980B8D" w:rsidP="004E772B">
            <w:pPr>
              <w:widowControl w:val="0"/>
              <w:tabs>
                <w:tab w:val="left" w:pos="1134"/>
              </w:tabs>
              <w:ind w:left="-113"/>
              <w:rPr>
                <w:rFonts w:ascii="Times New Roman" w:hAnsi="Times New Roman" w:cs="Times New Roman"/>
                <w:bCs/>
                <w:color w:val="000000" w:themeColor="text1"/>
              </w:rPr>
            </w:pPr>
          </w:p>
        </w:tc>
      </w:tr>
      <w:tr w:rsidR="00980B8D" w:rsidRPr="00591514" w:rsidTr="00DF7509">
        <w:tc>
          <w:tcPr>
            <w:tcW w:w="4817" w:type="dxa"/>
          </w:tcPr>
          <w:p w:rsidR="00980B8D" w:rsidRPr="004E772B" w:rsidRDefault="00980B8D" w:rsidP="00DF7509">
            <w:pPr>
              <w:widowControl w:val="0"/>
              <w:tabs>
                <w:tab w:val="left" w:pos="1134"/>
              </w:tabs>
              <w:ind w:left="-113"/>
              <w:rPr>
                <w:rFonts w:ascii="Times New Roman" w:hAnsi="Times New Roman" w:cs="Times New Roman"/>
                <w:color w:val="000000" w:themeColor="text1"/>
              </w:rPr>
            </w:pPr>
          </w:p>
        </w:tc>
        <w:tc>
          <w:tcPr>
            <w:tcW w:w="4817" w:type="dxa"/>
          </w:tcPr>
          <w:p w:rsidR="00980B8D" w:rsidRPr="00591514" w:rsidRDefault="00980B8D" w:rsidP="00DF7509">
            <w:pPr>
              <w:widowControl w:val="0"/>
              <w:tabs>
                <w:tab w:val="left" w:pos="1134"/>
              </w:tabs>
              <w:ind w:left="-113"/>
              <w:rPr>
                <w:rFonts w:ascii="Times New Roman" w:hAnsi="Times New Roman" w:cs="Times New Roman"/>
                <w:bCs/>
                <w:color w:val="000000" w:themeColor="text1"/>
              </w:rPr>
            </w:pPr>
          </w:p>
        </w:tc>
      </w:tr>
      <w:tr w:rsidR="00980B8D" w:rsidRPr="00591514" w:rsidTr="00DF7509">
        <w:tc>
          <w:tcPr>
            <w:tcW w:w="4817" w:type="dxa"/>
          </w:tcPr>
          <w:p w:rsidR="00980B8D" w:rsidRPr="004E772B" w:rsidRDefault="00980B8D" w:rsidP="004E772B">
            <w:pPr>
              <w:widowControl w:val="0"/>
              <w:tabs>
                <w:tab w:val="left" w:pos="1134"/>
              </w:tabs>
              <w:ind w:left="-113"/>
              <w:rPr>
                <w:rFonts w:ascii="Times New Roman" w:hAnsi="Times New Roman" w:cs="Times New Roman"/>
                <w:color w:val="000000" w:themeColor="text1"/>
              </w:rPr>
            </w:pPr>
          </w:p>
        </w:tc>
        <w:tc>
          <w:tcPr>
            <w:tcW w:w="4817" w:type="dxa"/>
          </w:tcPr>
          <w:p w:rsidR="00980B8D" w:rsidRPr="00591514" w:rsidRDefault="00980B8D" w:rsidP="00DF7509">
            <w:pPr>
              <w:widowControl w:val="0"/>
              <w:tabs>
                <w:tab w:val="left" w:pos="1134"/>
              </w:tabs>
              <w:ind w:left="-113"/>
              <w:rPr>
                <w:rFonts w:ascii="Times New Roman" w:hAnsi="Times New Roman" w:cs="Times New Roman"/>
                <w:bCs/>
                <w:color w:val="000000" w:themeColor="text1"/>
              </w:rPr>
            </w:pPr>
          </w:p>
        </w:tc>
      </w:tr>
      <w:tr w:rsidR="00980B8D" w:rsidRPr="00591514" w:rsidTr="00DF7509">
        <w:tc>
          <w:tcPr>
            <w:tcW w:w="4817" w:type="dxa"/>
          </w:tcPr>
          <w:p w:rsidR="00980B8D" w:rsidRPr="004E772B" w:rsidRDefault="00980B8D" w:rsidP="00DF7509">
            <w:pPr>
              <w:widowControl w:val="0"/>
              <w:tabs>
                <w:tab w:val="left" w:pos="1134"/>
              </w:tabs>
              <w:ind w:left="-113"/>
              <w:rPr>
                <w:rFonts w:ascii="Times New Roman" w:hAnsi="Times New Roman" w:cs="Times New Roman"/>
                <w:color w:val="000000" w:themeColor="text1"/>
              </w:rPr>
            </w:pPr>
          </w:p>
        </w:tc>
        <w:tc>
          <w:tcPr>
            <w:tcW w:w="4817" w:type="dxa"/>
          </w:tcPr>
          <w:p w:rsidR="00980B8D" w:rsidRPr="00591514" w:rsidRDefault="00980B8D" w:rsidP="00DF7509">
            <w:pPr>
              <w:widowControl w:val="0"/>
              <w:tabs>
                <w:tab w:val="left" w:pos="1134"/>
              </w:tabs>
              <w:ind w:left="-113"/>
              <w:rPr>
                <w:rFonts w:ascii="Times New Roman" w:hAnsi="Times New Roman" w:cs="Times New Roman"/>
                <w:bCs/>
                <w:color w:val="000000" w:themeColor="text1"/>
              </w:rPr>
            </w:pPr>
          </w:p>
        </w:tc>
      </w:tr>
      <w:tr w:rsidR="00980B8D" w:rsidRPr="00591514" w:rsidTr="00DF7509">
        <w:tc>
          <w:tcPr>
            <w:tcW w:w="4817" w:type="dxa"/>
          </w:tcPr>
          <w:p w:rsidR="00980B8D" w:rsidRPr="00591514" w:rsidRDefault="00980B8D" w:rsidP="00DF7509">
            <w:pPr>
              <w:widowControl w:val="0"/>
              <w:tabs>
                <w:tab w:val="left" w:pos="1134"/>
              </w:tabs>
              <w:ind w:left="-113"/>
              <w:rPr>
                <w:rFonts w:ascii="Times New Roman" w:hAnsi="Times New Roman" w:cs="Times New Roman"/>
                <w:color w:val="000000" w:themeColor="text1"/>
              </w:rPr>
            </w:pPr>
          </w:p>
        </w:tc>
        <w:tc>
          <w:tcPr>
            <w:tcW w:w="4817" w:type="dxa"/>
          </w:tcPr>
          <w:p w:rsidR="00980B8D" w:rsidRPr="004E772B" w:rsidRDefault="00980B8D" w:rsidP="00DF7509">
            <w:pPr>
              <w:widowControl w:val="0"/>
              <w:tabs>
                <w:tab w:val="left" w:pos="1134"/>
              </w:tabs>
              <w:ind w:left="-113"/>
              <w:rPr>
                <w:rFonts w:ascii="Times New Roman" w:hAnsi="Times New Roman" w:cs="Times New Roman"/>
                <w:bCs/>
                <w:color w:val="000000" w:themeColor="text1"/>
              </w:rPr>
            </w:pPr>
          </w:p>
        </w:tc>
      </w:tr>
      <w:tr w:rsidR="00980B8D" w:rsidRPr="00591514" w:rsidTr="00DF7509">
        <w:tc>
          <w:tcPr>
            <w:tcW w:w="4817" w:type="dxa"/>
          </w:tcPr>
          <w:p w:rsidR="00980B8D" w:rsidRPr="00591514" w:rsidRDefault="00980B8D" w:rsidP="004E772B">
            <w:pPr>
              <w:widowControl w:val="0"/>
              <w:tabs>
                <w:tab w:val="left" w:pos="1134"/>
              </w:tabs>
              <w:ind w:left="-113"/>
              <w:rPr>
                <w:rFonts w:ascii="Times New Roman" w:hAnsi="Times New Roman" w:cs="Times New Roman"/>
                <w:bCs/>
                <w:color w:val="000000" w:themeColor="text1"/>
              </w:rPr>
            </w:pPr>
          </w:p>
        </w:tc>
        <w:tc>
          <w:tcPr>
            <w:tcW w:w="4817" w:type="dxa"/>
          </w:tcPr>
          <w:p w:rsidR="00980B8D" w:rsidRPr="004E772B" w:rsidRDefault="00980B8D" w:rsidP="00DF7509">
            <w:pPr>
              <w:widowControl w:val="0"/>
              <w:tabs>
                <w:tab w:val="left" w:pos="1134"/>
              </w:tabs>
              <w:ind w:left="-113"/>
              <w:rPr>
                <w:rFonts w:ascii="Times New Roman" w:hAnsi="Times New Roman" w:cs="Times New Roman"/>
                <w:bCs/>
                <w:color w:val="000000" w:themeColor="text1"/>
              </w:rPr>
            </w:pPr>
          </w:p>
        </w:tc>
      </w:tr>
      <w:tr w:rsidR="00980B8D" w:rsidRPr="00591514" w:rsidTr="00DF7509">
        <w:tc>
          <w:tcPr>
            <w:tcW w:w="4817" w:type="dxa"/>
          </w:tcPr>
          <w:p w:rsidR="00980B8D" w:rsidRPr="004E772B" w:rsidRDefault="00980B8D" w:rsidP="004E772B">
            <w:pPr>
              <w:widowControl w:val="0"/>
              <w:tabs>
                <w:tab w:val="left" w:pos="1134"/>
              </w:tabs>
              <w:ind w:left="-113"/>
              <w:rPr>
                <w:rFonts w:ascii="Times New Roman" w:eastAsia="Times New Roman" w:hAnsi="Times New Roman" w:cs="Times New Roman"/>
                <w:color w:val="000000" w:themeColor="text1"/>
                <w:lang w:eastAsia="ru-RU"/>
              </w:rPr>
            </w:pPr>
          </w:p>
        </w:tc>
        <w:tc>
          <w:tcPr>
            <w:tcW w:w="4817" w:type="dxa"/>
          </w:tcPr>
          <w:p w:rsidR="00980B8D" w:rsidRPr="00591514" w:rsidRDefault="00980B8D" w:rsidP="00DF7509">
            <w:pPr>
              <w:widowControl w:val="0"/>
              <w:tabs>
                <w:tab w:val="left" w:pos="1134"/>
              </w:tabs>
              <w:ind w:left="-113"/>
              <w:rPr>
                <w:rFonts w:ascii="Times New Roman" w:hAnsi="Times New Roman" w:cs="Times New Roman"/>
                <w:bCs/>
                <w:color w:val="000000" w:themeColor="text1"/>
              </w:rPr>
            </w:pPr>
          </w:p>
        </w:tc>
      </w:tr>
      <w:tr w:rsidR="00980B8D" w:rsidRPr="00591514" w:rsidTr="00DF7509">
        <w:tc>
          <w:tcPr>
            <w:tcW w:w="4817" w:type="dxa"/>
          </w:tcPr>
          <w:p w:rsidR="00980B8D" w:rsidRPr="004E772B" w:rsidRDefault="00980B8D" w:rsidP="004E772B">
            <w:pPr>
              <w:widowControl w:val="0"/>
              <w:tabs>
                <w:tab w:val="left" w:pos="1134"/>
              </w:tabs>
              <w:ind w:left="-113"/>
              <w:rPr>
                <w:rFonts w:ascii="Times New Roman" w:eastAsia="Times New Roman" w:hAnsi="Times New Roman" w:cs="Times New Roman"/>
                <w:color w:val="000000" w:themeColor="text1"/>
                <w:lang w:eastAsia="ru-RU"/>
              </w:rPr>
            </w:pPr>
          </w:p>
        </w:tc>
        <w:tc>
          <w:tcPr>
            <w:tcW w:w="4817" w:type="dxa"/>
          </w:tcPr>
          <w:p w:rsidR="00980B8D" w:rsidRPr="00591514" w:rsidRDefault="00980B8D" w:rsidP="004E772B">
            <w:pPr>
              <w:ind w:hanging="101"/>
              <w:rPr>
                <w:rFonts w:ascii="Times New Roman" w:hAnsi="Times New Roman" w:cs="Times New Roman"/>
                <w:bCs/>
                <w:color w:val="000000" w:themeColor="text1"/>
              </w:rPr>
            </w:pPr>
          </w:p>
        </w:tc>
      </w:tr>
      <w:tr w:rsidR="00980B8D" w:rsidRPr="00591514" w:rsidTr="00DF7509">
        <w:tc>
          <w:tcPr>
            <w:tcW w:w="4817" w:type="dxa"/>
          </w:tcPr>
          <w:p w:rsidR="00980B8D" w:rsidRPr="00591514" w:rsidRDefault="00980B8D" w:rsidP="004E772B">
            <w:pPr>
              <w:widowControl w:val="0"/>
              <w:tabs>
                <w:tab w:val="left" w:pos="1134"/>
              </w:tabs>
              <w:ind w:left="-113"/>
              <w:rPr>
                <w:rFonts w:ascii="Times New Roman" w:hAnsi="Times New Roman" w:cs="Times New Roman"/>
                <w:color w:val="000000" w:themeColor="text1"/>
              </w:rPr>
            </w:pPr>
          </w:p>
        </w:tc>
        <w:tc>
          <w:tcPr>
            <w:tcW w:w="4817" w:type="dxa"/>
          </w:tcPr>
          <w:p w:rsidR="00980B8D" w:rsidRPr="004E772B" w:rsidRDefault="00980B8D" w:rsidP="00DF7509">
            <w:pPr>
              <w:widowControl w:val="0"/>
              <w:tabs>
                <w:tab w:val="left" w:pos="1134"/>
              </w:tabs>
              <w:ind w:left="-113"/>
              <w:rPr>
                <w:rFonts w:ascii="Times New Roman" w:hAnsi="Times New Roman" w:cs="Times New Roman"/>
                <w:bCs/>
                <w:color w:val="000000" w:themeColor="text1"/>
              </w:rPr>
            </w:pPr>
          </w:p>
        </w:tc>
      </w:tr>
      <w:tr w:rsidR="00980B8D" w:rsidRPr="00591514" w:rsidTr="00DF7509">
        <w:tc>
          <w:tcPr>
            <w:tcW w:w="4817" w:type="dxa"/>
          </w:tcPr>
          <w:p w:rsidR="00980B8D" w:rsidRPr="00591514" w:rsidRDefault="00980B8D" w:rsidP="004E772B">
            <w:pPr>
              <w:widowControl w:val="0"/>
              <w:tabs>
                <w:tab w:val="left" w:pos="1134"/>
              </w:tabs>
              <w:ind w:left="-113"/>
              <w:rPr>
                <w:rFonts w:ascii="Times New Roman" w:hAnsi="Times New Roman" w:cs="Times New Roman"/>
                <w:color w:val="000000" w:themeColor="text1"/>
              </w:rPr>
            </w:pPr>
          </w:p>
        </w:tc>
        <w:tc>
          <w:tcPr>
            <w:tcW w:w="4817" w:type="dxa"/>
          </w:tcPr>
          <w:p w:rsidR="00980B8D" w:rsidRPr="004E772B" w:rsidRDefault="00980B8D" w:rsidP="00DF7509">
            <w:pPr>
              <w:widowControl w:val="0"/>
              <w:tabs>
                <w:tab w:val="left" w:pos="1134"/>
              </w:tabs>
              <w:ind w:left="-113"/>
              <w:rPr>
                <w:rFonts w:ascii="Times New Roman" w:hAnsi="Times New Roman" w:cs="Times New Roman"/>
                <w:bCs/>
                <w:color w:val="000000" w:themeColor="text1"/>
              </w:rPr>
            </w:pPr>
          </w:p>
        </w:tc>
      </w:tr>
      <w:tr w:rsidR="00980B8D" w:rsidRPr="00591514" w:rsidTr="00DF7509">
        <w:tc>
          <w:tcPr>
            <w:tcW w:w="4817" w:type="dxa"/>
          </w:tcPr>
          <w:p w:rsidR="00980B8D" w:rsidRPr="00591514" w:rsidRDefault="00980B8D" w:rsidP="004E772B">
            <w:pPr>
              <w:widowControl w:val="0"/>
              <w:tabs>
                <w:tab w:val="left" w:pos="1134"/>
              </w:tabs>
              <w:ind w:left="-113"/>
              <w:rPr>
                <w:rFonts w:ascii="Times New Roman" w:hAnsi="Times New Roman" w:cs="Times New Roman"/>
                <w:color w:val="000000" w:themeColor="text1"/>
              </w:rPr>
            </w:pPr>
          </w:p>
        </w:tc>
        <w:tc>
          <w:tcPr>
            <w:tcW w:w="4817" w:type="dxa"/>
          </w:tcPr>
          <w:p w:rsidR="00980B8D" w:rsidRPr="00591514" w:rsidRDefault="00980B8D" w:rsidP="00141C3C">
            <w:pPr>
              <w:widowControl w:val="0"/>
              <w:tabs>
                <w:tab w:val="left" w:pos="1134"/>
              </w:tabs>
              <w:ind w:left="-113"/>
              <w:rPr>
                <w:rFonts w:ascii="Times New Roman" w:hAnsi="Times New Roman" w:cs="Times New Roman"/>
                <w:color w:val="000000" w:themeColor="text1"/>
              </w:rPr>
            </w:pPr>
          </w:p>
        </w:tc>
      </w:tr>
      <w:tr w:rsidR="00AA366C" w:rsidRPr="00591514" w:rsidTr="00DF7509">
        <w:tc>
          <w:tcPr>
            <w:tcW w:w="4817" w:type="dxa"/>
          </w:tcPr>
          <w:p w:rsidR="00AA366C" w:rsidRPr="00591514" w:rsidRDefault="00AA366C" w:rsidP="004E772B">
            <w:pPr>
              <w:widowControl w:val="0"/>
              <w:tabs>
                <w:tab w:val="left" w:pos="1134"/>
              </w:tabs>
              <w:ind w:left="-113"/>
              <w:rPr>
                <w:rFonts w:ascii="Times New Roman" w:hAnsi="Times New Roman" w:cs="Times New Roman"/>
                <w:color w:val="000000" w:themeColor="text1"/>
              </w:rPr>
            </w:pPr>
          </w:p>
        </w:tc>
        <w:tc>
          <w:tcPr>
            <w:tcW w:w="4817" w:type="dxa"/>
          </w:tcPr>
          <w:p w:rsidR="00AA366C" w:rsidRPr="00591514" w:rsidRDefault="00AA366C" w:rsidP="00141C3C">
            <w:pPr>
              <w:widowControl w:val="0"/>
              <w:tabs>
                <w:tab w:val="left" w:pos="1134"/>
              </w:tabs>
              <w:ind w:left="-113"/>
              <w:rPr>
                <w:rFonts w:ascii="Times New Roman" w:eastAsia="Calibri" w:hAnsi="Times New Roman" w:cs="Times New Roman"/>
                <w:color w:val="000000" w:themeColor="text1"/>
              </w:rPr>
            </w:pPr>
          </w:p>
        </w:tc>
      </w:tr>
      <w:tr w:rsidR="00AA366C" w:rsidRPr="00591514" w:rsidTr="00DF7509">
        <w:tc>
          <w:tcPr>
            <w:tcW w:w="4817" w:type="dxa"/>
          </w:tcPr>
          <w:p w:rsidR="00AA366C" w:rsidRPr="00591514" w:rsidRDefault="00AA366C" w:rsidP="004E772B">
            <w:pPr>
              <w:widowControl w:val="0"/>
              <w:tabs>
                <w:tab w:val="left" w:pos="1134"/>
              </w:tabs>
              <w:ind w:left="-113"/>
              <w:rPr>
                <w:rFonts w:ascii="Times New Roman" w:hAnsi="Times New Roman" w:cs="Times New Roman"/>
                <w:color w:val="000000" w:themeColor="text1"/>
              </w:rPr>
            </w:pPr>
          </w:p>
        </w:tc>
        <w:tc>
          <w:tcPr>
            <w:tcW w:w="4817" w:type="dxa"/>
          </w:tcPr>
          <w:p w:rsidR="00AA366C" w:rsidRPr="00591514" w:rsidRDefault="00AA366C" w:rsidP="00141C3C">
            <w:pPr>
              <w:widowControl w:val="0"/>
              <w:tabs>
                <w:tab w:val="left" w:pos="1134"/>
              </w:tabs>
              <w:ind w:left="-113"/>
              <w:rPr>
                <w:rFonts w:ascii="Times New Roman" w:eastAsia="Calibri" w:hAnsi="Times New Roman" w:cs="Times New Roman"/>
                <w:color w:val="000000" w:themeColor="text1"/>
              </w:rPr>
            </w:pPr>
          </w:p>
        </w:tc>
      </w:tr>
      <w:tr w:rsidR="00AA366C" w:rsidRPr="00591514" w:rsidTr="00DF7509">
        <w:tc>
          <w:tcPr>
            <w:tcW w:w="4817" w:type="dxa"/>
          </w:tcPr>
          <w:p w:rsidR="00AA366C" w:rsidRPr="00591514" w:rsidRDefault="00AA366C" w:rsidP="004E772B">
            <w:pPr>
              <w:widowControl w:val="0"/>
              <w:tabs>
                <w:tab w:val="left" w:pos="1134"/>
              </w:tabs>
              <w:ind w:left="-113"/>
              <w:rPr>
                <w:rFonts w:ascii="Times New Roman" w:hAnsi="Times New Roman" w:cs="Times New Roman"/>
                <w:color w:val="000000" w:themeColor="text1"/>
              </w:rPr>
            </w:pPr>
          </w:p>
        </w:tc>
        <w:tc>
          <w:tcPr>
            <w:tcW w:w="4817" w:type="dxa"/>
          </w:tcPr>
          <w:p w:rsidR="00AA366C" w:rsidRPr="00591514" w:rsidRDefault="00AA366C" w:rsidP="00141C3C">
            <w:pPr>
              <w:widowControl w:val="0"/>
              <w:tabs>
                <w:tab w:val="left" w:pos="1134"/>
              </w:tabs>
              <w:ind w:left="-113"/>
              <w:rPr>
                <w:rFonts w:ascii="Times New Roman" w:eastAsia="Calibri" w:hAnsi="Times New Roman" w:cs="Times New Roman"/>
                <w:color w:val="000000" w:themeColor="text1"/>
              </w:rPr>
            </w:pPr>
          </w:p>
        </w:tc>
      </w:tr>
      <w:tr w:rsidR="00AA366C" w:rsidRPr="00591514" w:rsidTr="00DF7509">
        <w:tc>
          <w:tcPr>
            <w:tcW w:w="4817" w:type="dxa"/>
          </w:tcPr>
          <w:p w:rsidR="00AA366C" w:rsidRPr="00591514" w:rsidRDefault="00AA366C" w:rsidP="004E772B">
            <w:pPr>
              <w:widowControl w:val="0"/>
              <w:tabs>
                <w:tab w:val="left" w:pos="1134"/>
              </w:tabs>
              <w:ind w:left="-113"/>
              <w:rPr>
                <w:rFonts w:ascii="Times New Roman" w:hAnsi="Times New Roman" w:cs="Times New Roman"/>
                <w:color w:val="000000" w:themeColor="text1"/>
              </w:rPr>
            </w:pPr>
          </w:p>
        </w:tc>
        <w:tc>
          <w:tcPr>
            <w:tcW w:w="4817" w:type="dxa"/>
          </w:tcPr>
          <w:p w:rsidR="00AA366C" w:rsidRPr="00591514" w:rsidRDefault="00AA366C" w:rsidP="00141C3C">
            <w:pPr>
              <w:widowControl w:val="0"/>
              <w:tabs>
                <w:tab w:val="left" w:pos="1134"/>
              </w:tabs>
              <w:ind w:left="-113"/>
              <w:rPr>
                <w:rFonts w:ascii="Times New Roman" w:eastAsia="Calibri" w:hAnsi="Times New Roman" w:cs="Times New Roman"/>
                <w:color w:val="000000" w:themeColor="text1"/>
              </w:rPr>
            </w:pPr>
          </w:p>
        </w:tc>
      </w:tr>
      <w:tr w:rsidR="00AA366C" w:rsidRPr="00591514" w:rsidTr="00DF7509">
        <w:tc>
          <w:tcPr>
            <w:tcW w:w="4817" w:type="dxa"/>
          </w:tcPr>
          <w:p w:rsidR="00AA366C" w:rsidRPr="00591514" w:rsidRDefault="00AA366C" w:rsidP="004E772B">
            <w:pPr>
              <w:widowControl w:val="0"/>
              <w:tabs>
                <w:tab w:val="left" w:pos="1134"/>
              </w:tabs>
              <w:ind w:left="-113"/>
              <w:rPr>
                <w:rFonts w:ascii="Times New Roman" w:hAnsi="Times New Roman" w:cs="Times New Roman"/>
                <w:color w:val="000000" w:themeColor="text1"/>
              </w:rPr>
            </w:pPr>
          </w:p>
        </w:tc>
        <w:tc>
          <w:tcPr>
            <w:tcW w:w="4817" w:type="dxa"/>
          </w:tcPr>
          <w:p w:rsidR="00AA366C" w:rsidRPr="00591514" w:rsidRDefault="00AA366C" w:rsidP="00141C3C">
            <w:pPr>
              <w:widowControl w:val="0"/>
              <w:tabs>
                <w:tab w:val="left" w:pos="1134"/>
              </w:tabs>
              <w:ind w:left="-113"/>
              <w:rPr>
                <w:rFonts w:ascii="Times New Roman" w:eastAsia="Calibri" w:hAnsi="Times New Roman" w:cs="Times New Roman"/>
                <w:color w:val="000000" w:themeColor="text1"/>
              </w:rPr>
            </w:pPr>
          </w:p>
        </w:tc>
      </w:tr>
      <w:tr w:rsidR="00AA366C" w:rsidRPr="00591514" w:rsidTr="00DF7509">
        <w:tc>
          <w:tcPr>
            <w:tcW w:w="4817" w:type="dxa"/>
          </w:tcPr>
          <w:p w:rsidR="00AA366C" w:rsidRPr="00591514" w:rsidRDefault="00AA366C" w:rsidP="004E772B">
            <w:pPr>
              <w:widowControl w:val="0"/>
              <w:tabs>
                <w:tab w:val="left" w:pos="1134"/>
              </w:tabs>
              <w:ind w:left="-113"/>
              <w:rPr>
                <w:rFonts w:ascii="Times New Roman" w:hAnsi="Times New Roman" w:cs="Times New Roman"/>
                <w:color w:val="000000" w:themeColor="text1"/>
              </w:rPr>
            </w:pPr>
          </w:p>
        </w:tc>
        <w:tc>
          <w:tcPr>
            <w:tcW w:w="4817" w:type="dxa"/>
          </w:tcPr>
          <w:p w:rsidR="00AA366C" w:rsidRPr="00591514" w:rsidRDefault="00AA366C" w:rsidP="00141C3C">
            <w:pPr>
              <w:widowControl w:val="0"/>
              <w:tabs>
                <w:tab w:val="left" w:pos="1134"/>
              </w:tabs>
              <w:ind w:left="-113"/>
              <w:rPr>
                <w:rFonts w:ascii="Times New Roman" w:eastAsia="Calibri" w:hAnsi="Times New Roman" w:cs="Times New Roman"/>
                <w:color w:val="000000" w:themeColor="text1"/>
              </w:rPr>
            </w:pPr>
          </w:p>
        </w:tc>
      </w:tr>
    </w:tbl>
    <w:p w:rsidR="00980B8D" w:rsidRPr="00591514" w:rsidRDefault="00980B8D" w:rsidP="00980B8D">
      <w:pPr>
        <w:widowControl w:val="0"/>
        <w:spacing w:after="0" w:line="240" w:lineRule="auto"/>
        <w:rPr>
          <w:rFonts w:ascii="Times New Roman" w:eastAsia="Times New Roman" w:hAnsi="Times New Roman" w:cs="Times New Roman"/>
          <w:lang w:eastAsia="ru-RU"/>
        </w:rPr>
      </w:pPr>
    </w:p>
    <w:p w:rsidR="00AA366C" w:rsidRDefault="00AA366C">
      <w:pPr>
        <w:rPr>
          <w:rFonts w:ascii="Times New Roman" w:eastAsia="Times New Roman" w:hAnsi="Times New Roman" w:cs="Times New Roman"/>
          <w:b/>
          <w:lang w:eastAsia="ru-RU"/>
        </w:rPr>
      </w:pPr>
    </w:p>
    <w:tbl>
      <w:tblPr>
        <w:tblStyle w:val="2"/>
        <w:tblW w:w="9634"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7"/>
        <w:gridCol w:w="4817"/>
      </w:tblGrid>
      <w:tr w:rsidR="00FC7A24" w:rsidRPr="00591514" w:rsidTr="00AF5749">
        <w:tc>
          <w:tcPr>
            <w:tcW w:w="4817" w:type="dxa"/>
            <w:hideMark/>
          </w:tcPr>
          <w:p w:rsidR="00FC7A24" w:rsidRPr="00591514" w:rsidRDefault="00FC7A24" w:rsidP="00AF5749">
            <w:pPr>
              <w:tabs>
                <w:tab w:val="left" w:pos="1134"/>
              </w:tabs>
              <w:ind w:left="-110"/>
              <w:rPr>
                <w:rFonts w:ascii="Times New Roman" w:hAnsi="Times New Roman"/>
                <w:b/>
                <w:color w:val="000000" w:themeColor="text1"/>
              </w:rPr>
            </w:pPr>
            <w:r w:rsidRPr="00591514">
              <w:rPr>
                <w:rFonts w:ascii="Times New Roman" w:hAnsi="Times New Roman"/>
                <w:b/>
                <w:color w:val="000000" w:themeColor="text1"/>
              </w:rPr>
              <w:t>От Покупателя:</w:t>
            </w:r>
          </w:p>
        </w:tc>
        <w:tc>
          <w:tcPr>
            <w:tcW w:w="4817" w:type="dxa"/>
            <w:hideMark/>
          </w:tcPr>
          <w:p w:rsidR="00FC7A24" w:rsidRPr="00591514" w:rsidRDefault="00FC7A24" w:rsidP="00AF5749">
            <w:pPr>
              <w:tabs>
                <w:tab w:val="left" w:pos="1134"/>
              </w:tabs>
              <w:ind w:left="-110"/>
              <w:rPr>
                <w:rFonts w:ascii="Times New Roman" w:hAnsi="Times New Roman"/>
                <w:b/>
                <w:color w:val="000000" w:themeColor="text1"/>
              </w:rPr>
            </w:pPr>
            <w:r w:rsidRPr="00591514">
              <w:rPr>
                <w:rFonts w:ascii="Times New Roman" w:hAnsi="Times New Roman"/>
                <w:b/>
                <w:color w:val="000000" w:themeColor="text1"/>
              </w:rPr>
              <w:t>От Продавца:</w:t>
            </w:r>
          </w:p>
        </w:tc>
      </w:tr>
      <w:tr w:rsidR="00FC7A24" w:rsidRPr="00591514" w:rsidTr="00AF5749">
        <w:tc>
          <w:tcPr>
            <w:tcW w:w="4817" w:type="dxa"/>
            <w:hideMark/>
          </w:tcPr>
          <w:p w:rsidR="00FC7A24" w:rsidRPr="00591514" w:rsidRDefault="00FC7A24" w:rsidP="00AF5749">
            <w:pPr>
              <w:tabs>
                <w:tab w:val="left" w:pos="1134"/>
              </w:tabs>
              <w:ind w:left="-110"/>
              <w:rPr>
                <w:rFonts w:ascii="Times New Roman" w:hAnsi="Times New Roman"/>
                <w:color w:val="000000" w:themeColor="text1"/>
              </w:rPr>
            </w:pPr>
            <w:r w:rsidRPr="00591514">
              <w:rPr>
                <w:rFonts w:ascii="Times New Roman" w:hAnsi="Times New Roman"/>
                <w:color w:val="000000" w:themeColor="text1"/>
              </w:rPr>
              <w:t>_________</w:t>
            </w:r>
            <w:r w:rsidRPr="00591514">
              <w:rPr>
                <w:rFonts w:ascii="Times New Roman" w:hAnsi="Times New Roman"/>
                <w:color w:val="000000" w:themeColor="text1"/>
                <w:lang w:val="en-US"/>
              </w:rPr>
              <w:t>_</w:t>
            </w:r>
            <w:r w:rsidRPr="00591514">
              <w:rPr>
                <w:rFonts w:ascii="Times New Roman" w:hAnsi="Times New Roman"/>
                <w:color w:val="000000" w:themeColor="text1"/>
              </w:rPr>
              <w:t>(указать должность)</w:t>
            </w:r>
          </w:p>
        </w:tc>
        <w:tc>
          <w:tcPr>
            <w:tcW w:w="4817" w:type="dxa"/>
            <w:hideMark/>
          </w:tcPr>
          <w:p w:rsidR="00FC7A24" w:rsidRPr="00591514" w:rsidRDefault="00FC7A24" w:rsidP="00AF5749">
            <w:pPr>
              <w:tabs>
                <w:tab w:val="left" w:pos="1134"/>
              </w:tabs>
              <w:ind w:left="-110"/>
              <w:rPr>
                <w:rFonts w:ascii="Times New Roman" w:hAnsi="Times New Roman"/>
                <w:color w:val="000000" w:themeColor="text1"/>
              </w:rPr>
            </w:pPr>
            <w:r w:rsidRPr="00591514">
              <w:rPr>
                <w:rFonts w:ascii="Times New Roman" w:hAnsi="Times New Roman"/>
                <w:color w:val="000000" w:themeColor="text1"/>
              </w:rPr>
              <w:t>_________</w:t>
            </w:r>
            <w:r w:rsidRPr="00591514">
              <w:rPr>
                <w:rFonts w:ascii="Times New Roman" w:hAnsi="Times New Roman"/>
                <w:color w:val="000000" w:themeColor="text1"/>
                <w:lang w:val="en-US"/>
              </w:rPr>
              <w:t>_</w:t>
            </w:r>
            <w:r w:rsidRPr="00591514">
              <w:rPr>
                <w:rFonts w:ascii="Times New Roman" w:hAnsi="Times New Roman"/>
                <w:color w:val="000000" w:themeColor="text1"/>
              </w:rPr>
              <w:t>(указать должность)</w:t>
            </w:r>
          </w:p>
        </w:tc>
      </w:tr>
      <w:tr w:rsidR="00FC7A24" w:rsidRPr="00591514" w:rsidTr="00AF5749">
        <w:tc>
          <w:tcPr>
            <w:tcW w:w="4817" w:type="dxa"/>
            <w:hideMark/>
          </w:tcPr>
          <w:p w:rsidR="00FC7A24" w:rsidRPr="00591514" w:rsidRDefault="00FC7A24" w:rsidP="00AF5749">
            <w:pPr>
              <w:tabs>
                <w:tab w:val="left" w:pos="1134"/>
              </w:tabs>
              <w:ind w:left="-110"/>
              <w:rPr>
                <w:rFonts w:ascii="Times New Roman" w:hAnsi="Times New Roman"/>
                <w:color w:val="000000" w:themeColor="text1"/>
              </w:rPr>
            </w:pPr>
            <w:r w:rsidRPr="00591514">
              <w:rPr>
                <w:rFonts w:ascii="Times New Roman" w:hAnsi="Times New Roman"/>
                <w:color w:val="000000" w:themeColor="text1"/>
              </w:rPr>
              <w:t>__________(указать сокращенное наименование)</w:t>
            </w:r>
          </w:p>
        </w:tc>
        <w:tc>
          <w:tcPr>
            <w:tcW w:w="4817" w:type="dxa"/>
            <w:hideMark/>
          </w:tcPr>
          <w:p w:rsidR="00FC7A24" w:rsidRPr="00591514" w:rsidRDefault="00FC7A24" w:rsidP="00AF5749">
            <w:pPr>
              <w:tabs>
                <w:tab w:val="left" w:pos="1134"/>
              </w:tabs>
              <w:ind w:left="-110"/>
              <w:rPr>
                <w:rFonts w:ascii="Times New Roman" w:hAnsi="Times New Roman"/>
                <w:color w:val="000000" w:themeColor="text1"/>
              </w:rPr>
            </w:pPr>
            <w:r w:rsidRPr="00591514">
              <w:rPr>
                <w:rFonts w:ascii="Times New Roman" w:hAnsi="Times New Roman"/>
                <w:color w:val="000000" w:themeColor="text1"/>
              </w:rPr>
              <w:t>__________(указать сокращенное наименование)</w:t>
            </w:r>
          </w:p>
        </w:tc>
      </w:tr>
      <w:tr w:rsidR="00FC7A24" w:rsidRPr="00591514" w:rsidTr="00AF5749">
        <w:tc>
          <w:tcPr>
            <w:tcW w:w="4817" w:type="dxa"/>
          </w:tcPr>
          <w:p w:rsidR="00FC7A24" w:rsidRPr="00591514" w:rsidRDefault="00FC7A24" w:rsidP="00AF5749">
            <w:pPr>
              <w:tabs>
                <w:tab w:val="left" w:pos="1134"/>
              </w:tabs>
              <w:ind w:left="-110"/>
              <w:rPr>
                <w:rFonts w:ascii="Times New Roman" w:hAnsi="Times New Roman"/>
                <w:color w:val="000000" w:themeColor="text1"/>
              </w:rPr>
            </w:pPr>
          </w:p>
        </w:tc>
        <w:tc>
          <w:tcPr>
            <w:tcW w:w="4817" w:type="dxa"/>
          </w:tcPr>
          <w:p w:rsidR="00FC7A24" w:rsidRPr="00591514" w:rsidRDefault="00FC7A24" w:rsidP="00AF5749">
            <w:pPr>
              <w:tabs>
                <w:tab w:val="left" w:pos="1134"/>
              </w:tabs>
              <w:ind w:left="-110"/>
              <w:rPr>
                <w:rFonts w:ascii="Times New Roman" w:hAnsi="Times New Roman"/>
                <w:color w:val="000000" w:themeColor="text1"/>
              </w:rPr>
            </w:pPr>
          </w:p>
        </w:tc>
      </w:tr>
      <w:tr w:rsidR="00FC7A24" w:rsidRPr="00591514" w:rsidTr="00AF5749">
        <w:tc>
          <w:tcPr>
            <w:tcW w:w="4817" w:type="dxa"/>
          </w:tcPr>
          <w:p w:rsidR="00FC7A24" w:rsidRPr="00591514" w:rsidRDefault="00FC7A24" w:rsidP="00AF5749">
            <w:pPr>
              <w:tabs>
                <w:tab w:val="left" w:pos="1134"/>
              </w:tabs>
              <w:rPr>
                <w:rFonts w:ascii="Times New Roman" w:hAnsi="Times New Roman"/>
                <w:color w:val="000000" w:themeColor="text1"/>
              </w:rPr>
            </w:pPr>
          </w:p>
        </w:tc>
        <w:tc>
          <w:tcPr>
            <w:tcW w:w="4817" w:type="dxa"/>
          </w:tcPr>
          <w:p w:rsidR="00FC7A24" w:rsidRPr="00591514" w:rsidRDefault="00FC7A24" w:rsidP="00AF5749">
            <w:pPr>
              <w:tabs>
                <w:tab w:val="left" w:pos="1134"/>
              </w:tabs>
              <w:ind w:left="-110"/>
              <w:rPr>
                <w:rFonts w:ascii="Times New Roman" w:hAnsi="Times New Roman"/>
                <w:color w:val="000000" w:themeColor="text1"/>
              </w:rPr>
            </w:pPr>
          </w:p>
        </w:tc>
      </w:tr>
      <w:tr w:rsidR="00FC7A24" w:rsidRPr="00591514" w:rsidTr="00AF5749">
        <w:tc>
          <w:tcPr>
            <w:tcW w:w="4817" w:type="dxa"/>
            <w:hideMark/>
          </w:tcPr>
          <w:p w:rsidR="00FC7A24" w:rsidRPr="00591514" w:rsidRDefault="00FC7A24" w:rsidP="00AF5749">
            <w:pPr>
              <w:tabs>
                <w:tab w:val="left" w:pos="1134"/>
              </w:tabs>
              <w:ind w:left="-110"/>
              <w:rPr>
                <w:rFonts w:ascii="Times New Roman" w:hAnsi="Times New Roman"/>
                <w:color w:val="000000" w:themeColor="text1"/>
              </w:rPr>
            </w:pPr>
            <w:r w:rsidRPr="00591514">
              <w:rPr>
                <w:rFonts w:ascii="Times New Roman" w:hAnsi="Times New Roman"/>
                <w:color w:val="000000" w:themeColor="text1"/>
              </w:rPr>
              <w:t xml:space="preserve">________________ / </w:t>
            </w:r>
            <w:r w:rsidRPr="00591514">
              <w:rPr>
                <w:rFonts w:ascii="Times New Roman" w:hAnsi="Times New Roman"/>
                <w:b/>
                <w:color w:val="000000" w:themeColor="text1"/>
              </w:rPr>
              <w:t>_________</w:t>
            </w:r>
            <w:r w:rsidRPr="00591514">
              <w:rPr>
                <w:rFonts w:ascii="Times New Roman" w:hAnsi="Times New Roman"/>
                <w:b/>
                <w:color w:val="000000" w:themeColor="text1"/>
                <w:lang w:val="en-US"/>
              </w:rPr>
              <w:t>_</w:t>
            </w:r>
            <w:r w:rsidRPr="00591514">
              <w:rPr>
                <w:rFonts w:ascii="Times New Roman" w:hAnsi="Times New Roman"/>
                <w:b/>
                <w:color w:val="000000" w:themeColor="text1"/>
              </w:rPr>
              <w:t>(указать ФИО)</w:t>
            </w:r>
            <w:r w:rsidRPr="00591514">
              <w:rPr>
                <w:rFonts w:ascii="Times New Roman" w:hAnsi="Times New Roman"/>
                <w:color w:val="000000" w:themeColor="text1"/>
              </w:rPr>
              <w:t xml:space="preserve"> /</w:t>
            </w:r>
          </w:p>
        </w:tc>
        <w:tc>
          <w:tcPr>
            <w:tcW w:w="4817" w:type="dxa"/>
            <w:hideMark/>
          </w:tcPr>
          <w:p w:rsidR="00FC7A24" w:rsidRPr="00591514" w:rsidRDefault="00FC7A24" w:rsidP="00AF5749">
            <w:pPr>
              <w:tabs>
                <w:tab w:val="left" w:pos="1134"/>
              </w:tabs>
              <w:ind w:left="-110"/>
              <w:rPr>
                <w:rFonts w:ascii="Times New Roman" w:hAnsi="Times New Roman"/>
                <w:color w:val="000000" w:themeColor="text1"/>
              </w:rPr>
            </w:pPr>
            <w:r w:rsidRPr="00591514">
              <w:rPr>
                <w:rFonts w:ascii="Times New Roman" w:hAnsi="Times New Roman"/>
                <w:color w:val="000000" w:themeColor="text1"/>
              </w:rPr>
              <w:t xml:space="preserve">________________ / </w:t>
            </w:r>
            <w:r w:rsidRPr="00591514">
              <w:rPr>
                <w:rFonts w:ascii="Times New Roman" w:hAnsi="Times New Roman"/>
                <w:b/>
                <w:color w:val="000000" w:themeColor="text1"/>
              </w:rPr>
              <w:t>_________</w:t>
            </w:r>
            <w:r w:rsidRPr="00591514">
              <w:rPr>
                <w:rFonts w:ascii="Times New Roman" w:hAnsi="Times New Roman"/>
                <w:b/>
                <w:color w:val="000000" w:themeColor="text1"/>
                <w:lang w:val="en-US"/>
              </w:rPr>
              <w:t>_</w:t>
            </w:r>
            <w:r w:rsidRPr="00591514">
              <w:rPr>
                <w:rFonts w:ascii="Times New Roman" w:hAnsi="Times New Roman"/>
                <w:b/>
                <w:color w:val="000000" w:themeColor="text1"/>
              </w:rPr>
              <w:t>(указать ФИО)</w:t>
            </w:r>
            <w:r w:rsidRPr="00591514">
              <w:rPr>
                <w:rFonts w:ascii="Times New Roman" w:hAnsi="Times New Roman"/>
                <w:color w:val="000000" w:themeColor="text1"/>
              </w:rPr>
              <w:t xml:space="preserve"> /</w:t>
            </w:r>
          </w:p>
        </w:tc>
      </w:tr>
      <w:tr w:rsidR="00FC7A24" w:rsidRPr="00591514" w:rsidTr="00AF5749">
        <w:tc>
          <w:tcPr>
            <w:tcW w:w="4817" w:type="dxa"/>
            <w:hideMark/>
          </w:tcPr>
          <w:p w:rsidR="00FC7A24" w:rsidRPr="00591514" w:rsidRDefault="00FC7A24" w:rsidP="00AF5749">
            <w:pPr>
              <w:tabs>
                <w:tab w:val="left" w:pos="1134"/>
              </w:tabs>
              <w:ind w:left="-110"/>
              <w:rPr>
                <w:rFonts w:ascii="Times New Roman" w:hAnsi="Times New Roman"/>
                <w:color w:val="000000" w:themeColor="text1"/>
              </w:rPr>
            </w:pPr>
            <w:proofErr w:type="spellStart"/>
            <w:r w:rsidRPr="00591514">
              <w:rPr>
                <w:rFonts w:ascii="Times New Roman" w:hAnsi="Times New Roman"/>
                <w:color w:val="000000" w:themeColor="text1"/>
              </w:rPr>
              <w:t>м.п</w:t>
            </w:r>
            <w:proofErr w:type="spellEnd"/>
            <w:r w:rsidRPr="00591514">
              <w:rPr>
                <w:rFonts w:ascii="Times New Roman" w:hAnsi="Times New Roman"/>
                <w:color w:val="000000" w:themeColor="text1"/>
              </w:rPr>
              <w:t>.</w:t>
            </w:r>
          </w:p>
        </w:tc>
        <w:tc>
          <w:tcPr>
            <w:tcW w:w="4817" w:type="dxa"/>
            <w:hideMark/>
          </w:tcPr>
          <w:p w:rsidR="00FC7A24" w:rsidRPr="00591514" w:rsidRDefault="00FC7A24" w:rsidP="00AF5749">
            <w:pPr>
              <w:tabs>
                <w:tab w:val="left" w:pos="1134"/>
              </w:tabs>
              <w:ind w:left="-101"/>
              <w:rPr>
                <w:rFonts w:ascii="Times New Roman" w:hAnsi="Times New Roman"/>
                <w:color w:val="000000" w:themeColor="text1"/>
              </w:rPr>
            </w:pPr>
            <w:proofErr w:type="spellStart"/>
            <w:r w:rsidRPr="00591514">
              <w:rPr>
                <w:rFonts w:ascii="Times New Roman" w:hAnsi="Times New Roman"/>
                <w:color w:val="000000" w:themeColor="text1"/>
              </w:rPr>
              <w:t>м.п</w:t>
            </w:r>
            <w:proofErr w:type="spellEnd"/>
            <w:r w:rsidRPr="00591514">
              <w:rPr>
                <w:rFonts w:ascii="Times New Roman" w:hAnsi="Times New Roman"/>
                <w:color w:val="000000" w:themeColor="text1"/>
              </w:rPr>
              <w:t>.</w:t>
            </w:r>
          </w:p>
        </w:tc>
      </w:tr>
    </w:tbl>
    <w:p w:rsidR="00FC7A24" w:rsidRDefault="00FC7A24">
      <w:pPr>
        <w:rPr>
          <w:rFonts w:ascii="Times New Roman" w:eastAsia="Times New Roman" w:hAnsi="Times New Roman" w:cs="Times New Roman"/>
          <w:b/>
          <w:lang w:eastAsia="ru-RU"/>
        </w:rPr>
      </w:pPr>
    </w:p>
    <w:p w:rsidR="00FC7A24" w:rsidRDefault="00FC7A24">
      <w:pPr>
        <w:rPr>
          <w:rFonts w:ascii="Times New Roman" w:eastAsia="Times New Roman" w:hAnsi="Times New Roman" w:cs="Times New Roman"/>
          <w:b/>
          <w:lang w:eastAsia="ru-RU"/>
        </w:rPr>
      </w:pPr>
      <w:r>
        <w:rPr>
          <w:rFonts w:ascii="Times New Roman" w:eastAsia="Times New Roman" w:hAnsi="Times New Roman" w:cs="Times New Roman"/>
          <w:b/>
          <w:lang w:eastAsia="ru-RU"/>
        </w:rPr>
        <w:br w:type="page"/>
      </w:r>
    </w:p>
    <w:p w:rsidR="00980B8D" w:rsidRPr="00591514" w:rsidRDefault="00980B8D" w:rsidP="00980B8D">
      <w:pPr>
        <w:widowControl w:val="0"/>
        <w:autoSpaceDE w:val="0"/>
        <w:autoSpaceDN w:val="0"/>
        <w:spacing w:after="0" w:line="240" w:lineRule="auto"/>
        <w:jc w:val="right"/>
        <w:outlineLvl w:val="0"/>
        <w:rPr>
          <w:rFonts w:ascii="Times New Roman" w:eastAsia="Times New Roman" w:hAnsi="Times New Roman" w:cs="Times New Roman"/>
          <w:lang w:eastAsia="ru-RU"/>
        </w:rPr>
      </w:pPr>
      <w:r w:rsidRPr="00591514">
        <w:rPr>
          <w:rFonts w:ascii="Times New Roman" w:eastAsia="Times New Roman" w:hAnsi="Times New Roman" w:cs="Times New Roman"/>
          <w:b/>
          <w:lang w:eastAsia="ru-RU"/>
        </w:rPr>
        <w:lastRenderedPageBreak/>
        <w:t>Приложение № 1</w:t>
      </w:r>
      <w:r w:rsidRPr="00591514">
        <w:rPr>
          <w:rFonts w:ascii="Times New Roman" w:eastAsia="Times New Roman" w:hAnsi="Times New Roman" w:cs="Times New Roman"/>
          <w:b/>
          <w:lang w:eastAsia="ru-RU"/>
        </w:rPr>
        <w:br/>
      </w:r>
      <w:r w:rsidRPr="00591514">
        <w:rPr>
          <w:rFonts w:ascii="Times New Roman" w:eastAsia="Times New Roman" w:hAnsi="Times New Roman" w:cs="Times New Roman"/>
          <w:lang w:eastAsia="ru-RU"/>
        </w:rPr>
        <w:t>к договору купли-продажи бывшего в употреблении движимого имущества</w:t>
      </w:r>
      <w:r w:rsidRPr="00591514">
        <w:rPr>
          <w:rFonts w:ascii="Times New Roman" w:eastAsia="Times New Roman" w:hAnsi="Times New Roman" w:cs="Times New Roman"/>
          <w:lang w:eastAsia="ru-RU"/>
        </w:rPr>
        <w:br/>
        <w:t xml:space="preserve">№ </w:t>
      </w:r>
      <w:r w:rsidRPr="00591514">
        <w:rPr>
          <w:rFonts w:ascii="Times New Roman" w:hAnsi="Times New Roman" w:cs="Times New Roman"/>
          <w:color w:val="000000" w:themeColor="text1"/>
        </w:rPr>
        <w:t>__________</w:t>
      </w:r>
      <w:r w:rsidRPr="00591514">
        <w:rPr>
          <w:rFonts w:ascii="Times New Roman" w:eastAsia="Times New Roman" w:hAnsi="Times New Roman" w:cs="Times New Roman"/>
          <w:lang w:eastAsia="ru-RU"/>
        </w:rPr>
        <w:t xml:space="preserve"> от </w:t>
      </w:r>
      <w:r w:rsidRPr="00591514">
        <w:rPr>
          <w:rFonts w:ascii="Times New Roman" w:hAnsi="Times New Roman" w:cs="Times New Roman"/>
          <w:color w:val="000000" w:themeColor="text1"/>
        </w:rPr>
        <w:t>«___» __________ 20</w:t>
      </w:r>
      <w:r w:rsidR="00FC7A24">
        <w:rPr>
          <w:rFonts w:ascii="Times New Roman" w:hAnsi="Times New Roman" w:cs="Times New Roman"/>
          <w:color w:val="000000" w:themeColor="text1"/>
        </w:rPr>
        <w:t>___</w:t>
      </w:r>
    </w:p>
    <w:p w:rsidR="00980B8D" w:rsidRPr="00591514" w:rsidRDefault="00980B8D" w:rsidP="00980B8D">
      <w:pPr>
        <w:widowControl w:val="0"/>
        <w:autoSpaceDE w:val="0"/>
        <w:autoSpaceDN w:val="0"/>
        <w:spacing w:after="0" w:line="240" w:lineRule="auto"/>
        <w:jc w:val="right"/>
        <w:rPr>
          <w:rFonts w:ascii="Times New Roman" w:eastAsia="Times New Roman" w:hAnsi="Times New Roman" w:cs="Times New Roman"/>
          <w:lang w:eastAsia="ru-RU"/>
        </w:rPr>
      </w:pPr>
    </w:p>
    <w:p w:rsidR="00980B8D" w:rsidRPr="00591514" w:rsidRDefault="00980B8D" w:rsidP="00980B8D">
      <w:pPr>
        <w:widowControl w:val="0"/>
        <w:autoSpaceDE w:val="0"/>
        <w:autoSpaceDN w:val="0"/>
        <w:spacing w:after="0" w:line="240" w:lineRule="auto"/>
        <w:jc w:val="center"/>
        <w:rPr>
          <w:rFonts w:ascii="Times New Roman" w:eastAsia="Times New Roman" w:hAnsi="Times New Roman" w:cs="Times New Roman"/>
          <w:b/>
          <w:lang w:eastAsia="ru-RU"/>
        </w:rPr>
      </w:pPr>
      <w:r w:rsidRPr="00591514">
        <w:rPr>
          <w:rFonts w:ascii="Times New Roman" w:eastAsia="Times New Roman" w:hAnsi="Times New Roman" w:cs="Times New Roman"/>
          <w:b/>
          <w:lang w:eastAsia="ru-RU"/>
        </w:rPr>
        <w:t>СПЕЦИФИКАЦИЯ</w:t>
      </w:r>
    </w:p>
    <w:p w:rsidR="00980B8D" w:rsidRPr="00591514" w:rsidRDefault="00980B8D" w:rsidP="00980B8D">
      <w:pPr>
        <w:pStyle w:val="aa"/>
        <w:widowControl w:val="0"/>
        <w:numPr>
          <w:ilvl w:val="0"/>
          <w:numId w:val="5"/>
        </w:numPr>
        <w:spacing w:after="0" w:line="240" w:lineRule="auto"/>
        <w:ind w:left="0" w:firstLine="0"/>
        <w:contextualSpacing w:val="0"/>
        <w:rPr>
          <w:rFonts w:ascii="Times New Roman" w:eastAsia="Times New Roman" w:hAnsi="Times New Roman" w:cs="Times New Roman"/>
          <w:b/>
          <w:lang w:eastAsia="ru-RU"/>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68"/>
        <w:gridCol w:w="1692"/>
        <w:gridCol w:w="1322"/>
        <w:gridCol w:w="1507"/>
        <w:gridCol w:w="1507"/>
        <w:gridCol w:w="1507"/>
        <w:gridCol w:w="1508"/>
      </w:tblGrid>
      <w:tr w:rsidR="00980B8D" w:rsidRPr="00591514" w:rsidTr="0055027D">
        <w:tc>
          <w:tcPr>
            <w:tcW w:w="568" w:type="dxa"/>
          </w:tcPr>
          <w:p w:rsidR="00980B8D" w:rsidRPr="00591514" w:rsidRDefault="00980B8D" w:rsidP="00DF7509">
            <w:pPr>
              <w:widowControl w:val="0"/>
              <w:tabs>
                <w:tab w:val="left" w:pos="680"/>
              </w:tabs>
              <w:spacing w:after="0" w:line="240" w:lineRule="auto"/>
              <w:jc w:val="center"/>
              <w:rPr>
                <w:rFonts w:ascii="Times New Roman" w:eastAsia="Times New Roman" w:hAnsi="Times New Roman" w:cs="Times New Roman"/>
                <w:b/>
                <w:lang w:eastAsia="ru-RU"/>
              </w:rPr>
            </w:pPr>
            <w:r w:rsidRPr="00591514">
              <w:rPr>
                <w:rFonts w:ascii="Times New Roman" w:eastAsia="Times New Roman" w:hAnsi="Times New Roman" w:cs="Times New Roman"/>
                <w:b/>
                <w:lang w:eastAsia="ru-RU"/>
              </w:rPr>
              <w:t>№№</w:t>
            </w:r>
          </w:p>
          <w:p w:rsidR="00980B8D" w:rsidRPr="00591514" w:rsidRDefault="00980B8D" w:rsidP="00DF7509">
            <w:pPr>
              <w:widowControl w:val="0"/>
              <w:tabs>
                <w:tab w:val="left" w:pos="680"/>
              </w:tabs>
              <w:spacing w:after="0" w:line="240" w:lineRule="auto"/>
              <w:jc w:val="center"/>
              <w:rPr>
                <w:rFonts w:ascii="Times New Roman" w:eastAsia="Times New Roman" w:hAnsi="Times New Roman" w:cs="Times New Roman"/>
                <w:b/>
                <w:lang w:eastAsia="ru-RU"/>
              </w:rPr>
            </w:pPr>
            <w:r w:rsidRPr="00591514">
              <w:rPr>
                <w:rFonts w:ascii="Times New Roman" w:eastAsia="Times New Roman" w:hAnsi="Times New Roman" w:cs="Times New Roman"/>
                <w:b/>
                <w:lang w:eastAsia="ru-RU"/>
              </w:rPr>
              <w:t>п/п</w:t>
            </w:r>
          </w:p>
        </w:tc>
        <w:tc>
          <w:tcPr>
            <w:tcW w:w="1692" w:type="dxa"/>
          </w:tcPr>
          <w:p w:rsidR="00980B8D" w:rsidRPr="00591514" w:rsidRDefault="00980B8D" w:rsidP="00DF7509">
            <w:pPr>
              <w:widowControl w:val="0"/>
              <w:tabs>
                <w:tab w:val="left" w:pos="680"/>
              </w:tabs>
              <w:spacing w:after="0" w:line="240" w:lineRule="auto"/>
              <w:jc w:val="center"/>
              <w:rPr>
                <w:rFonts w:ascii="Times New Roman" w:eastAsia="Times New Roman" w:hAnsi="Times New Roman" w:cs="Times New Roman"/>
                <w:b/>
                <w:lang w:eastAsia="ru-RU"/>
              </w:rPr>
            </w:pPr>
            <w:r w:rsidRPr="00591514">
              <w:rPr>
                <w:rFonts w:ascii="Times New Roman" w:eastAsia="Times New Roman" w:hAnsi="Times New Roman" w:cs="Times New Roman"/>
                <w:b/>
                <w:lang w:eastAsia="ru-RU"/>
              </w:rPr>
              <w:t>Наименование Товара, описание основных характеристик и качества Товара</w:t>
            </w:r>
          </w:p>
        </w:tc>
        <w:tc>
          <w:tcPr>
            <w:tcW w:w="1322" w:type="dxa"/>
          </w:tcPr>
          <w:p w:rsidR="00980B8D" w:rsidRPr="00591514" w:rsidRDefault="00980B8D" w:rsidP="00DF7509">
            <w:pPr>
              <w:widowControl w:val="0"/>
              <w:tabs>
                <w:tab w:val="left" w:pos="680"/>
              </w:tabs>
              <w:spacing w:after="0" w:line="240" w:lineRule="auto"/>
              <w:jc w:val="center"/>
              <w:rPr>
                <w:rFonts w:ascii="Times New Roman" w:eastAsia="Times New Roman" w:hAnsi="Times New Roman" w:cs="Times New Roman"/>
                <w:b/>
                <w:lang w:eastAsia="ru-RU"/>
              </w:rPr>
            </w:pPr>
            <w:r w:rsidRPr="00591514">
              <w:rPr>
                <w:rFonts w:ascii="Times New Roman" w:eastAsia="Times New Roman" w:hAnsi="Times New Roman" w:cs="Times New Roman"/>
                <w:b/>
                <w:lang w:eastAsia="ru-RU"/>
              </w:rPr>
              <w:t>Кол-во</w:t>
            </w:r>
          </w:p>
          <w:p w:rsidR="00980B8D" w:rsidRPr="00591514" w:rsidRDefault="00980B8D" w:rsidP="00AA366C">
            <w:pPr>
              <w:widowControl w:val="0"/>
              <w:tabs>
                <w:tab w:val="left" w:pos="680"/>
              </w:tabs>
              <w:spacing w:after="0" w:line="240" w:lineRule="auto"/>
              <w:jc w:val="center"/>
              <w:rPr>
                <w:rFonts w:ascii="Times New Roman" w:eastAsia="Times New Roman" w:hAnsi="Times New Roman" w:cs="Times New Roman"/>
                <w:b/>
                <w:lang w:eastAsia="ru-RU"/>
              </w:rPr>
            </w:pPr>
            <w:r w:rsidRPr="00591514">
              <w:rPr>
                <w:rFonts w:ascii="Times New Roman" w:eastAsia="Times New Roman" w:hAnsi="Times New Roman" w:cs="Times New Roman"/>
                <w:b/>
                <w:lang w:eastAsia="ru-RU"/>
              </w:rPr>
              <w:t xml:space="preserve">( </w:t>
            </w:r>
            <w:proofErr w:type="spellStart"/>
            <w:r w:rsidR="00AA366C">
              <w:rPr>
                <w:rFonts w:ascii="Times New Roman" w:eastAsia="Times New Roman" w:hAnsi="Times New Roman" w:cs="Times New Roman"/>
                <w:b/>
                <w:lang w:eastAsia="ru-RU"/>
              </w:rPr>
              <w:t>шт</w:t>
            </w:r>
            <w:proofErr w:type="spellEnd"/>
            <w:r w:rsidRPr="00591514">
              <w:rPr>
                <w:rFonts w:ascii="Times New Roman" w:eastAsia="Times New Roman" w:hAnsi="Times New Roman" w:cs="Times New Roman"/>
                <w:b/>
                <w:lang w:eastAsia="ru-RU"/>
              </w:rPr>
              <w:t xml:space="preserve"> )</w:t>
            </w:r>
            <w:r w:rsidRPr="00591514">
              <w:rPr>
                <w:rFonts w:ascii="Times New Roman" w:eastAsia="Times New Roman" w:hAnsi="Times New Roman" w:cs="Times New Roman"/>
                <w:b/>
                <w:vertAlign w:val="superscript"/>
                <w:lang w:eastAsia="ru-RU"/>
              </w:rPr>
              <w:footnoteReference w:id="5"/>
            </w:r>
          </w:p>
        </w:tc>
        <w:tc>
          <w:tcPr>
            <w:tcW w:w="1507" w:type="dxa"/>
          </w:tcPr>
          <w:p w:rsidR="00980B8D" w:rsidRPr="00591514" w:rsidRDefault="00980B8D" w:rsidP="00DF7509">
            <w:pPr>
              <w:widowControl w:val="0"/>
              <w:tabs>
                <w:tab w:val="left" w:pos="680"/>
              </w:tabs>
              <w:spacing w:after="0" w:line="240" w:lineRule="auto"/>
              <w:jc w:val="center"/>
              <w:rPr>
                <w:rFonts w:ascii="Times New Roman" w:eastAsia="Times New Roman" w:hAnsi="Times New Roman" w:cs="Times New Roman"/>
                <w:b/>
                <w:lang w:eastAsia="ru-RU"/>
              </w:rPr>
            </w:pPr>
            <w:r w:rsidRPr="00591514">
              <w:rPr>
                <w:rFonts w:ascii="Times New Roman" w:eastAsia="Times New Roman" w:hAnsi="Times New Roman" w:cs="Times New Roman"/>
                <w:b/>
                <w:lang w:eastAsia="ru-RU"/>
              </w:rPr>
              <w:t>Цена за ед. без НДС, руб./валюта</w:t>
            </w:r>
          </w:p>
        </w:tc>
        <w:tc>
          <w:tcPr>
            <w:tcW w:w="1507" w:type="dxa"/>
          </w:tcPr>
          <w:p w:rsidR="00980B8D" w:rsidRPr="00591514" w:rsidRDefault="00980B8D" w:rsidP="00DF7509">
            <w:pPr>
              <w:widowControl w:val="0"/>
              <w:tabs>
                <w:tab w:val="left" w:pos="680"/>
              </w:tabs>
              <w:spacing w:after="0" w:line="240" w:lineRule="auto"/>
              <w:jc w:val="center"/>
              <w:rPr>
                <w:rFonts w:ascii="Times New Roman" w:eastAsia="Times New Roman" w:hAnsi="Times New Roman" w:cs="Times New Roman"/>
                <w:b/>
                <w:lang w:eastAsia="ru-RU"/>
              </w:rPr>
            </w:pPr>
            <w:r w:rsidRPr="00591514">
              <w:rPr>
                <w:rFonts w:ascii="Times New Roman" w:eastAsia="Times New Roman" w:hAnsi="Times New Roman" w:cs="Times New Roman"/>
                <w:b/>
                <w:lang w:eastAsia="ru-RU"/>
              </w:rPr>
              <w:t>Общая стоимость Товара по позиции без учета НДС, руб./валюта</w:t>
            </w:r>
          </w:p>
        </w:tc>
        <w:tc>
          <w:tcPr>
            <w:tcW w:w="1507" w:type="dxa"/>
          </w:tcPr>
          <w:p w:rsidR="00980B8D" w:rsidRPr="00591514" w:rsidRDefault="00980B8D" w:rsidP="0055027D">
            <w:pPr>
              <w:widowControl w:val="0"/>
              <w:tabs>
                <w:tab w:val="left" w:pos="680"/>
              </w:tabs>
              <w:spacing w:after="0" w:line="240" w:lineRule="auto"/>
              <w:jc w:val="center"/>
              <w:rPr>
                <w:rFonts w:ascii="Times New Roman" w:eastAsia="Times New Roman" w:hAnsi="Times New Roman" w:cs="Times New Roman"/>
                <w:b/>
                <w:lang w:eastAsia="ru-RU"/>
              </w:rPr>
            </w:pPr>
            <w:r w:rsidRPr="00591514">
              <w:rPr>
                <w:rFonts w:ascii="Times New Roman" w:eastAsia="Times New Roman" w:hAnsi="Times New Roman" w:cs="Times New Roman"/>
                <w:b/>
                <w:lang w:eastAsia="ru-RU"/>
              </w:rPr>
              <w:t>НДС (2</w:t>
            </w:r>
            <w:r w:rsidR="0055027D">
              <w:rPr>
                <w:rFonts w:ascii="Times New Roman" w:eastAsia="Times New Roman" w:hAnsi="Times New Roman" w:cs="Times New Roman"/>
                <w:b/>
                <w:lang w:eastAsia="ru-RU"/>
              </w:rPr>
              <w:t>2</w:t>
            </w:r>
            <w:r w:rsidRPr="00591514">
              <w:rPr>
                <w:rFonts w:ascii="Times New Roman" w:eastAsia="Times New Roman" w:hAnsi="Times New Roman" w:cs="Times New Roman"/>
                <w:b/>
                <w:lang w:eastAsia="ru-RU"/>
              </w:rPr>
              <w:t>%), руб./валюта</w:t>
            </w:r>
          </w:p>
        </w:tc>
        <w:tc>
          <w:tcPr>
            <w:tcW w:w="1508" w:type="dxa"/>
          </w:tcPr>
          <w:p w:rsidR="00980B8D" w:rsidRPr="00591514" w:rsidRDefault="00980B8D" w:rsidP="00DF7509">
            <w:pPr>
              <w:widowControl w:val="0"/>
              <w:tabs>
                <w:tab w:val="left" w:pos="680"/>
              </w:tabs>
              <w:spacing w:after="0" w:line="240" w:lineRule="auto"/>
              <w:jc w:val="center"/>
              <w:rPr>
                <w:rFonts w:ascii="Times New Roman" w:eastAsia="Times New Roman" w:hAnsi="Times New Roman" w:cs="Times New Roman"/>
                <w:b/>
                <w:lang w:eastAsia="ru-RU"/>
              </w:rPr>
            </w:pPr>
            <w:r w:rsidRPr="00591514">
              <w:rPr>
                <w:rFonts w:ascii="Times New Roman" w:eastAsia="Times New Roman" w:hAnsi="Times New Roman" w:cs="Times New Roman"/>
                <w:b/>
                <w:lang w:eastAsia="ru-RU"/>
              </w:rPr>
              <w:t>Общая стоимость Товара по позиции с учетом НДС, руб./валюта</w:t>
            </w:r>
          </w:p>
        </w:tc>
      </w:tr>
      <w:tr w:rsidR="00980B8D" w:rsidRPr="00591514" w:rsidTr="0055027D">
        <w:tc>
          <w:tcPr>
            <w:tcW w:w="568" w:type="dxa"/>
          </w:tcPr>
          <w:p w:rsidR="00980B8D" w:rsidRPr="00591514" w:rsidRDefault="00980B8D" w:rsidP="00DF7509">
            <w:pPr>
              <w:widowControl w:val="0"/>
              <w:tabs>
                <w:tab w:val="left" w:pos="680"/>
              </w:tabs>
              <w:spacing w:after="0" w:line="240" w:lineRule="auto"/>
              <w:jc w:val="center"/>
              <w:rPr>
                <w:rFonts w:ascii="Times New Roman" w:eastAsia="Times New Roman" w:hAnsi="Times New Roman" w:cs="Times New Roman"/>
                <w:lang w:eastAsia="ru-RU"/>
              </w:rPr>
            </w:pPr>
            <w:r w:rsidRPr="00591514">
              <w:rPr>
                <w:rFonts w:ascii="Times New Roman" w:eastAsia="Times New Roman" w:hAnsi="Times New Roman" w:cs="Times New Roman"/>
                <w:lang w:eastAsia="ru-RU"/>
              </w:rPr>
              <w:t>1</w:t>
            </w:r>
          </w:p>
        </w:tc>
        <w:tc>
          <w:tcPr>
            <w:tcW w:w="1692" w:type="dxa"/>
          </w:tcPr>
          <w:p w:rsidR="00980B8D" w:rsidRPr="00591514" w:rsidRDefault="00980B8D" w:rsidP="00DF7509">
            <w:pPr>
              <w:widowControl w:val="0"/>
              <w:tabs>
                <w:tab w:val="left" w:pos="680"/>
              </w:tabs>
              <w:spacing w:after="0" w:line="240" w:lineRule="auto"/>
              <w:jc w:val="center"/>
              <w:rPr>
                <w:rFonts w:ascii="Times New Roman" w:eastAsia="Times New Roman" w:hAnsi="Times New Roman" w:cs="Times New Roman"/>
                <w:lang w:eastAsia="ru-RU"/>
              </w:rPr>
            </w:pPr>
            <w:r w:rsidRPr="00591514">
              <w:rPr>
                <w:rFonts w:ascii="Times New Roman" w:eastAsia="Times New Roman" w:hAnsi="Times New Roman" w:cs="Times New Roman"/>
                <w:lang w:eastAsia="ru-RU"/>
              </w:rPr>
              <w:t>2</w:t>
            </w:r>
          </w:p>
        </w:tc>
        <w:tc>
          <w:tcPr>
            <w:tcW w:w="1322" w:type="dxa"/>
          </w:tcPr>
          <w:p w:rsidR="00980B8D" w:rsidRPr="00591514" w:rsidRDefault="00980B8D" w:rsidP="00DF7509">
            <w:pPr>
              <w:widowControl w:val="0"/>
              <w:tabs>
                <w:tab w:val="left" w:pos="680"/>
              </w:tabs>
              <w:spacing w:after="0" w:line="240" w:lineRule="auto"/>
              <w:jc w:val="center"/>
              <w:rPr>
                <w:rFonts w:ascii="Times New Roman" w:eastAsia="Times New Roman" w:hAnsi="Times New Roman" w:cs="Times New Roman"/>
                <w:lang w:eastAsia="ru-RU"/>
              </w:rPr>
            </w:pPr>
            <w:r w:rsidRPr="00591514">
              <w:rPr>
                <w:rFonts w:ascii="Times New Roman" w:eastAsia="Times New Roman" w:hAnsi="Times New Roman" w:cs="Times New Roman"/>
                <w:lang w:eastAsia="ru-RU"/>
              </w:rPr>
              <w:t>3</w:t>
            </w:r>
          </w:p>
        </w:tc>
        <w:tc>
          <w:tcPr>
            <w:tcW w:w="1507" w:type="dxa"/>
          </w:tcPr>
          <w:p w:rsidR="00980B8D" w:rsidRPr="00591514" w:rsidRDefault="00980B8D" w:rsidP="00DF7509">
            <w:pPr>
              <w:widowControl w:val="0"/>
              <w:tabs>
                <w:tab w:val="left" w:pos="680"/>
              </w:tabs>
              <w:spacing w:after="0" w:line="240" w:lineRule="auto"/>
              <w:jc w:val="center"/>
              <w:rPr>
                <w:rFonts w:ascii="Times New Roman" w:eastAsia="Times New Roman" w:hAnsi="Times New Roman" w:cs="Times New Roman"/>
                <w:lang w:eastAsia="ru-RU"/>
              </w:rPr>
            </w:pPr>
            <w:r w:rsidRPr="00591514">
              <w:rPr>
                <w:rFonts w:ascii="Times New Roman" w:eastAsia="Times New Roman" w:hAnsi="Times New Roman" w:cs="Times New Roman"/>
                <w:lang w:eastAsia="ru-RU"/>
              </w:rPr>
              <w:t>4</w:t>
            </w:r>
          </w:p>
        </w:tc>
        <w:tc>
          <w:tcPr>
            <w:tcW w:w="1507" w:type="dxa"/>
          </w:tcPr>
          <w:p w:rsidR="00980B8D" w:rsidRPr="00591514" w:rsidRDefault="00980B8D" w:rsidP="00DF7509">
            <w:pPr>
              <w:widowControl w:val="0"/>
              <w:tabs>
                <w:tab w:val="left" w:pos="680"/>
              </w:tabs>
              <w:spacing w:after="0" w:line="240" w:lineRule="auto"/>
              <w:jc w:val="center"/>
              <w:rPr>
                <w:rFonts w:ascii="Times New Roman" w:eastAsia="Times New Roman" w:hAnsi="Times New Roman" w:cs="Times New Roman"/>
                <w:lang w:eastAsia="ru-RU"/>
              </w:rPr>
            </w:pPr>
            <w:r w:rsidRPr="00591514">
              <w:rPr>
                <w:rFonts w:ascii="Times New Roman" w:eastAsia="Times New Roman" w:hAnsi="Times New Roman" w:cs="Times New Roman"/>
                <w:lang w:eastAsia="ru-RU"/>
              </w:rPr>
              <w:t>5</w:t>
            </w:r>
          </w:p>
        </w:tc>
        <w:tc>
          <w:tcPr>
            <w:tcW w:w="1507" w:type="dxa"/>
          </w:tcPr>
          <w:p w:rsidR="00980B8D" w:rsidRPr="00591514" w:rsidRDefault="00980B8D" w:rsidP="00DF7509">
            <w:pPr>
              <w:widowControl w:val="0"/>
              <w:tabs>
                <w:tab w:val="left" w:pos="680"/>
              </w:tabs>
              <w:spacing w:after="0" w:line="240" w:lineRule="auto"/>
              <w:jc w:val="center"/>
              <w:rPr>
                <w:rFonts w:ascii="Times New Roman" w:eastAsia="Times New Roman" w:hAnsi="Times New Roman" w:cs="Times New Roman"/>
                <w:lang w:eastAsia="ru-RU"/>
              </w:rPr>
            </w:pPr>
            <w:r w:rsidRPr="00591514">
              <w:rPr>
                <w:rFonts w:ascii="Times New Roman" w:eastAsia="Times New Roman" w:hAnsi="Times New Roman" w:cs="Times New Roman"/>
                <w:lang w:eastAsia="ru-RU"/>
              </w:rPr>
              <w:t>6</w:t>
            </w:r>
          </w:p>
        </w:tc>
        <w:tc>
          <w:tcPr>
            <w:tcW w:w="1508" w:type="dxa"/>
          </w:tcPr>
          <w:p w:rsidR="00980B8D" w:rsidRPr="00591514" w:rsidRDefault="00980B8D" w:rsidP="00DF7509">
            <w:pPr>
              <w:widowControl w:val="0"/>
              <w:tabs>
                <w:tab w:val="left" w:pos="680"/>
              </w:tabs>
              <w:spacing w:after="0" w:line="240" w:lineRule="auto"/>
              <w:jc w:val="center"/>
              <w:rPr>
                <w:rFonts w:ascii="Times New Roman" w:eastAsia="Times New Roman" w:hAnsi="Times New Roman" w:cs="Times New Roman"/>
                <w:lang w:eastAsia="ru-RU"/>
              </w:rPr>
            </w:pPr>
            <w:r w:rsidRPr="00591514">
              <w:rPr>
                <w:rFonts w:ascii="Times New Roman" w:eastAsia="Times New Roman" w:hAnsi="Times New Roman" w:cs="Times New Roman"/>
                <w:lang w:eastAsia="ru-RU"/>
              </w:rPr>
              <w:t>7</w:t>
            </w:r>
          </w:p>
        </w:tc>
      </w:tr>
      <w:tr w:rsidR="00980B8D" w:rsidRPr="00591514" w:rsidTr="0055027D">
        <w:tc>
          <w:tcPr>
            <w:tcW w:w="568" w:type="dxa"/>
          </w:tcPr>
          <w:p w:rsidR="00980B8D" w:rsidRPr="00591514" w:rsidRDefault="00AA366C" w:rsidP="00DF7509">
            <w:pPr>
              <w:widowControl w:val="0"/>
              <w:tabs>
                <w:tab w:val="left" w:pos="680"/>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1692" w:type="dxa"/>
          </w:tcPr>
          <w:p w:rsidR="00980B8D" w:rsidRPr="006D3BBC" w:rsidRDefault="00980B8D" w:rsidP="00A040E5">
            <w:pPr>
              <w:widowControl w:val="0"/>
              <w:tabs>
                <w:tab w:val="left" w:pos="680"/>
              </w:tabs>
              <w:spacing w:after="0" w:line="240" w:lineRule="auto"/>
              <w:rPr>
                <w:rFonts w:ascii="Times New Roman" w:eastAsia="Times New Roman" w:hAnsi="Times New Roman" w:cs="Times New Roman"/>
                <w:b/>
                <w:lang w:eastAsia="ru-RU"/>
              </w:rPr>
            </w:pPr>
          </w:p>
        </w:tc>
        <w:tc>
          <w:tcPr>
            <w:tcW w:w="1322" w:type="dxa"/>
          </w:tcPr>
          <w:p w:rsidR="00980B8D" w:rsidRPr="00591514" w:rsidRDefault="00980B8D" w:rsidP="00DF7509">
            <w:pPr>
              <w:widowControl w:val="0"/>
              <w:tabs>
                <w:tab w:val="left" w:pos="680"/>
              </w:tabs>
              <w:spacing w:after="0" w:line="240" w:lineRule="auto"/>
              <w:jc w:val="both"/>
              <w:rPr>
                <w:rFonts w:ascii="Times New Roman" w:eastAsia="Times New Roman" w:hAnsi="Times New Roman" w:cs="Times New Roman"/>
                <w:lang w:eastAsia="ru-RU"/>
              </w:rPr>
            </w:pPr>
          </w:p>
        </w:tc>
        <w:tc>
          <w:tcPr>
            <w:tcW w:w="1507" w:type="dxa"/>
          </w:tcPr>
          <w:p w:rsidR="00980B8D" w:rsidRPr="00591514" w:rsidRDefault="00980B8D" w:rsidP="00DF7509">
            <w:pPr>
              <w:widowControl w:val="0"/>
              <w:tabs>
                <w:tab w:val="left" w:pos="680"/>
              </w:tabs>
              <w:spacing w:after="0" w:line="240" w:lineRule="auto"/>
              <w:jc w:val="both"/>
              <w:rPr>
                <w:rFonts w:ascii="Times New Roman" w:eastAsia="Times New Roman" w:hAnsi="Times New Roman" w:cs="Times New Roman"/>
                <w:lang w:eastAsia="ru-RU"/>
              </w:rPr>
            </w:pPr>
          </w:p>
        </w:tc>
        <w:tc>
          <w:tcPr>
            <w:tcW w:w="1507" w:type="dxa"/>
          </w:tcPr>
          <w:p w:rsidR="00980B8D" w:rsidRPr="00591514" w:rsidRDefault="00980B8D" w:rsidP="00DF7509">
            <w:pPr>
              <w:widowControl w:val="0"/>
              <w:tabs>
                <w:tab w:val="left" w:pos="680"/>
              </w:tabs>
              <w:spacing w:after="0" w:line="240" w:lineRule="auto"/>
              <w:jc w:val="both"/>
              <w:rPr>
                <w:rFonts w:ascii="Times New Roman" w:eastAsia="Times New Roman" w:hAnsi="Times New Roman" w:cs="Times New Roman"/>
                <w:lang w:eastAsia="ru-RU"/>
              </w:rPr>
            </w:pPr>
          </w:p>
        </w:tc>
        <w:tc>
          <w:tcPr>
            <w:tcW w:w="1507" w:type="dxa"/>
          </w:tcPr>
          <w:p w:rsidR="00980B8D" w:rsidRPr="00591514" w:rsidRDefault="00980B8D" w:rsidP="00DF7509">
            <w:pPr>
              <w:widowControl w:val="0"/>
              <w:tabs>
                <w:tab w:val="left" w:pos="680"/>
              </w:tabs>
              <w:spacing w:after="0" w:line="240" w:lineRule="auto"/>
              <w:jc w:val="both"/>
              <w:rPr>
                <w:rFonts w:ascii="Times New Roman" w:eastAsia="Times New Roman" w:hAnsi="Times New Roman" w:cs="Times New Roman"/>
                <w:lang w:eastAsia="ru-RU"/>
              </w:rPr>
            </w:pPr>
          </w:p>
        </w:tc>
        <w:tc>
          <w:tcPr>
            <w:tcW w:w="1508" w:type="dxa"/>
          </w:tcPr>
          <w:p w:rsidR="00980B8D" w:rsidRPr="00591514" w:rsidRDefault="00980B8D" w:rsidP="00DF7509">
            <w:pPr>
              <w:widowControl w:val="0"/>
              <w:tabs>
                <w:tab w:val="left" w:pos="680"/>
              </w:tabs>
              <w:spacing w:after="0" w:line="240" w:lineRule="auto"/>
              <w:jc w:val="both"/>
              <w:rPr>
                <w:rFonts w:ascii="Times New Roman" w:eastAsia="Times New Roman" w:hAnsi="Times New Roman" w:cs="Times New Roman"/>
                <w:lang w:eastAsia="ru-RU"/>
              </w:rPr>
            </w:pPr>
          </w:p>
        </w:tc>
      </w:tr>
      <w:tr w:rsidR="00980B8D" w:rsidRPr="0055027D" w:rsidTr="0055027D">
        <w:tc>
          <w:tcPr>
            <w:tcW w:w="568" w:type="dxa"/>
          </w:tcPr>
          <w:p w:rsidR="00980B8D" w:rsidRPr="0055027D" w:rsidRDefault="00FC7A24" w:rsidP="00DF7509">
            <w:pPr>
              <w:widowControl w:val="0"/>
              <w:tabs>
                <w:tab w:val="left" w:pos="680"/>
              </w:tabs>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lang w:eastAsia="ru-RU"/>
              </w:rPr>
              <w:t>2</w:t>
            </w:r>
          </w:p>
        </w:tc>
        <w:tc>
          <w:tcPr>
            <w:tcW w:w="1692" w:type="dxa"/>
          </w:tcPr>
          <w:p w:rsidR="00980B8D" w:rsidRPr="0055027D" w:rsidRDefault="00980B8D" w:rsidP="00A040E5">
            <w:pPr>
              <w:widowControl w:val="0"/>
              <w:tabs>
                <w:tab w:val="left" w:pos="680"/>
              </w:tabs>
              <w:spacing w:after="0" w:line="240" w:lineRule="auto"/>
              <w:rPr>
                <w:rFonts w:ascii="Times New Roman" w:eastAsia="Times New Roman" w:hAnsi="Times New Roman" w:cs="Times New Roman"/>
                <w:sz w:val="18"/>
                <w:szCs w:val="18"/>
                <w:lang w:eastAsia="ru-RU"/>
              </w:rPr>
            </w:pPr>
          </w:p>
        </w:tc>
        <w:tc>
          <w:tcPr>
            <w:tcW w:w="1322" w:type="dxa"/>
          </w:tcPr>
          <w:p w:rsidR="00980B8D" w:rsidRPr="0055027D" w:rsidRDefault="00980B8D" w:rsidP="00A040E5">
            <w:pPr>
              <w:widowControl w:val="0"/>
              <w:tabs>
                <w:tab w:val="left" w:pos="680"/>
              </w:tabs>
              <w:spacing w:after="0" w:line="240" w:lineRule="auto"/>
              <w:jc w:val="center"/>
              <w:rPr>
                <w:rFonts w:ascii="Times New Roman" w:eastAsia="Times New Roman" w:hAnsi="Times New Roman" w:cs="Times New Roman"/>
                <w:sz w:val="18"/>
                <w:szCs w:val="18"/>
                <w:lang w:eastAsia="ru-RU"/>
              </w:rPr>
            </w:pPr>
          </w:p>
        </w:tc>
        <w:tc>
          <w:tcPr>
            <w:tcW w:w="1507" w:type="dxa"/>
          </w:tcPr>
          <w:p w:rsidR="00980B8D" w:rsidRPr="0055027D" w:rsidRDefault="00980B8D" w:rsidP="00A040E5">
            <w:pPr>
              <w:widowControl w:val="0"/>
              <w:tabs>
                <w:tab w:val="left" w:pos="680"/>
              </w:tabs>
              <w:spacing w:after="0" w:line="240" w:lineRule="auto"/>
              <w:jc w:val="center"/>
              <w:rPr>
                <w:rFonts w:ascii="Times New Roman" w:eastAsia="Times New Roman" w:hAnsi="Times New Roman" w:cs="Times New Roman"/>
                <w:sz w:val="18"/>
                <w:szCs w:val="18"/>
                <w:lang w:eastAsia="ru-RU"/>
              </w:rPr>
            </w:pPr>
          </w:p>
        </w:tc>
        <w:tc>
          <w:tcPr>
            <w:tcW w:w="1507" w:type="dxa"/>
          </w:tcPr>
          <w:p w:rsidR="00980B8D" w:rsidRPr="0055027D" w:rsidRDefault="00980B8D" w:rsidP="00A040E5">
            <w:pPr>
              <w:widowControl w:val="0"/>
              <w:tabs>
                <w:tab w:val="left" w:pos="680"/>
              </w:tabs>
              <w:spacing w:after="0" w:line="240" w:lineRule="auto"/>
              <w:jc w:val="center"/>
              <w:rPr>
                <w:rFonts w:ascii="Times New Roman" w:eastAsia="Times New Roman" w:hAnsi="Times New Roman" w:cs="Times New Roman"/>
                <w:sz w:val="18"/>
                <w:szCs w:val="18"/>
                <w:lang w:eastAsia="ru-RU"/>
              </w:rPr>
            </w:pPr>
          </w:p>
        </w:tc>
        <w:tc>
          <w:tcPr>
            <w:tcW w:w="1507" w:type="dxa"/>
          </w:tcPr>
          <w:p w:rsidR="00980B8D" w:rsidRPr="0055027D" w:rsidRDefault="00980B8D" w:rsidP="00A040E5">
            <w:pPr>
              <w:widowControl w:val="0"/>
              <w:tabs>
                <w:tab w:val="left" w:pos="680"/>
              </w:tabs>
              <w:spacing w:after="0" w:line="240" w:lineRule="auto"/>
              <w:jc w:val="center"/>
              <w:rPr>
                <w:rFonts w:ascii="Times New Roman" w:eastAsia="Times New Roman" w:hAnsi="Times New Roman" w:cs="Times New Roman"/>
                <w:sz w:val="18"/>
                <w:szCs w:val="18"/>
                <w:lang w:eastAsia="ru-RU"/>
              </w:rPr>
            </w:pPr>
          </w:p>
        </w:tc>
        <w:tc>
          <w:tcPr>
            <w:tcW w:w="1508" w:type="dxa"/>
          </w:tcPr>
          <w:p w:rsidR="00980B8D" w:rsidRPr="0055027D" w:rsidRDefault="00980B8D" w:rsidP="00A040E5">
            <w:pPr>
              <w:widowControl w:val="0"/>
              <w:tabs>
                <w:tab w:val="left" w:pos="680"/>
              </w:tabs>
              <w:spacing w:after="0" w:line="240" w:lineRule="auto"/>
              <w:jc w:val="center"/>
              <w:rPr>
                <w:rFonts w:ascii="Times New Roman" w:eastAsia="Times New Roman" w:hAnsi="Times New Roman" w:cs="Times New Roman"/>
                <w:sz w:val="18"/>
                <w:szCs w:val="18"/>
                <w:lang w:eastAsia="ru-RU"/>
              </w:rPr>
            </w:pPr>
          </w:p>
        </w:tc>
      </w:tr>
      <w:tr w:rsidR="00980B8D" w:rsidRPr="00591514" w:rsidTr="0055027D">
        <w:tc>
          <w:tcPr>
            <w:tcW w:w="568" w:type="dxa"/>
          </w:tcPr>
          <w:p w:rsidR="00980B8D" w:rsidRPr="00591514" w:rsidRDefault="00980B8D" w:rsidP="00DF7509">
            <w:pPr>
              <w:widowControl w:val="0"/>
              <w:tabs>
                <w:tab w:val="left" w:pos="680"/>
              </w:tabs>
              <w:spacing w:after="0" w:line="240" w:lineRule="auto"/>
              <w:jc w:val="both"/>
              <w:rPr>
                <w:rFonts w:ascii="Times New Roman" w:eastAsia="Times New Roman" w:hAnsi="Times New Roman" w:cs="Times New Roman"/>
                <w:b/>
                <w:lang w:eastAsia="ru-RU"/>
              </w:rPr>
            </w:pPr>
          </w:p>
        </w:tc>
        <w:tc>
          <w:tcPr>
            <w:tcW w:w="1692" w:type="dxa"/>
          </w:tcPr>
          <w:p w:rsidR="00980B8D" w:rsidRPr="00591514" w:rsidRDefault="00980B8D" w:rsidP="00DF7509">
            <w:pPr>
              <w:widowControl w:val="0"/>
              <w:tabs>
                <w:tab w:val="left" w:pos="680"/>
              </w:tabs>
              <w:spacing w:after="0" w:line="240" w:lineRule="auto"/>
              <w:jc w:val="both"/>
              <w:rPr>
                <w:rFonts w:ascii="Times New Roman" w:eastAsia="Times New Roman" w:hAnsi="Times New Roman" w:cs="Times New Roman"/>
                <w:b/>
                <w:lang w:eastAsia="ru-RU"/>
              </w:rPr>
            </w:pPr>
            <w:r w:rsidRPr="00591514">
              <w:rPr>
                <w:rFonts w:ascii="Times New Roman" w:eastAsia="Times New Roman" w:hAnsi="Times New Roman" w:cs="Times New Roman"/>
                <w:b/>
                <w:lang w:eastAsia="ru-RU"/>
              </w:rPr>
              <w:t>ИТОГО:</w:t>
            </w:r>
          </w:p>
        </w:tc>
        <w:tc>
          <w:tcPr>
            <w:tcW w:w="1322" w:type="dxa"/>
          </w:tcPr>
          <w:p w:rsidR="00980B8D" w:rsidRPr="00A040E5" w:rsidRDefault="00980B8D" w:rsidP="00A040E5">
            <w:pPr>
              <w:widowControl w:val="0"/>
              <w:tabs>
                <w:tab w:val="left" w:pos="680"/>
              </w:tabs>
              <w:spacing w:after="0" w:line="240" w:lineRule="auto"/>
              <w:jc w:val="center"/>
              <w:rPr>
                <w:rFonts w:ascii="Times New Roman" w:eastAsia="Times New Roman" w:hAnsi="Times New Roman" w:cs="Times New Roman"/>
                <w:b/>
                <w:lang w:eastAsia="ru-RU"/>
              </w:rPr>
            </w:pPr>
          </w:p>
        </w:tc>
        <w:tc>
          <w:tcPr>
            <w:tcW w:w="1507" w:type="dxa"/>
          </w:tcPr>
          <w:p w:rsidR="00980B8D" w:rsidRPr="00A040E5" w:rsidRDefault="00980B8D" w:rsidP="00A040E5">
            <w:pPr>
              <w:widowControl w:val="0"/>
              <w:tabs>
                <w:tab w:val="left" w:pos="680"/>
              </w:tabs>
              <w:spacing w:after="0" w:line="240" w:lineRule="auto"/>
              <w:jc w:val="center"/>
              <w:rPr>
                <w:rFonts w:ascii="Times New Roman" w:eastAsia="Times New Roman" w:hAnsi="Times New Roman" w:cs="Times New Roman"/>
                <w:b/>
                <w:lang w:eastAsia="ru-RU"/>
              </w:rPr>
            </w:pPr>
          </w:p>
        </w:tc>
        <w:tc>
          <w:tcPr>
            <w:tcW w:w="1507" w:type="dxa"/>
          </w:tcPr>
          <w:p w:rsidR="00980B8D" w:rsidRPr="00A040E5" w:rsidRDefault="00980B8D" w:rsidP="00A040E5">
            <w:pPr>
              <w:widowControl w:val="0"/>
              <w:tabs>
                <w:tab w:val="left" w:pos="680"/>
              </w:tabs>
              <w:spacing w:after="0" w:line="240" w:lineRule="auto"/>
              <w:jc w:val="center"/>
              <w:rPr>
                <w:rFonts w:ascii="Times New Roman" w:eastAsia="Times New Roman" w:hAnsi="Times New Roman" w:cs="Times New Roman"/>
                <w:b/>
                <w:lang w:eastAsia="ru-RU"/>
              </w:rPr>
            </w:pPr>
          </w:p>
        </w:tc>
        <w:tc>
          <w:tcPr>
            <w:tcW w:w="1507" w:type="dxa"/>
          </w:tcPr>
          <w:p w:rsidR="00980B8D" w:rsidRPr="00A040E5" w:rsidRDefault="00980B8D" w:rsidP="00A040E5">
            <w:pPr>
              <w:widowControl w:val="0"/>
              <w:tabs>
                <w:tab w:val="left" w:pos="680"/>
              </w:tabs>
              <w:spacing w:after="0" w:line="240" w:lineRule="auto"/>
              <w:jc w:val="center"/>
              <w:rPr>
                <w:rFonts w:ascii="Times New Roman" w:eastAsia="Times New Roman" w:hAnsi="Times New Roman" w:cs="Times New Roman"/>
                <w:b/>
                <w:lang w:eastAsia="ru-RU"/>
              </w:rPr>
            </w:pPr>
          </w:p>
        </w:tc>
        <w:tc>
          <w:tcPr>
            <w:tcW w:w="1508" w:type="dxa"/>
          </w:tcPr>
          <w:p w:rsidR="00980B8D" w:rsidRPr="00A040E5" w:rsidRDefault="00980B8D" w:rsidP="00A040E5">
            <w:pPr>
              <w:widowControl w:val="0"/>
              <w:tabs>
                <w:tab w:val="left" w:pos="680"/>
              </w:tabs>
              <w:spacing w:after="0" w:line="240" w:lineRule="auto"/>
              <w:jc w:val="center"/>
              <w:rPr>
                <w:rFonts w:ascii="Times New Roman" w:eastAsia="Times New Roman" w:hAnsi="Times New Roman" w:cs="Times New Roman"/>
                <w:b/>
                <w:lang w:eastAsia="ru-RU"/>
              </w:rPr>
            </w:pPr>
          </w:p>
        </w:tc>
      </w:tr>
    </w:tbl>
    <w:p w:rsidR="00980B8D" w:rsidRPr="00591514" w:rsidRDefault="00980B8D" w:rsidP="00980B8D">
      <w:pPr>
        <w:widowControl w:val="0"/>
        <w:spacing w:after="0" w:line="240" w:lineRule="auto"/>
        <w:rPr>
          <w:rFonts w:ascii="Times New Roman" w:eastAsia="Times New Roman" w:hAnsi="Times New Roman" w:cs="Times New Roman"/>
          <w:lang w:eastAsia="ru-RU"/>
        </w:rPr>
      </w:pPr>
    </w:p>
    <w:p w:rsidR="00980B8D" w:rsidRPr="00591514" w:rsidRDefault="00980B8D" w:rsidP="00980B8D">
      <w:pPr>
        <w:pStyle w:val="aa"/>
        <w:widowControl w:val="0"/>
        <w:numPr>
          <w:ilvl w:val="0"/>
          <w:numId w:val="5"/>
        </w:numPr>
        <w:spacing w:after="0" w:line="240" w:lineRule="auto"/>
        <w:ind w:left="0" w:firstLine="0"/>
        <w:contextualSpacing w:val="0"/>
        <w:jc w:val="both"/>
        <w:rPr>
          <w:rFonts w:ascii="Times New Roman" w:eastAsia="Times New Roman" w:hAnsi="Times New Roman" w:cs="Times New Roman"/>
          <w:lang w:eastAsia="ru-RU"/>
        </w:rPr>
      </w:pPr>
      <w:r w:rsidRPr="00591514">
        <w:rPr>
          <w:rFonts w:ascii="Times New Roman" w:eastAsia="Times New Roman" w:hAnsi="Times New Roman" w:cs="Times New Roman"/>
          <w:lang w:eastAsia="ru-RU"/>
        </w:rPr>
        <w:t>Вид и способ доставки – самовывоз Покупателем с мест хранения по адресу, указанному в п. 3.3. Договора.</w:t>
      </w:r>
    </w:p>
    <w:p w:rsidR="00980B8D" w:rsidRPr="00591514" w:rsidRDefault="00980B8D" w:rsidP="00980B8D">
      <w:pPr>
        <w:widowControl w:val="0"/>
        <w:autoSpaceDE w:val="0"/>
        <w:autoSpaceDN w:val="0"/>
        <w:spacing w:after="0" w:line="240" w:lineRule="auto"/>
        <w:jc w:val="both"/>
        <w:rPr>
          <w:rFonts w:ascii="Times New Roman" w:eastAsia="Times New Roman" w:hAnsi="Times New Roman" w:cs="Times New Roman"/>
          <w:lang w:eastAsia="ru-RU"/>
        </w:rPr>
      </w:pPr>
    </w:p>
    <w:p w:rsidR="006D3BBC" w:rsidRDefault="006D3BBC" w:rsidP="00980B8D">
      <w:pPr>
        <w:widowControl w:val="0"/>
        <w:spacing w:after="0" w:line="240" w:lineRule="auto"/>
        <w:rPr>
          <w:rFonts w:ascii="Times New Roman" w:eastAsia="Times New Roman" w:hAnsi="Times New Roman" w:cs="Times New Roman"/>
          <w:lang w:eastAsia="ru-RU"/>
        </w:rPr>
      </w:pPr>
    </w:p>
    <w:p w:rsidR="006D3BBC" w:rsidRDefault="006D3BBC" w:rsidP="00980B8D">
      <w:pPr>
        <w:widowControl w:val="0"/>
        <w:spacing w:after="0" w:line="240" w:lineRule="auto"/>
        <w:rPr>
          <w:rFonts w:ascii="Times New Roman" w:eastAsia="Times New Roman" w:hAnsi="Times New Roman" w:cs="Times New Roman"/>
          <w:lang w:eastAsia="ru-RU"/>
        </w:rPr>
      </w:pPr>
    </w:p>
    <w:p w:rsidR="006D3BBC" w:rsidRDefault="006D3BBC" w:rsidP="00980B8D">
      <w:pPr>
        <w:widowControl w:val="0"/>
        <w:spacing w:after="0" w:line="240" w:lineRule="auto"/>
        <w:rPr>
          <w:rFonts w:ascii="Times New Roman" w:eastAsia="Times New Roman" w:hAnsi="Times New Roman" w:cs="Times New Roman"/>
          <w:lang w:eastAsia="ru-RU"/>
        </w:rPr>
      </w:pPr>
    </w:p>
    <w:tbl>
      <w:tblPr>
        <w:tblStyle w:val="2"/>
        <w:tblW w:w="9634"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7"/>
        <w:gridCol w:w="4817"/>
      </w:tblGrid>
      <w:tr w:rsidR="00FC7A24" w:rsidRPr="00591514" w:rsidTr="00AF5749">
        <w:tc>
          <w:tcPr>
            <w:tcW w:w="4817" w:type="dxa"/>
            <w:hideMark/>
          </w:tcPr>
          <w:p w:rsidR="00FC7A24" w:rsidRPr="00591514" w:rsidRDefault="00FC7A24" w:rsidP="00AF5749">
            <w:pPr>
              <w:tabs>
                <w:tab w:val="left" w:pos="1134"/>
              </w:tabs>
              <w:ind w:left="-110"/>
              <w:rPr>
                <w:rFonts w:ascii="Times New Roman" w:hAnsi="Times New Roman"/>
                <w:b/>
                <w:color w:val="000000" w:themeColor="text1"/>
              </w:rPr>
            </w:pPr>
            <w:r w:rsidRPr="00591514">
              <w:rPr>
                <w:rFonts w:ascii="Times New Roman" w:hAnsi="Times New Roman"/>
                <w:b/>
                <w:color w:val="000000" w:themeColor="text1"/>
              </w:rPr>
              <w:t>От Покупателя:</w:t>
            </w:r>
          </w:p>
        </w:tc>
        <w:tc>
          <w:tcPr>
            <w:tcW w:w="4817" w:type="dxa"/>
            <w:hideMark/>
          </w:tcPr>
          <w:p w:rsidR="00FC7A24" w:rsidRPr="00591514" w:rsidRDefault="00FC7A24" w:rsidP="00AF5749">
            <w:pPr>
              <w:tabs>
                <w:tab w:val="left" w:pos="1134"/>
              </w:tabs>
              <w:ind w:left="-110"/>
              <w:rPr>
                <w:rFonts w:ascii="Times New Roman" w:hAnsi="Times New Roman"/>
                <w:b/>
                <w:color w:val="000000" w:themeColor="text1"/>
              </w:rPr>
            </w:pPr>
            <w:r w:rsidRPr="00591514">
              <w:rPr>
                <w:rFonts w:ascii="Times New Roman" w:hAnsi="Times New Roman"/>
                <w:b/>
                <w:color w:val="000000" w:themeColor="text1"/>
              </w:rPr>
              <w:t>От Продавца:</w:t>
            </w:r>
          </w:p>
        </w:tc>
      </w:tr>
      <w:tr w:rsidR="00FC7A24" w:rsidRPr="00591514" w:rsidTr="00AF5749">
        <w:tc>
          <w:tcPr>
            <w:tcW w:w="4817" w:type="dxa"/>
            <w:hideMark/>
          </w:tcPr>
          <w:p w:rsidR="00FC7A24" w:rsidRPr="00591514" w:rsidRDefault="00FC7A24" w:rsidP="00AF5749">
            <w:pPr>
              <w:tabs>
                <w:tab w:val="left" w:pos="1134"/>
              </w:tabs>
              <w:ind w:left="-110"/>
              <w:rPr>
                <w:rFonts w:ascii="Times New Roman" w:hAnsi="Times New Roman"/>
                <w:color w:val="000000" w:themeColor="text1"/>
              </w:rPr>
            </w:pPr>
            <w:r w:rsidRPr="00591514">
              <w:rPr>
                <w:rFonts w:ascii="Times New Roman" w:hAnsi="Times New Roman"/>
                <w:color w:val="000000" w:themeColor="text1"/>
              </w:rPr>
              <w:t>_________</w:t>
            </w:r>
            <w:r w:rsidRPr="00591514">
              <w:rPr>
                <w:rFonts w:ascii="Times New Roman" w:hAnsi="Times New Roman"/>
                <w:color w:val="000000" w:themeColor="text1"/>
                <w:lang w:val="en-US"/>
              </w:rPr>
              <w:t>_</w:t>
            </w:r>
            <w:r w:rsidRPr="00591514">
              <w:rPr>
                <w:rFonts w:ascii="Times New Roman" w:hAnsi="Times New Roman"/>
                <w:color w:val="000000" w:themeColor="text1"/>
              </w:rPr>
              <w:t>(указать должность)</w:t>
            </w:r>
          </w:p>
        </w:tc>
        <w:tc>
          <w:tcPr>
            <w:tcW w:w="4817" w:type="dxa"/>
            <w:hideMark/>
          </w:tcPr>
          <w:p w:rsidR="00FC7A24" w:rsidRPr="00591514" w:rsidRDefault="00FC7A24" w:rsidP="00AF5749">
            <w:pPr>
              <w:tabs>
                <w:tab w:val="left" w:pos="1134"/>
              </w:tabs>
              <w:ind w:left="-110"/>
              <w:rPr>
                <w:rFonts w:ascii="Times New Roman" w:hAnsi="Times New Roman"/>
                <w:color w:val="000000" w:themeColor="text1"/>
              </w:rPr>
            </w:pPr>
            <w:r w:rsidRPr="00591514">
              <w:rPr>
                <w:rFonts w:ascii="Times New Roman" w:hAnsi="Times New Roman"/>
                <w:color w:val="000000" w:themeColor="text1"/>
              </w:rPr>
              <w:t>_________</w:t>
            </w:r>
            <w:r w:rsidRPr="00591514">
              <w:rPr>
                <w:rFonts w:ascii="Times New Roman" w:hAnsi="Times New Roman"/>
                <w:color w:val="000000" w:themeColor="text1"/>
                <w:lang w:val="en-US"/>
              </w:rPr>
              <w:t>_</w:t>
            </w:r>
            <w:r w:rsidRPr="00591514">
              <w:rPr>
                <w:rFonts w:ascii="Times New Roman" w:hAnsi="Times New Roman"/>
                <w:color w:val="000000" w:themeColor="text1"/>
              </w:rPr>
              <w:t>(указать должность)</w:t>
            </w:r>
          </w:p>
        </w:tc>
      </w:tr>
      <w:tr w:rsidR="00FC7A24" w:rsidRPr="00591514" w:rsidTr="00AF5749">
        <w:tc>
          <w:tcPr>
            <w:tcW w:w="4817" w:type="dxa"/>
            <w:hideMark/>
          </w:tcPr>
          <w:p w:rsidR="00FC7A24" w:rsidRPr="00591514" w:rsidRDefault="00FC7A24" w:rsidP="00AF5749">
            <w:pPr>
              <w:tabs>
                <w:tab w:val="left" w:pos="1134"/>
              </w:tabs>
              <w:ind w:left="-110"/>
              <w:rPr>
                <w:rFonts w:ascii="Times New Roman" w:hAnsi="Times New Roman"/>
                <w:color w:val="000000" w:themeColor="text1"/>
              </w:rPr>
            </w:pPr>
            <w:r w:rsidRPr="00591514">
              <w:rPr>
                <w:rFonts w:ascii="Times New Roman" w:hAnsi="Times New Roman"/>
                <w:color w:val="000000" w:themeColor="text1"/>
              </w:rPr>
              <w:t>__________(указать сокращенное наименование)</w:t>
            </w:r>
          </w:p>
        </w:tc>
        <w:tc>
          <w:tcPr>
            <w:tcW w:w="4817" w:type="dxa"/>
            <w:hideMark/>
          </w:tcPr>
          <w:p w:rsidR="00FC7A24" w:rsidRPr="00591514" w:rsidRDefault="00FC7A24" w:rsidP="00AF5749">
            <w:pPr>
              <w:tabs>
                <w:tab w:val="left" w:pos="1134"/>
              </w:tabs>
              <w:ind w:left="-110"/>
              <w:rPr>
                <w:rFonts w:ascii="Times New Roman" w:hAnsi="Times New Roman"/>
                <w:color w:val="000000" w:themeColor="text1"/>
              </w:rPr>
            </w:pPr>
            <w:r w:rsidRPr="00591514">
              <w:rPr>
                <w:rFonts w:ascii="Times New Roman" w:hAnsi="Times New Roman"/>
                <w:color w:val="000000" w:themeColor="text1"/>
              </w:rPr>
              <w:t>__________(указать сокращенное наименование)</w:t>
            </w:r>
          </w:p>
        </w:tc>
      </w:tr>
      <w:tr w:rsidR="00FC7A24" w:rsidRPr="00591514" w:rsidTr="00AF5749">
        <w:tc>
          <w:tcPr>
            <w:tcW w:w="4817" w:type="dxa"/>
          </w:tcPr>
          <w:p w:rsidR="00FC7A24" w:rsidRPr="00591514" w:rsidRDefault="00FC7A24" w:rsidP="00AF5749">
            <w:pPr>
              <w:tabs>
                <w:tab w:val="left" w:pos="1134"/>
              </w:tabs>
              <w:ind w:left="-110"/>
              <w:rPr>
                <w:rFonts w:ascii="Times New Roman" w:hAnsi="Times New Roman"/>
                <w:color w:val="000000" w:themeColor="text1"/>
              </w:rPr>
            </w:pPr>
          </w:p>
        </w:tc>
        <w:tc>
          <w:tcPr>
            <w:tcW w:w="4817" w:type="dxa"/>
          </w:tcPr>
          <w:p w:rsidR="00FC7A24" w:rsidRPr="00591514" w:rsidRDefault="00FC7A24" w:rsidP="00AF5749">
            <w:pPr>
              <w:tabs>
                <w:tab w:val="left" w:pos="1134"/>
              </w:tabs>
              <w:ind w:left="-110"/>
              <w:rPr>
                <w:rFonts w:ascii="Times New Roman" w:hAnsi="Times New Roman"/>
                <w:color w:val="000000" w:themeColor="text1"/>
              </w:rPr>
            </w:pPr>
          </w:p>
        </w:tc>
      </w:tr>
      <w:tr w:rsidR="00FC7A24" w:rsidRPr="00591514" w:rsidTr="00AF5749">
        <w:tc>
          <w:tcPr>
            <w:tcW w:w="4817" w:type="dxa"/>
          </w:tcPr>
          <w:p w:rsidR="00FC7A24" w:rsidRPr="00591514" w:rsidRDefault="00FC7A24" w:rsidP="00AF5749">
            <w:pPr>
              <w:tabs>
                <w:tab w:val="left" w:pos="1134"/>
              </w:tabs>
              <w:rPr>
                <w:rFonts w:ascii="Times New Roman" w:hAnsi="Times New Roman"/>
                <w:color w:val="000000" w:themeColor="text1"/>
              </w:rPr>
            </w:pPr>
          </w:p>
        </w:tc>
        <w:tc>
          <w:tcPr>
            <w:tcW w:w="4817" w:type="dxa"/>
          </w:tcPr>
          <w:p w:rsidR="00FC7A24" w:rsidRPr="00591514" w:rsidRDefault="00FC7A24" w:rsidP="00AF5749">
            <w:pPr>
              <w:tabs>
                <w:tab w:val="left" w:pos="1134"/>
              </w:tabs>
              <w:ind w:left="-110"/>
              <w:rPr>
                <w:rFonts w:ascii="Times New Roman" w:hAnsi="Times New Roman"/>
                <w:color w:val="000000" w:themeColor="text1"/>
              </w:rPr>
            </w:pPr>
          </w:p>
        </w:tc>
      </w:tr>
      <w:tr w:rsidR="00FC7A24" w:rsidRPr="00591514" w:rsidTr="00AF5749">
        <w:tc>
          <w:tcPr>
            <w:tcW w:w="4817" w:type="dxa"/>
            <w:hideMark/>
          </w:tcPr>
          <w:p w:rsidR="00FC7A24" w:rsidRPr="00591514" w:rsidRDefault="00FC7A24" w:rsidP="00FC7A24">
            <w:pPr>
              <w:tabs>
                <w:tab w:val="left" w:pos="1134"/>
              </w:tabs>
              <w:ind w:left="-110"/>
              <w:rPr>
                <w:rFonts w:ascii="Times New Roman" w:hAnsi="Times New Roman"/>
                <w:color w:val="000000" w:themeColor="text1"/>
              </w:rPr>
            </w:pPr>
            <w:r w:rsidRPr="00591514">
              <w:rPr>
                <w:rFonts w:ascii="Times New Roman" w:hAnsi="Times New Roman"/>
                <w:color w:val="000000" w:themeColor="text1"/>
              </w:rPr>
              <w:t xml:space="preserve">________________ / </w:t>
            </w:r>
            <w:r w:rsidRPr="00591514">
              <w:rPr>
                <w:rFonts w:ascii="Times New Roman" w:hAnsi="Times New Roman"/>
                <w:b/>
                <w:color w:val="000000" w:themeColor="text1"/>
              </w:rPr>
              <w:t>_________</w:t>
            </w:r>
            <w:r w:rsidRPr="00591514">
              <w:rPr>
                <w:rFonts w:ascii="Times New Roman" w:hAnsi="Times New Roman"/>
                <w:b/>
                <w:color w:val="000000" w:themeColor="text1"/>
                <w:lang w:val="en-US"/>
              </w:rPr>
              <w:t>_</w:t>
            </w:r>
            <w:r w:rsidRPr="00591514">
              <w:rPr>
                <w:rFonts w:ascii="Times New Roman" w:hAnsi="Times New Roman"/>
                <w:b/>
                <w:color w:val="000000" w:themeColor="text1"/>
              </w:rPr>
              <w:t>(указать ФИО)</w:t>
            </w:r>
            <w:r w:rsidRPr="00591514">
              <w:rPr>
                <w:rFonts w:ascii="Times New Roman" w:hAnsi="Times New Roman"/>
                <w:color w:val="000000" w:themeColor="text1"/>
              </w:rPr>
              <w:t xml:space="preserve"> /</w:t>
            </w:r>
          </w:p>
        </w:tc>
        <w:tc>
          <w:tcPr>
            <w:tcW w:w="4817" w:type="dxa"/>
            <w:hideMark/>
          </w:tcPr>
          <w:p w:rsidR="00FC7A24" w:rsidRPr="00591514" w:rsidRDefault="00FC7A24" w:rsidP="00FC7A24">
            <w:pPr>
              <w:tabs>
                <w:tab w:val="left" w:pos="1134"/>
              </w:tabs>
              <w:ind w:left="-110"/>
              <w:rPr>
                <w:rFonts w:ascii="Times New Roman" w:hAnsi="Times New Roman"/>
                <w:color w:val="000000" w:themeColor="text1"/>
              </w:rPr>
            </w:pPr>
            <w:r w:rsidRPr="00591514">
              <w:rPr>
                <w:rFonts w:ascii="Times New Roman" w:hAnsi="Times New Roman"/>
                <w:color w:val="000000" w:themeColor="text1"/>
              </w:rPr>
              <w:t xml:space="preserve">________________ / </w:t>
            </w:r>
            <w:r w:rsidRPr="00591514">
              <w:rPr>
                <w:rFonts w:ascii="Times New Roman" w:hAnsi="Times New Roman"/>
                <w:b/>
                <w:color w:val="000000" w:themeColor="text1"/>
              </w:rPr>
              <w:t>_________</w:t>
            </w:r>
            <w:r w:rsidRPr="00591514">
              <w:rPr>
                <w:rFonts w:ascii="Times New Roman" w:hAnsi="Times New Roman"/>
                <w:b/>
                <w:color w:val="000000" w:themeColor="text1"/>
                <w:lang w:val="en-US"/>
              </w:rPr>
              <w:t>_</w:t>
            </w:r>
            <w:r w:rsidRPr="00591514">
              <w:rPr>
                <w:rFonts w:ascii="Times New Roman" w:hAnsi="Times New Roman"/>
                <w:b/>
                <w:color w:val="000000" w:themeColor="text1"/>
              </w:rPr>
              <w:t>(указать ФИО)</w:t>
            </w:r>
            <w:r w:rsidRPr="00591514">
              <w:rPr>
                <w:rFonts w:ascii="Times New Roman" w:hAnsi="Times New Roman"/>
                <w:color w:val="000000" w:themeColor="text1"/>
              </w:rPr>
              <w:t xml:space="preserve"> /</w:t>
            </w:r>
          </w:p>
        </w:tc>
      </w:tr>
      <w:tr w:rsidR="00FC7A24" w:rsidRPr="00591514" w:rsidTr="00AF5749">
        <w:tc>
          <w:tcPr>
            <w:tcW w:w="4817" w:type="dxa"/>
            <w:hideMark/>
          </w:tcPr>
          <w:p w:rsidR="00FC7A24" w:rsidRPr="00591514" w:rsidRDefault="00FC7A24" w:rsidP="00AF5749">
            <w:pPr>
              <w:tabs>
                <w:tab w:val="left" w:pos="1134"/>
              </w:tabs>
              <w:ind w:left="-110"/>
              <w:rPr>
                <w:rFonts w:ascii="Times New Roman" w:hAnsi="Times New Roman"/>
                <w:color w:val="000000" w:themeColor="text1"/>
              </w:rPr>
            </w:pPr>
            <w:proofErr w:type="spellStart"/>
            <w:r w:rsidRPr="00591514">
              <w:rPr>
                <w:rFonts w:ascii="Times New Roman" w:hAnsi="Times New Roman"/>
                <w:color w:val="000000" w:themeColor="text1"/>
              </w:rPr>
              <w:t>м.п</w:t>
            </w:r>
            <w:proofErr w:type="spellEnd"/>
            <w:r w:rsidRPr="00591514">
              <w:rPr>
                <w:rFonts w:ascii="Times New Roman" w:hAnsi="Times New Roman"/>
                <w:color w:val="000000" w:themeColor="text1"/>
              </w:rPr>
              <w:t>.</w:t>
            </w:r>
          </w:p>
        </w:tc>
        <w:tc>
          <w:tcPr>
            <w:tcW w:w="4817" w:type="dxa"/>
            <w:hideMark/>
          </w:tcPr>
          <w:p w:rsidR="00FC7A24" w:rsidRPr="00591514" w:rsidRDefault="00FC7A24" w:rsidP="00AF5749">
            <w:pPr>
              <w:tabs>
                <w:tab w:val="left" w:pos="1134"/>
              </w:tabs>
              <w:ind w:left="-101"/>
              <w:rPr>
                <w:rFonts w:ascii="Times New Roman" w:hAnsi="Times New Roman"/>
                <w:color w:val="000000" w:themeColor="text1"/>
              </w:rPr>
            </w:pPr>
            <w:proofErr w:type="spellStart"/>
            <w:r w:rsidRPr="00591514">
              <w:rPr>
                <w:rFonts w:ascii="Times New Roman" w:hAnsi="Times New Roman"/>
                <w:color w:val="000000" w:themeColor="text1"/>
              </w:rPr>
              <w:t>м.п</w:t>
            </w:r>
            <w:proofErr w:type="spellEnd"/>
            <w:r w:rsidRPr="00591514">
              <w:rPr>
                <w:rFonts w:ascii="Times New Roman" w:hAnsi="Times New Roman"/>
                <w:color w:val="000000" w:themeColor="text1"/>
              </w:rPr>
              <w:t>.</w:t>
            </w:r>
          </w:p>
        </w:tc>
      </w:tr>
    </w:tbl>
    <w:p w:rsidR="006D3BBC" w:rsidRDefault="006D3BBC" w:rsidP="00980B8D">
      <w:pPr>
        <w:widowControl w:val="0"/>
        <w:spacing w:after="0" w:line="240" w:lineRule="auto"/>
        <w:rPr>
          <w:rFonts w:ascii="Times New Roman" w:eastAsia="Times New Roman" w:hAnsi="Times New Roman" w:cs="Times New Roman"/>
          <w:lang w:eastAsia="ru-RU"/>
        </w:rPr>
      </w:pPr>
    </w:p>
    <w:p w:rsidR="00FC7A24" w:rsidRDefault="00FC7A24" w:rsidP="00980B8D">
      <w:pPr>
        <w:widowControl w:val="0"/>
        <w:spacing w:after="0" w:line="240" w:lineRule="auto"/>
        <w:rPr>
          <w:rFonts w:ascii="Times New Roman" w:eastAsia="Times New Roman" w:hAnsi="Times New Roman" w:cs="Times New Roman"/>
          <w:lang w:eastAsia="ru-RU"/>
        </w:rPr>
      </w:pPr>
    </w:p>
    <w:p w:rsidR="006D3BBC" w:rsidRDefault="006D3BBC" w:rsidP="00980B8D">
      <w:pPr>
        <w:widowControl w:val="0"/>
        <w:spacing w:after="0" w:line="240" w:lineRule="auto"/>
        <w:rPr>
          <w:rFonts w:ascii="Times New Roman" w:eastAsia="Times New Roman" w:hAnsi="Times New Roman" w:cs="Times New Roman"/>
          <w:lang w:eastAsia="ru-RU"/>
        </w:rPr>
      </w:pPr>
    </w:p>
    <w:p w:rsidR="00980B8D" w:rsidRPr="00591514" w:rsidRDefault="00980B8D" w:rsidP="00980B8D">
      <w:pPr>
        <w:widowControl w:val="0"/>
        <w:spacing w:after="0" w:line="240" w:lineRule="auto"/>
        <w:rPr>
          <w:rFonts w:ascii="Times New Roman" w:eastAsia="Times New Roman" w:hAnsi="Times New Roman" w:cs="Times New Roman"/>
          <w:b/>
          <w:lang w:eastAsia="ru-RU"/>
        </w:rPr>
      </w:pPr>
      <w:r w:rsidRPr="00591514">
        <w:rPr>
          <w:rFonts w:ascii="Times New Roman" w:eastAsia="Times New Roman" w:hAnsi="Times New Roman" w:cs="Times New Roman"/>
          <w:lang w:eastAsia="ru-RU"/>
        </w:rPr>
        <w:br w:type="page"/>
      </w:r>
    </w:p>
    <w:p w:rsidR="00980B8D" w:rsidRPr="00591514" w:rsidRDefault="00980B8D" w:rsidP="00980B8D">
      <w:pPr>
        <w:widowControl w:val="0"/>
        <w:autoSpaceDE w:val="0"/>
        <w:autoSpaceDN w:val="0"/>
        <w:spacing w:after="0" w:line="240" w:lineRule="auto"/>
        <w:jc w:val="right"/>
        <w:outlineLvl w:val="0"/>
        <w:rPr>
          <w:rFonts w:ascii="Times New Roman" w:eastAsia="Times New Roman" w:hAnsi="Times New Roman" w:cs="Times New Roman"/>
          <w:lang w:eastAsia="ru-RU"/>
        </w:rPr>
      </w:pPr>
      <w:r w:rsidRPr="00591514">
        <w:rPr>
          <w:rFonts w:ascii="Times New Roman" w:eastAsia="Times New Roman" w:hAnsi="Times New Roman" w:cs="Times New Roman"/>
          <w:b/>
          <w:lang w:eastAsia="ru-RU"/>
        </w:rPr>
        <w:lastRenderedPageBreak/>
        <w:t>Приложение № 2</w:t>
      </w:r>
      <w:r w:rsidRPr="00591514">
        <w:rPr>
          <w:rFonts w:ascii="Times New Roman" w:eastAsia="Times New Roman" w:hAnsi="Times New Roman" w:cs="Times New Roman"/>
          <w:b/>
          <w:lang w:eastAsia="ru-RU"/>
        </w:rPr>
        <w:br/>
      </w:r>
      <w:r w:rsidRPr="00591514">
        <w:rPr>
          <w:rFonts w:ascii="Times New Roman" w:eastAsia="Times New Roman" w:hAnsi="Times New Roman" w:cs="Times New Roman"/>
          <w:lang w:eastAsia="ru-RU"/>
        </w:rPr>
        <w:t>к договору купли-продажи бывшего в употреблении движимого имущества</w:t>
      </w:r>
      <w:r w:rsidRPr="00591514">
        <w:rPr>
          <w:rFonts w:ascii="Times New Roman" w:eastAsia="Times New Roman" w:hAnsi="Times New Roman" w:cs="Times New Roman"/>
          <w:lang w:eastAsia="ru-RU"/>
        </w:rPr>
        <w:br/>
        <w:t xml:space="preserve">№ </w:t>
      </w:r>
      <w:r w:rsidRPr="00591514">
        <w:rPr>
          <w:rFonts w:ascii="Times New Roman" w:hAnsi="Times New Roman" w:cs="Times New Roman"/>
          <w:color w:val="000000" w:themeColor="text1"/>
        </w:rPr>
        <w:t>__________</w:t>
      </w:r>
      <w:r w:rsidRPr="00591514">
        <w:rPr>
          <w:rFonts w:ascii="Times New Roman" w:eastAsia="Times New Roman" w:hAnsi="Times New Roman" w:cs="Times New Roman"/>
          <w:lang w:eastAsia="ru-RU"/>
        </w:rPr>
        <w:t xml:space="preserve"> от </w:t>
      </w:r>
      <w:r w:rsidRPr="00591514">
        <w:rPr>
          <w:rFonts w:ascii="Times New Roman" w:hAnsi="Times New Roman" w:cs="Times New Roman"/>
          <w:color w:val="000000" w:themeColor="text1"/>
        </w:rPr>
        <w:t>«___» __________ 20</w:t>
      </w:r>
      <w:r w:rsidR="00FC7A24">
        <w:rPr>
          <w:rFonts w:ascii="Times New Roman" w:hAnsi="Times New Roman" w:cs="Times New Roman"/>
          <w:color w:val="000000" w:themeColor="text1"/>
        </w:rPr>
        <w:t>__</w:t>
      </w:r>
    </w:p>
    <w:p w:rsidR="00980B8D" w:rsidRPr="00591514" w:rsidRDefault="00980B8D" w:rsidP="00980B8D">
      <w:pPr>
        <w:widowControl w:val="0"/>
        <w:tabs>
          <w:tab w:val="left" w:pos="680"/>
        </w:tabs>
        <w:spacing w:after="0" w:line="240" w:lineRule="auto"/>
        <w:jc w:val="both"/>
        <w:rPr>
          <w:rFonts w:ascii="Times New Roman" w:eastAsia="Times New Roman" w:hAnsi="Times New Roman" w:cs="Times New Roman"/>
          <w:b/>
          <w:lang w:eastAsia="ru-RU"/>
        </w:rPr>
      </w:pPr>
    </w:p>
    <w:p w:rsidR="00980B8D" w:rsidRPr="00591514" w:rsidRDefault="00980B8D" w:rsidP="00980B8D">
      <w:pPr>
        <w:widowControl w:val="0"/>
        <w:spacing w:after="0" w:line="240" w:lineRule="auto"/>
        <w:jc w:val="center"/>
        <w:rPr>
          <w:rFonts w:ascii="Times New Roman" w:eastAsia="Times New Roman" w:hAnsi="Times New Roman" w:cs="Times New Roman"/>
          <w:lang w:eastAsia="ru-RU"/>
        </w:rPr>
      </w:pPr>
      <w:r w:rsidRPr="00591514">
        <w:rPr>
          <w:rFonts w:ascii="Times New Roman" w:eastAsia="Times New Roman" w:hAnsi="Times New Roman" w:cs="Times New Roman"/>
          <w:b/>
          <w:lang w:eastAsia="ru-RU"/>
        </w:rPr>
        <w:t>ФОР</w:t>
      </w:r>
      <w:r w:rsidR="00EF7E41">
        <w:rPr>
          <w:rFonts w:ascii="Times New Roman" w:eastAsia="Times New Roman" w:hAnsi="Times New Roman" w:cs="Times New Roman"/>
          <w:b/>
          <w:lang w:eastAsia="ru-RU"/>
        </w:rPr>
        <w:t>МА АКТА ПРИЕМА-ПЕРЕДАЧИ</w:t>
      </w:r>
      <w:r w:rsidRPr="00591514">
        <w:rPr>
          <w:rFonts w:ascii="Times New Roman" w:eastAsia="Times New Roman" w:hAnsi="Times New Roman" w:cs="Times New Roman"/>
          <w:b/>
          <w:lang w:eastAsia="ru-RU"/>
        </w:rPr>
        <w:br/>
        <w:t xml:space="preserve">№ </w:t>
      </w:r>
      <w:r w:rsidRPr="00591514">
        <w:rPr>
          <w:rFonts w:ascii="Times New Roman" w:hAnsi="Times New Roman" w:cs="Times New Roman"/>
          <w:color w:val="000000" w:themeColor="text1"/>
        </w:rPr>
        <w:t>__________</w:t>
      </w:r>
    </w:p>
    <w:p w:rsidR="00980B8D" w:rsidRPr="00591514" w:rsidRDefault="00980B8D" w:rsidP="00980B8D">
      <w:pPr>
        <w:widowControl w:val="0"/>
        <w:spacing w:after="0" w:line="240" w:lineRule="auto"/>
        <w:rPr>
          <w:rFonts w:ascii="Times New Roman" w:eastAsia="Times New Roman" w:hAnsi="Times New Roman" w:cs="Times New Roman"/>
          <w:lang w:eastAsia="ru-RU"/>
        </w:rPr>
      </w:pPr>
    </w:p>
    <w:p w:rsidR="00EF7E41" w:rsidRPr="00591514" w:rsidRDefault="00EF7E41" w:rsidP="00EF7E41">
      <w:pPr>
        <w:tabs>
          <w:tab w:val="left" w:pos="1134"/>
          <w:tab w:val="right" w:pos="9638"/>
        </w:tabs>
        <w:spacing w:after="0" w:line="240" w:lineRule="auto"/>
        <w:rPr>
          <w:rFonts w:ascii="Times New Roman" w:hAnsi="Times New Roman" w:cs="Times New Roman"/>
          <w:color w:val="000000" w:themeColor="text1"/>
        </w:rPr>
      </w:pPr>
      <w:r w:rsidRPr="00591514">
        <w:rPr>
          <w:rFonts w:ascii="Times New Roman" w:hAnsi="Times New Roman" w:cs="Times New Roman"/>
          <w:color w:val="000000" w:themeColor="text1"/>
        </w:rPr>
        <w:t xml:space="preserve">г. </w:t>
      </w:r>
      <w:r>
        <w:rPr>
          <w:rFonts w:ascii="Times New Roman" w:hAnsi="Times New Roman" w:cs="Times New Roman"/>
          <w:color w:val="000000" w:themeColor="text1"/>
        </w:rPr>
        <w:t>Омск</w:t>
      </w:r>
      <w:r>
        <w:rPr>
          <w:rFonts w:ascii="Times New Roman" w:hAnsi="Times New Roman" w:cs="Times New Roman"/>
          <w:color w:val="000000" w:themeColor="text1"/>
        </w:rPr>
        <w:tab/>
      </w:r>
      <w:r w:rsidRPr="00591514">
        <w:rPr>
          <w:rFonts w:ascii="Times New Roman" w:hAnsi="Times New Roman" w:cs="Times New Roman"/>
          <w:color w:val="000000" w:themeColor="text1"/>
        </w:rPr>
        <w:tab/>
        <w:t>«___» __________ 20</w:t>
      </w:r>
      <w:r>
        <w:rPr>
          <w:rFonts w:ascii="Times New Roman" w:hAnsi="Times New Roman" w:cs="Times New Roman"/>
          <w:color w:val="000000" w:themeColor="text1"/>
        </w:rPr>
        <w:t>26 г.</w:t>
      </w:r>
    </w:p>
    <w:p w:rsidR="00980B8D" w:rsidRPr="00591514" w:rsidRDefault="00980B8D" w:rsidP="00980B8D">
      <w:pPr>
        <w:tabs>
          <w:tab w:val="left" w:pos="1134"/>
        </w:tabs>
        <w:spacing w:after="0" w:line="240" w:lineRule="auto"/>
        <w:ind w:firstLine="851"/>
        <w:jc w:val="both"/>
        <w:rPr>
          <w:rFonts w:ascii="Times New Roman" w:eastAsia="Times New Roman" w:hAnsi="Times New Roman" w:cs="Times New Roman"/>
          <w:color w:val="000000" w:themeColor="text1"/>
          <w:lang w:eastAsia="ru-RU"/>
        </w:rPr>
      </w:pPr>
      <w:r w:rsidRPr="00591514">
        <w:rPr>
          <w:rFonts w:ascii="Times New Roman" w:hAnsi="Times New Roman" w:cs="Times New Roman"/>
          <w:color w:val="000000" w:themeColor="text1"/>
        </w:rPr>
        <w:t>Публичное акционерное общество «Сбербанк России»</w:t>
      </w:r>
      <w:r w:rsidRPr="00591514">
        <w:rPr>
          <w:rFonts w:ascii="Times New Roman" w:eastAsia="Times New Roman" w:hAnsi="Times New Roman" w:cs="Times New Roman"/>
          <w:color w:val="000000" w:themeColor="text1"/>
          <w:lang w:eastAsia="ru-RU"/>
        </w:rPr>
        <w:t xml:space="preserve"> (</w:t>
      </w:r>
      <w:r w:rsidRPr="00591514">
        <w:rPr>
          <w:rFonts w:ascii="Times New Roman" w:hAnsi="Times New Roman" w:cs="Times New Roman"/>
          <w:color w:val="000000" w:themeColor="text1"/>
        </w:rPr>
        <w:t>ПАО Сбербанк</w:t>
      </w:r>
      <w:r w:rsidRPr="00591514">
        <w:rPr>
          <w:rFonts w:ascii="Times New Roman" w:eastAsia="Times New Roman" w:hAnsi="Times New Roman" w:cs="Times New Roman"/>
          <w:color w:val="000000" w:themeColor="text1"/>
          <w:lang w:eastAsia="ru-RU"/>
        </w:rPr>
        <w:t>), именуемое в дальнейшем «</w:t>
      </w:r>
      <w:r w:rsidRPr="00591514">
        <w:rPr>
          <w:rFonts w:ascii="Times New Roman" w:eastAsia="Times New Roman" w:hAnsi="Times New Roman" w:cs="Times New Roman"/>
          <w:b/>
          <w:color w:val="000000" w:themeColor="text1"/>
          <w:lang w:eastAsia="ru-RU"/>
        </w:rPr>
        <w:t>Продавец</w:t>
      </w:r>
      <w:r w:rsidRPr="00591514">
        <w:rPr>
          <w:rFonts w:ascii="Times New Roman" w:eastAsia="Times New Roman" w:hAnsi="Times New Roman" w:cs="Times New Roman"/>
          <w:color w:val="000000" w:themeColor="text1"/>
          <w:lang w:eastAsia="ru-RU"/>
        </w:rPr>
        <w:t xml:space="preserve">», в лице __________ </w:t>
      </w:r>
      <w:r w:rsidRPr="00591514">
        <w:rPr>
          <w:rFonts w:ascii="Times New Roman" w:eastAsia="Times New Roman" w:hAnsi="Times New Roman" w:cs="Times New Roman"/>
          <w:iCs/>
          <w:color w:val="000000" w:themeColor="text1"/>
          <w:lang w:eastAsia="ru-RU"/>
        </w:rPr>
        <w:t>(указать должность представителя)</w:t>
      </w:r>
      <w:r w:rsidRPr="00591514">
        <w:rPr>
          <w:rFonts w:ascii="Times New Roman" w:eastAsia="Times New Roman" w:hAnsi="Times New Roman" w:cs="Times New Roman"/>
          <w:color w:val="000000" w:themeColor="text1"/>
          <w:lang w:eastAsia="ru-RU"/>
        </w:rPr>
        <w:t xml:space="preserve"> </w:t>
      </w:r>
      <w:r w:rsidRPr="00591514">
        <w:rPr>
          <w:rFonts w:ascii="Times New Roman" w:hAnsi="Times New Roman" w:cs="Times New Roman"/>
          <w:color w:val="000000" w:themeColor="text1"/>
        </w:rPr>
        <w:t xml:space="preserve">_________ </w:t>
      </w:r>
      <w:r w:rsidRPr="00591514">
        <w:rPr>
          <w:rFonts w:ascii="Times New Roman" w:eastAsia="Times New Roman" w:hAnsi="Times New Roman" w:cs="Times New Roman"/>
          <w:iCs/>
          <w:color w:val="000000" w:themeColor="text1"/>
          <w:lang w:eastAsia="ru-RU"/>
        </w:rPr>
        <w:t>(указать фамилию, имя, отчество представителя)</w:t>
      </w:r>
      <w:r w:rsidRPr="00591514">
        <w:rPr>
          <w:rFonts w:ascii="Times New Roman" w:eastAsia="Times New Roman" w:hAnsi="Times New Roman" w:cs="Times New Roman"/>
          <w:color w:val="000000" w:themeColor="text1"/>
          <w:lang w:eastAsia="ru-RU"/>
        </w:rPr>
        <w:t xml:space="preserve">, действующего на основании __________ </w:t>
      </w:r>
      <w:r w:rsidRPr="00591514">
        <w:rPr>
          <w:rFonts w:ascii="Times New Roman" w:eastAsia="Times New Roman" w:hAnsi="Times New Roman" w:cs="Times New Roman"/>
          <w:iCs/>
          <w:color w:val="000000" w:themeColor="text1"/>
          <w:lang w:eastAsia="ru-RU"/>
        </w:rPr>
        <w:t>(указать наименование и реквизиты документа, на основании которого действует представитель)</w:t>
      </w:r>
      <w:r w:rsidRPr="00591514">
        <w:rPr>
          <w:rFonts w:ascii="Times New Roman" w:eastAsia="Times New Roman" w:hAnsi="Times New Roman" w:cs="Times New Roman"/>
          <w:color w:val="000000" w:themeColor="text1"/>
          <w:lang w:eastAsia="ru-RU"/>
        </w:rPr>
        <w:t>, с одной стороны, и</w:t>
      </w:r>
    </w:p>
    <w:p w:rsidR="00980B8D" w:rsidRPr="00591514" w:rsidRDefault="00980B8D" w:rsidP="00980B8D">
      <w:pPr>
        <w:tabs>
          <w:tab w:val="left" w:pos="1134"/>
        </w:tabs>
        <w:spacing w:after="0" w:line="240" w:lineRule="auto"/>
        <w:ind w:firstLine="851"/>
        <w:jc w:val="both"/>
        <w:rPr>
          <w:rFonts w:ascii="Times New Roman" w:hAnsi="Times New Roman" w:cs="Times New Roman"/>
          <w:color w:val="000000" w:themeColor="text1"/>
        </w:rPr>
      </w:pPr>
      <w:r w:rsidRPr="00591514">
        <w:rPr>
          <w:rFonts w:ascii="Times New Roman" w:eastAsia="Times New Roman" w:hAnsi="Times New Roman" w:cs="Times New Roman"/>
          <w:color w:val="000000" w:themeColor="text1"/>
          <w:lang w:eastAsia="ru-RU"/>
        </w:rPr>
        <w:t xml:space="preserve">__________ </w:t>
      </w:r>
      <w:r w:rsidRPr="00591514">
        <w:rPr>
          <w:rFonts w:ascii="Times New Roman" w:eastAsia="Times New Roman" w:hAnsi="Times New Roman" w:cs="Times New Roman"/>
          <w:iCs/>
          <w:color w:val="000000" w:themeColor="text1"/>
          <w:lang w:eastAsia="ru-RU"/>
        </w:rPr>
        <w:t>(указать полное наименование контрагента) (</w:t>
      </w:r>
      <w:r w:rsidRPr="00591514">
        <w:rPr>
          <w:rFonts w:ascii="Times New Roman" w:eastAsia="Times New Roman" w:hAnsi="Times New Roman" w:cs="Times New Roman"/>
          <w:color w:val="000000" w:themeColor="text1"/>
          <w:lang w:eastAsia="ru-RU"/>
        </w:rPr>
        <w:t xml:space="preserve">__________ </w:t>
      </w:r>
      <w:r w:rsidRPr="00591514">
        <w:rPr>
          <w:rFonts w:ascii="Times New Roman" w:eastAsia="Times New Roman" w:hAnsi="Times New Roman" w:cs="Times New Roman"/>
          <w:iCs/>
          <w:color w:val="000000" w:themeColor="text1"/>
          <w:lang w:eastAsia="ru-RU"/>
        </w:rPr>
        <w:t>(указать сокращенное наименование контрагента)</w:t>
      </w:r>
      <w:r w:rsidRPr="00591514">
        <w:rPr>
          <w:rFonts w:ascii="Times New Roman" w:eastAsia="Times New Roman" w:hAnsi="Times New Roman" w:cs="Times New Roman"/>
          <w:color w:val="000000" w:themeColor="text1"/>
          <w:lang w:eastAsia="ru-RU"/>
        </w:rPr>
        <w:t>), именуемое в дальнейшем «</w:t>
      </w:r>
      <w:r w:rsidRPr="00591514">
        <w:rPr>
          <w:rFonts w:ascii="Times New Roman" w:eastAsia="Times New Roman" w:hAnsi="Times New Roman" w:cs="Times New Roman"/>
          <w:b/>
          <w:color w:val="000000" w:themeColor="text1"/>
          <w:lang w:eastAsia="ru-RU"/>
        </w:rPr>
        <w:t>Покупатель</w:t>
      </w:r>
      <w:r w:rsidRPr="00591514">
        <w:rPr>
          <w:rFonts w:ascii="Times New Roman" w:eastAsia="Times New Roman" w:hAnsi="Times New Roman" w:cs="Times New Roman"/>
          <w:color w:val="000000" w:themeColor="text1"/>
          <w:lang w:eastAsia="ru-RU"/>
        </w:rPr>
        <w:t xml:space="preserve">», в лице __________ </w:t>
      </w:r>
      <w:r w:rsidRPr="00591514">
        <w:rPr>
          <w:rFonts w:ascii="Times New Roman" w:eastAsia="Times New Roman" w:hAnsi="Times New Roman" w:cs="Times New Roman"/>
          <w:iCs/>
          <w:color w:val="000000" w:themeColor="text1"/>
          <w:lang w:eastAsia="ru-RU"/>
        </w:rPr>
        <w:t>(указать должность представителя)</w:t>
      </w:r>
      <w:r w:rsidRPr="00591514">
        <w:rPr>
          <w:rFonts w:ascii="Times New Roman" w:eastAsia="Times New Roman" w:hAnsi="Times New Roman" w:cs="Times New Roman"/>
          <w:color w:val="000000" w:themeColor="text1"/>
          <w:lang w:eastAsia="ru-RU"/>
        </w:rPr>
        <w:t xml:space="preserve"> </w:t>
      </w:r>
      <w:r w:rsidRPr="00591514">
        <w:rPr>
          <w:rFonts w:ascii="Times New Roman" w:hAnsi="Times New Roman" w:cs="Times New Roman"/>
          <w:color w:val="000000" w:themeColor="text1"/>
        </w:rPr>
        <w:t xml:space="preserve">_________ </w:t>
      </w:r>
      <w:r w:rsidRPr="00591514">
        <w:rPr>
          <w:rFonts w:ascii="Times New Roman" w:eastAsia="Times New Roman" w:hAnsi="Times New Roman" w:cs="Times New Roman"/>
          <w:iCs/>
          <w:color w:val="000000" w:themeColor="text1"/>
          <w:lang w:eastAsia="ru-RU"/>
        </w:rPr>
        <w:t>(указать фамилию, имя, отчество представителя)</w:t>
      </w:r>
      <w:r w:rsidRPr="00591514">
        <w:rPr>
          <w:rFonts w:ascii="Times New Roman" w:eastAsia="Times New Roman" w:hAnsi="Times New Roman" w:cs="Times New Roman"/>
          <w:color w:val="000000" w:themeColor="text1"/>
          <w:lang w:eastAsia="ru-RU"/>
        </w:rPr>
        <w:t xml:space="preserve">, действующего на основании __________ </w:t>
      </w:r>
      <w:r w:rsidRPr="00591514">
        <w:rPr>
          <w:rFonts w:ascii="Times New Roman" w:eastAsia="Times New Roman" w:hAnsi="Times New Roman" w:cs="Times New Roman"/>
          <w:iCs/>
          <w:color w:val="000000" w:themeColor="text1"/>
          <w:lang w:eastAsia="ru-RU"/>
        </w:rPr>
        <w:t>(указать наименование и реквизиты документа, на основании которого действует представитель)</w:t>
      </w:r>
      <w:r w:rsidRPr="00591514">
        <w:rPr>
          <w:rFonts w:ascii="Times New Roman" w:eastAsia="Times New Roman" w:hAnsi="Times New Roman" w:cs="Times New Roman"/>
          <w:color w:val="000000" w:themeColor="text1"/>
          <w:lang w:eastAsia="ru-RU"/>
        </w:rPr>
        <w:t>, с другой стороны,</w:t>
      </w:r>
    </w:p>
    <w:p w:rsidR="00980B8D" w:rsidRPr="00DA2D7C" w:rsidRDefault="00980B8D" w:rsidP="00980B8D">
      <w:pPr>
        <w:tabs>
          <w:tab w:val="left" w:pos="1134"/>
        </w:tabs>
        <w:spacing w:after="0" w:line="240" w:lineRule="auto"/>
        <w:ind w:firstLine="851"/>
        <w:jc w:val="both"/>
        <w:rPr>
          <w:rFonts w:ascii="Times New Roman" w:eastAsia="Times New Roman" w:hAnsi="Times New Roman" w:cs="Times New Roman"/>
          <w:color w:val="000000" w:themeColor="text1"/>
          <w:lang w:eastAsia="ru-RU"/>
        </w:rPr>
      </w:pPr>
      <w:r w:rsidRPr="00591514">
        <w:rPr>
          <w:rFonts w:ascii="Times New Roman" w:eastAsia="Times New Roman" w:hAnsi="Times New Roman" w:cs="Times New Roman"/>
          <w:color w:val="000000" w:themeColor="text1"/>
          <w:lang w:eastAsia="ru-RU"/>
        </w:rPr>
        <w:t>совместно именуемые «</w:t>
      </w:r>
      <w:r w:rsidRPr="00591514">
        <w:rPr>
          <w:rFonts w:ascii="Times New Roman" w:eastAsia="Times New Roman" w:hAnsi="Times New Roman" w:cs="Times New Roman"/>
          <w:b/>
          <w:color w:val="000000" w:themeColor="text1"/>
          <w:lang w:eastAsia="ru-RU"/>
        </w:rPr>
        <w:t>Стороны</w:t>
      </w:r>
      <w:r w:rsidRPr="00591514">
        <w:rPr>
          <w:rFonts w:ascii="Times New Roman" w:eastAsia="Times New Roman" w:hAnsi="Times New Roman" w:cs="Times New Roman"/>
          <w:color w:val="000000" w:themeColor="text1"/>
          <w:lang w:eastAsia="ru-RU"/>
        </w:rPr>
        <w:t>», а по отдельности – «</w:t>
      </w:r>
      <w:r w:rsidRPr="00591514">
        <w:rPr>
          <w:rFonts w:ascii="Times New Roman" w:eastAsia="Times New Roman" w:hAnsi="Times New Roman" w:cs="Times New Roman"/>
          <w:b/>
          <w:color w:val="000000" w:themeColor="text1"/>
          <w:lang w:eastAsia="ru-RU"/>
        </w:rPr>
        <w:t>Сторона</w:t>
      </w:r>
      <w:r w:rsidRPr="00591514">
        <w:rPr>
          <w:rFonts w:ascii="Times New Roman" w:eastAsia="Times New Roman" w:hAnsi="Times New Roman" w:cs="Times New Roman"/>
          <w:color w:val="000000" w:themeColor="text1"/>
          <w:lang w:eastAsia="ru-RU"/>
        </w:rPr>
        <w:t>», составили настоящий акт (далее – «</w:t>
      </w:r>
      <w:r w:rsidRPr="00591514">
        <w:rPr>
          <w:rFonts w:ascii="Times New Roman" w:eastAsia="Times New Roman" w:hAnsi="Times New Roman" w:cs="Times New Roman"/>
          <w:b/>
          <w:color w:val="000000" w:themeColor="text1"/>
          <w:lang w:eastAsia="ru-RU"/>
        </w:rPr>
        <w:t>Акт</w:t>
      </w:r>
      <w:r w:rsidRPr="00591514">
        <w:rPr>
          <w:rFonts w:ascii="Times New Roman" w:eastAsia="Times New Roman" w:hAnsi="Times New Roman" w:cs="Times New Roman"/>
          <w:color w:val="000000" w:themeColor="text1"/>
          <w:lang w:eastAsia="ru-RU"/>
        </w:rPr>
        <w:t xml:space="preserve">») к </w:t>
      </w:r>
      <w:r w:rsidRPr="00591514">
        <w:rPr>
          <w:rFonts w:ascii="Times New Roman" w:eastAsia="Calibri" w:hAnsi="Times New Roman" w:cs="Times New Roman"/>
          <w:color w:val="000000" w:themeColor="text1"/>
        </w:rPr>
        <w:t xml:space="preserve">договору </w:t>
      </w:r>
      <w:r w:rsidRPr="00591514">
        <w:rPr>
          <w:rFonts w:ascii="Times New Roman" w:eastAsia="Times New Roman" w:hAnsi="Times New Roman" w:cs="Times New Roman"/>
          <w:lang w:eastAsia="ru-RU"/>
        </w:rPr>
        <w:t>купли-продажи бывшего в употреблении движимого имущества</w:t>
      </w:r>
      <w:r w:rsidRPr="00591514">
        <w:rPr>
          <w:rFonts w:ascii="Times New Roman" w:eastAsia="Calibri" w:hAnsi="Times New Roman" w:cs="Times New Roman"/>
          <w:color w:val="000000" w:themeColor="text1"/>
        </w:rPr>
        <w:t xml:space="preserve"> № __________ от «___» __________ 20___</w:t>
      </w:r>
      <w:r w:rsidRPr="00591514">
        <w:rPr>
          <w:rFonts w:ascii="Times New Roman" w:eastAsia="Times New Roman" w:hAnsi="Times New Roman" w:cs="Times New Roman"/>
          <w:color w:val="000000" w:themeColor="text1"/>
          <w:lang w:eastAsia="ru-RU"/>
        </w:rPr>
        <w:t xml:space="preserve"> (далее – «</w:t>
      </w:r>
      <w:r w:rsidRPr="00591514">
        <w:rPr>
          <w:rFonts w:ascii="Times New Roman" w:eastAsia="Times New Roman" w:hAnsi="Times New Roman" w:cs="Times New Roman"/>
          <w:b/>
          <w:color w:val="000000" w:themeColor="text1"/>
          <w:lang w:eastAsia="ru-RU"/>
        </w:rPr>
        <w:t>Договор</w:t>
      </w:r>
      <w:r>
        <w:rPr>
          <w:rFonts w:ascii="Times New Roman" w:eastAsia="Times New Roman" w:hAnsi="Times New Roman" w:cs="Times New Roman"/>
          <w:color w:val="000000" w:themeColor="text1"/>
          <w:lang w:eastAsia="ru-RU"/>
        </w:rPr>
        <w:t>») о нижеследующем:</w:t>
      </w:r>
    </w:p>
    <w:p w:rsidR="00980B8D" w:rsidRPr="00591514" w:rsidRDefault="00980B8D" w:rsidP="00980B8D">
      <w:pPr>
        <w:pStyle w:val="aa"/>
        <w:widowControl w:val="0"/>
        <w:numPr>
          <w:ilvl w:val="0"/>
          <w:numId w:val="4"/>
        </w:numPr>
        <w:spacing w:after="0" w:line="240" w:lineRule="auto"/>
        <w:ind w:left="0" w:firstLine="0"/>
        <w:contextualSpacing w:val="0"/>
        <w:rPr>
          <w:rFonts w:ascii="Times New Roman" w:eastAsia="Times New Roman" w:hAnsi="Times New Roman" w:cs="Times New Roman"/>
          <w:lang w:eastAsia="ru-RU"/>
        </w:rPr>
      </w:pPr>
      <w:r w:rsidRPr="00591514">
        <w:rPr>
          <w:rFonts w:ascii="Times New Roman" w:eastAsia="Times New Roman" w:hAnsi="Times New Roman" w:cs="Times New Roman"/>
          <w:lang w:eastAsia="ru-RU"/>
        </w:rPr>
        <w:t>Продавец сдал, а Покупатель принял следующий товар:</w:t>
      </w:r>
    </w:p>
    <w:tbl>
      <w:tblPr>
        <w:tblW w:w="9639"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606"/>
        <w:gridCol w:w="1607"/>
        <w:gridCol w:w="1606"/>
        <w:gridCol w:w="1607"/>
        <w:gridCol w:w="1606"/>
        <w:gridCol w:w="1607"/>
      </w:tblGrid>
      <w:tr w:rsidR="00980B8D" w:rsidRPr="00591514" w:rsidTr="00DF7509">
        <w:tc>
          <w:tcPr>
            <w:tcW w:w="1606" w:type="dxa"/>
          </w:tcPr>
          <w:p w:rsidR="00980B8D" w:rsidRPr="00591514" w:rsidRDefault="00980B8D" w:rsidP="00DF7509">
            <w:pPr>
              <w:widowControl w:val="0"/>
              <w:tabs>
                <w:tab w:val="left" w:pos="680"/>
              </w:tabs>
              <w:spacing w:after="0" w:line="240" w:lineRule="auto"/>
              <w:jc w:val="center"/>
              <w:rPr>
                <w:rFonts w:ascii="Times New Roman" w:eastAsia="Times New Roman" w:hAnsi="Times New Roman" w:cs="Times New Roman"/>
                <w:b/>
                <w:lang w:eastAsia="ru-RU"/>
              </w:rPr>
            </w:pPr>
            <w:r w:rsidRPr="00591514">
              <w:rPr>
                <w:rFonts w:ascii="Times New Roman" w:eastAsia="Times New Roman" w:hAnsi="Times New Roman" w:cs="Times New Roman"/>
                <w:b/>
                <w:lang w:eastAsia="ru-RU"/>
              </w:rPr>
              <w:t>Наименование Товара</w:t>
            </w:r>
          </w:p>
        </w:tc>
        <w:tc>
          <w:tcPr>
            <w:tcW w:w="1607" w:type="dxa"/>
          </w:tcPr>
          <w:p w:rsidR="00980B8D" w:rsidRPr="00591514" w:rsidRDefault="00980B8D" w:rsidP="00DF7509">
            <w:pPr>
              <w:widowControl w:val="0"/>
              <w:tabs>
                <w:tab w:val="left" w:pos="680"/>
              </w:tabs>
              <w:spacing w:after="0" w:line="240" w:lineRule="auto"/>
              <w:jc w:val="center"/>
              <w:rPr>
                <w:rFonts w:ascii="Times New Roman" w:eastAsia="Times New Roman" w:hAnsi="Times New Roman" w:cs="Times New Roman"/>
                <w:b/>
                <w:lang w:eastAsia="ru-RU"/>
              </w:rPr>
            </w:pPr>
            <w:r w:rsidRPr="00591514">
              <w:rPr>
                <w:rFonts w:ascii="Times New Roman" w:eastAsia="Times New Roman" w:hAnsi="Times New Roman" w:cs="Times New Roman"/>
                <w:b/>
                <w:lang w:eastAsia="ru-RU"/>
              </w:rPr>
              <w:t>Кол-во (шт.)</w:t>
            </w:r>
          </w:p>
        </w:tc>
        <w:tc>
          <w:tcPr>
            <w:tcW w:w="1606" w:type="dxa"/>
          </w:tcPr>
          <w:p w:rsidR="00980B8D" w:rsidRPr="00591514" w:rsidRDefault="00980B8D" w:rsidP="00DF7509">
            <w:pPr>
              <w:widowControl w:val="0"/>
              <w:tabs>
                <w:tab w:val="left" w:pos="680"/>
              </w:tabs>
              <w:spacing w:after="0" w:line="240" w:lineRule="auto"/>
              <w:jc w:val="center"/>
              <w:rPr>
                <w:rFonts w:ascii="Times New Roman" w:eastAsia="Times New Roman" w:hAnsi="Times New Roman" w:cs="Times New Roman"/>
                <w:b/>
                <w:lang w:eastAsia="ru-RU"/>
              </w:rPr>
            </w:pPr>
            <w:r w:rsidRPr="00591514">
              <w:rPr>
                <w:rFonts w:ascii="Times New Roman" w:eastAsia="Times New Roman" w:hAnsi="Times New Roman" w:cs="Times New Roman"/>
                <w:b/>
                <w:lang w:eastAsia="ru-RU"/>
              </w:rPr>
              <w:t>Цена за ед. без НДС, руб./валюта</w:t>
            </w:r>
          </w:p>
        </w:tc>
        <w:tc>
          <w:tcPr>
            <w:tcW w:w="1607" w:type="dxa"/>
          </w:tcPr>
          <w:p w:rsidR="00980B8D" w:rsidRPr="00591514" w:rsidRDefault="00980B8D" w:rsidP="00DF7509">
            <w:pPr>
              <w:widowControl w:val="0"/>
              <w:tabs>
                <w:tab w:val="left" w:pos="680"/>
              </w:tabs>
              <w:spacing w:after="0" w:line="240" w:lineRule="auto"/>
              <w:jc w:val="center"/>
              <w:rPr>
                <w:rFonts w:ascii="Times New Roman" w:eastAsia="Times New Roman" w:hAnsi="Times New Roman" w:cs="Times New Roman"/>
                <w:b/>
                <w:lang w:eastAsia="ru-RU"/>
              </w:rPr>
            </w:pPr>
            <w:r w:rsidRPr="00591514">
              <w:rPr>
                <w:rFonts w:ascii="Times New Roman" w:eastAsia="Times New Roman" w:hAnsi="Times New Roman" w:cs="Times New Roman"/>
                <w:b/>
                <w:lang w:eastAsia="ru-RU"/>
              </w:rPr>
              <w:t>Стоимость без учета НДС, руб./валюта</w:t>
            </w:r>
          </w:p>
        </w:tc>
        <w:tc>
          <w:tcPr>
            <w:tcW w:w="1606" w:type="dxa"/>
          </w:tcPr>
          <w:p w:rsidR="00980B8D" w:rsidRPr="00591514" w:rsidRDefault="00980B8D" w:rsidP="00DF7509">
            <w:pPr>
              <w:widowControl w:val="0"/>
              <w:tabs>
                <w:tab w:val="left" w:pos="680"/>
              </w:tabs>
              <w:spacing w:after="0" w:line="240" w:lineRule="auto"/>
              <w:jc w:val="center"/>
              <w:rPr>
                <w:rFonts w:ascii="Times New Roman" w:eastAsia="Times New Roman" w:hAnsi="Times New Roman" w:cs="Times New Roman"/>
                <w:b/>
                <w:lang w:eastAsia="ru-RU"/>
              </w:rPr>
            </w:pPr>
            <w:r w:rsidRPr="00591514">
              <w:rPr>
                <w:rFonts w:ascii="Times New Roman" w:eastAsia="Times New Roman" w:hAnsi="Times New Roman" w:cs="Times New Roman"/>
                <w:b/>
                <w:lang w:eastAsia="ru-RU"/>
              </w:rPr>
              <w:t>НДС (20%),</w:t>
            </w:r>
          </w:p>
          <w:p w:rsidR="00980B8D" w:rsidRPr="00591514" w:rsidRDefault="00980B8D" w:rsidP="00DF7509">
            <w:pPr>
              <w:widowControl w:val="0"/>
              <w:tabs>
                <w:tab w:val="left" w:pos="680"/>
              </w:tabs>
              <w:spacing w:after="0" w:line="240" w:lineRule="auto"/>
              <w:jc w:val="center"/>
              <w:rPr>
                <w:rFonts w:ascii="Times New Roman" w:eastAsia="Times New Roman" w:hAnsi="Times New Roman" w:cs="Times New Roman"/>
                <w:b/>
                <w:lang w:eastAsia="ru-RU"/>
              </w:rPr>
            </w:pPr>
            <w:r w:rsidRPr="00591514">
              <w:rPr>
                <w:rFonts w:ascii="Times New Roman" w:eastAsia="Times New Roman" w:hAnsi="Times New Roman" w:cs="Times New Roman"/>
                <w:b/>
                <w:lang w:eastAsia="ru-RU"/>
              </w:rPr>
              <w:t>руб./валюта</w:t>
            </w:r>
          </w:p>
        </w:tc>
        <w:tc>
          <w:tcPr>
            <w:tcW w:w="1607" w:type="dxa"/>
          </w:tcPr>
          <w:p w:rsidR="00980B8D" w:rsidRPr="00591514" w:rsidRDefault="00980B8D" w:rsidP="00DF7509">
            <w:pPr>
              <w:widowControl w:val="0"/>
              <w:tabs>
                <w:tab w:val="left" w:pos="680"/>
              </w:tabs>
              <w:spacing w:after="0" w:line="240" w:lineRule="auto"/>
              <w:jc w:val="center"/>
              <w:rPr>
                <w:rFonts w:ascii="Times New Roman" w:eastAsia="Times New Roman" w:hAnsi="Times New Roman" w:cs="Times New Roman"/>
                <w:b/>
                <w:lang w:eastAsia="ru-RU"/>
              </w:rPr>
            </w:pPr>
            <w:r w:rsidRPr="00591514">
              <w:rPr>
                <w:rFonts w:ascii="Times New Roman" w:eastAsia="Times New Roman" w:hAnsi="Times New Roman" w:cs="Times New Roman"/>
                <w:b/>
                <w:lang w:eastAsia="ru-RU"/>
              </w:rPr>
              <w:t>Стоимость</w:t>
            </w:r>
          </w:p>
          <w:p w:rsidR="00980B8D" w:rsidRPr="00591514" w:rsidRDefault="00980B8D" w:rsidP="00DF7509">
            <w:pPr>
              <w:widowControl w:val="0"/>
              <w:tabs>
                <w:tab w:val="left" w:pos="680"/>
              </w:tabs>
              <w:spacing w:after="0" w:line="240" w:lineRule="auto"/>
              <w:jc w:val="center"/>
              <w:rPr>
                <w:rFonts w:ascii="Times New Roman" w:eastAsia="Times New Roman" w:hAnsi="Times New Roman" w:cs="Times New Roman"/>
                <w:b/>
                <w:lang w:eastAsia="ru-RU"/>
              </w:rPr>
            </w:pPr>
            <w:r w:rsidRPr="00591514">
              <w:rPr>
                <w:rFonts w:ascii="Times New Roman" w:eastAsia="Times New Roman" w:hAnsi="Times New Roman" w:cs="Times New Roman"/>
                <w:b/>
                <w:lang w:eastAsia="ru-RU"/>
              </w:rPr>
              <w:t>с учетом НДС, руб./валюта</w:t>
            </w:r>
          </w:p>
        </w:tc>
      </w:tr>
      <w:tr w:rsidR="00980B8D" w:rsidRPr="00591514" w:rsidTr="00DF7509">
        <w:tc>
          <w:tcPr>
            <w:tcW w:w="1606" w:type="dxa"/>
          </w:tcPr>
          <w:p w:rsidR="00980B8D" w:rsidRPr="00591514" w:rsidRDefault="00980B8D" w:rsidP="00DF7509">
            <w:pPr>
              <w:widowControl w:val="0"/>
              <w:tabs>
                <w:tab w:val="left" w:pos="680"/>
              </w:tabs>
              <w:spacing w:after="0" w:line="240" w:lineRule="auto"/>
              <w:jc w:val="center"/>
              <w:rPr>
                <w:rFonts w:ascii="Times New Roman" w:eastAsia="Times New Roman" w:hAnsi="Times New Roman" w:cs="Times New Roman"/>
                <w:lang w:eastAsia="ru-RU"/>
              </w:rPr>
            </w:pPr>
            <w:r w:rsidRPr="00591514">
              <w:rPr>
                <w:rFonts w:ascii="Times New Roman" w:eastAsia="Times New Roman" w:hAnsi="Times New Roman" w:cs="Times New Roman"/>
                <w:lang w:eastAsia="ru-RU"/>
              </w:rPr>
              <w:t>1</w:t>
            </w:r>
          </w:p>
        </w:tc>
        <w:tc>
          <w:tcPr>
            <w:tcW w:w="1607" w:type="dxa"/>
          </w:tcPr>
          <w:p w:rsidR="00980B8D" w:rsidRPr="00591514" w:rsidRDefault="00980B8D" w:rsidP="00DF7509">
            <w:pPr>
              <w:widowControl w:val="0"/>
              <w:tabs>
                <w:tab w:val="left" w:pos="680"/>
              </w:tabs>
              <w:spacing w:after="0" w:line="240" w:lineRule="auto"/>
              <w:jc w:val="center"/>
              <w:rPr>
                <w:rFonts w:ascii="Times New Roman" w:eastAsia="Times New Roman" w:hAnsi="Times New Roman" w:cs="Times New Roman"/>
                <w:lang w:eastAsia="ru-RU"/>
              </w:rPr>
            </w:pPr>
            <w:r w:rsidRPr="00591514">
              <w:rPr>
                <w:rFonts w:ascii="Times New Roman" w:eastAsia="Times New Roman" w:hAnsi="Times New Roman" w:cs="Times New Roman"/>
                <w:lang w:eastAsia="ru-RU"/>
              </w:rPr>
              <w:t>2</w:t>
            </w:r>
          </w:p>
        </w:tc>
        <w:tc>
          <w:tcPr>
            <w:tcW w:w="1606" w:type="dxa"/>
          </w:tcPr>
          <w:p w:rsidR="00980B8D" w:rsidRPr="00591514" w:rsidRDefault="00980B8D" w:rsidP="00DF7509">
            <w:pPr>
              <w:widowControl w:val="0"/>
              <w:tabs>
                <w:tab w:val="left" w:pos="680"/>
              </w:tabs>
              <w:spacing w:after="0" w:line="240" w:lineRule="auto"/>
              <w:jc w:val="center"/>
              <w:rPr>
                <w:rFonts w:ascii="Times New Roman" w:eastAsia="Times New Roman" w:hAnsi="Times New Roman" w:cs="Times New Roman"/>
                <w:lang w:eastAsia="ru-RU"/>
              </w:rPr>
            </w:pPr>
            <w:r w:rsidRPr="00591514">
              <w:rPr>
                <w:rFonts w:ascii="Times New Roman" w:eastAsia="Times New Roman" w:hAnsi="Times New Roman" w:cs="Times New Roman"/>
                <w:lang w:eastAsia="ru-RU"/>
              </w:rPr>
              <w:t>3</w:t>
            </w:r>
          </w:p>
        </w:tc>
        <w:tc>
          <w:tcPr>
            <w:tcW w:w="1607" w:type="dxa"/>
          </w:tcPr>
          <w:p w:rsidR="00980B8D" w:rsidRPr="00591514" w:rsidRDefault="00980B8D" w:rsidP="00DF7509">
            <w:pPr>
              <w:widowControl w:val="0"/>
              <w:tabs>
                <w:tab w:val="left" w:pos="680"/>
              </w:tabs>
              <w:spacing w:after="0" w:line="240" w:lineRule="auto"/>
              <w:jc w:val="center"/>
              <w:rPr>
                <w:rFonts w:ascii="Times New Roman" w:eastAsia="Times New Roman" w:hAnsi="Times New Roman" w:cs="Times New Roman"/>
                <w:lang w:eastAsia="ru-RU"/>
              </w:rPr>
            </w:pPr>
            <w:r w:rsidRPr="00591514">
              <w:rPr>
                <w:rFonts w:ascii="Times New Roman" w:eastAsia="Times New Roman" w:hAnsi="Times New Roman" w:cs="Times New Roman"/>
                <w:lang w:eastAsia="ru-RU"/>
              </w:rPr>
              <w:t>4</w:t>
            </w:r>
          </w:p>
        </w:tc>
        <w:tc>
          <w:tcPr>
            <w:tcW w:w="1606" w:type="dxa"/>
          </w:tcPr>
          <w:p w:rsidR="00980B8D" w:rsidRPr="00591514" w:rsidRDefault="00980B8D" w:rsidP="00DF7509">
            <w:pPr>
              <w:widowControl w:val="0"/>
              <w:tabs>
                <w:tab w:val="left" w:pos="680"/>
              </w:tabs>
              <w:spacing w:after="0" w:line="240" w:lineRule="auto"/>
              <w:jc w:val="center"/>
              <w:rPr>
                <w:rFonts w:ascii="Times New Roman" w:eastAsia="Times New Roman" w:hAnsi="Times New Roman" w:cs="Times New Roman"/>
                <w:lang w:eastAsia="ru-RU"/>
              </w:rPr>
            </w:pPr>
            <w:r w:rsidRPr="00591514">
              <w:rPr>
                <w:rFonts w:ascii="Times New Roman" w:eastAsia="Times New Roman" w:hAnsi="Times New Roman" w:cs="Times New Roman"/>
                <w:lang w:eastAsia="ru-RU"/>
              </w:rPr>
              <w:t>5</w:t>
            </w:r>
          </w:p>
        </w:tc>
        <w:tc>
          <w:tcPr>
            <w:tcW w:w="1607" w:type="dxa"/>
          </w:tcPr>
          <w:p w:rsidR="00980B8D" w:rsidRPr="00591514" w:rsidRDefault="00980B8D" w:rsidP="00DF7509">
            <w:pPr>
              <w:widowControl w:val="0"/>
              <w:tabs>
                <w:tab w:val="left" w:pos="680"/>
              </w:tabs>
              <w:spacing w:after="0" w:line="240" w:lineRule="auto"/>
              <w:jc w:val="center"/>
              <w:rPr>
                <w:rFonts w:ascii="Times New Roman" w:eastAsia="Times New Roman" w:hAnsi="Times New Roman" w:cs="Times New Roman"/>
                <w:lang w:eastAsia="ru-RU"/>
              </w:rPr>
            </w:pPr>
            <w:r w:rsidRPr="00591514">
              <w:rPr>
                <w:rFonts w:ascii="Times New Roman" w:eastAsia="Times New Roman" w:hAnsi="Times New Roman" w:cs="Times New Roman"/>
                <w:lang w:eastAsia="ru-RU"/>
              </w:rPr>
              <w:t>6</w:t>
            </w:r>
          </w:p>
        </w:tc>
      </w:tr>
      <w:tr w:rsidR="00980B8D" w:rsidRPr="00591514" w:rsidTr="00DF7509">
        <w:tc>
          <w:tcPr>
            <w:tcW w:w="1606" w:type="dxa"/>
          </w:tcPr>
          <w:p w:rsidR="00980B8D" w:rsidRPr="00591514" w:rsidRDefault="00980B8D" w:rsidP="00DF7509">
            <w:pPr>
              <w:widowControl w:val="0"/>
              <w:tabs>
                <w:tab w:val="left" w:pos="680"/>
              </w:tabs>
              <w:spacing w:after="0" w:line="240" w:lineRule="auto"/>
              <w:jc w:val="both"/>
              <w:rPr>
                <w:rFonts w:ascii="Times New Roman" w:eastAsia="Times New Roman" w:hAnsi="Times New Roman" w:cs="Times New Roman"/>
                <w:lang w:eastAsia="ru-RU"/>
              </w:rPr>
            </w:pPr>
          </w:p>
        </w:tc>
        <w:tc>
          <w:tcPr>
            <w:tcW w:w="1607" w:type="dxa"/>
          </w:tcPr>
          <w:p w:rsidR="00980B8D" w:rsidRPr="00591514" w:rsidRDefault="00980B8D" w:rsidP="00DF7509">
            <w:pPr>
              <w:widowControl w:val="0"/>
              <w:tabs>
                <w:tab w:val="left" w:pos="680"/>
              </w:tabs>
              <w:spacing w:after="0" w:line="240" w:lineRule="auto"/>
              <w:jc w:val="both"/>
              <w:rPr>
                <w:rFonts w:ascii="Times New Roman" w:eastAsia="Times New Roman" w:hAnsi="Times New Roman" w:cs="Times New Roman"/>
                <w:lang w:eastAsia="ru-RU"/>
              </w:rPr>
            </w:pPr>
          </w:p>
        </w:tc>
        <w:tc>
          <w:tcPr>
            <w:tcW w:w="1606" w:type="dxa"/>
          </w:tcPr>
          <w:p w:rsidR="00980B8D" w:rsidRPr="00591514" w:rsidRDefault="00980B8D" w:rsidP="00DF7509">
            <w:pPr>
              <w:widowControl w:val="0"/>
              <w:tabs>
                <w:tab w:val="left" w:pos="680"/>
              </w:tabs>
              <w:spacing w:after="0" w:line="240" w:lineRule="auto"/>
              <w:jc w:val="both"/>
              <w:rPr>
                <w:rFonts w:ascii="Times New Roman" w:eastAsia="Times New Roman" w:hAnsi="Times New Roman" w:cs="Times New Roman"/>
                <w:lang w:eastAsia="ru-RU"/>
              </w:rPr>
            </w:pPr>
          </w:p>
        </w:tc>
        <w:tc>
          <w:tcPr>
            <w:tcW w:w="1607" w:type="dxa"/>
          </w:tcPr>
          <w:p w:rsidR="00980B8D" w:rsidRPr="00591514" w:rsidRDefault="00980B8D" w:rsidP="00DF7509">
            <w:pPr>
              <w:widowControl w:val="0"/>
              <w:tabs>
                <w:tab w:val="left" w:pos="680"/>
              </w:tabs>
              <w:spacing w:after="0" w:line="240" w:lineRule="auto"/>
              <w:jc w:val="both"/>
              <w:rPr>
                <w:rFonts w:ascii="Times New Roman" w:eastAsia="Times New Roman" w:hAnsi="Times New Roman" w:cs="Times New Roman"/>
                <w:lang w:eastAsia="ru-RU"/>
              </w:rPr>
            </w:pPr>
          </w:p>
        </w:tc>
        <w:tc>
          <w:tcPr>
            <w:tcW w:w="1606" w:type="dxa"/>
          </w:tcPr>
          <w:p w:rsidR="00980B8D" w:rsidRPr="00591514" w:rsidRDefault="00980B8D" w:rsidP="00DF7509">
            <w:pPr>
              <w:widowControl w:val="0"/>
              <w:tabs>
                <w:tab w:val="left" w:pos="680"/>
              </w:tabs>
              <w:spacing w:after="0" w:line="240" w:lineRule="auto"/>
              <w:jc w:val="both"/>
              <w:rPr>
                <w:rFonts w:ascii="Times New Roman" w:eastAsia="Times New Roman" w:hAnsi="Times New Roman" w:cs="Times New Roman"/>
                <w:lang w:eastAsia="ru-RU"/>
              </w:rPr>
            </w:pPr>
          </w:p>
        </w:tc>
        <w:tc>
          <w:tcPr>
            <w:tcW w:w="1607" w:type="dxa"/>
          </w:tcPr>
          <w:p w:rsidR="00980B8D" w:rsidRPr="00591514" w:rsidRDefault="00980B8D" w:rsidP="00DF7509">
            <w:pPr>
              <w:widowControl w:val="0"/>
              <w:tabs>
                <w:tab w:val="left" w:pos="680"/>
              </w:tabs>
              <w:spacing w:after="0" w:line="240" w:lineRule="auto"/>
              <w:jc w:val="both"/>
              <w:rPr>
                <w:rFonts w:ascii="Times New Roman" w:eastAsia="Times New Roman" w:hAnsi="Times New Roman" w:cs="Times New Roman"/>
                <w:lang w:eastAsia="ru-RU"/>
              </w:rPr>
            </w:pPr>
          </w:p>
        </w:tc>
      </w:tr>
      <w:tr w:rsidR="00980B8D" w:rsidRPr="00591514" w:rsidTr="00DF7509">
        <w:tc>
          <w:tcPr>
            <w:tcW w:w="1606" w:type="dxa"/>
          </w:tcPr>
          <w:p w:rsidR="00980B8D" w:rsidRPr="00591514" w:rsidRDefault="00980B8D" w:rsidP="00DF7509">
            <w:pPr>
              <w:widowControl w:val="0"/>
              <w:tabs>
                <w:tab w:val="left" w:pos="680"/>
              </w:tabs>
              <w:spacing w:after="0" w:line="240" w:lineRule="auto"/>
              <w:jc w:val="both"/>
              <w:rPr>
                <w:rFonts w:ascii="Times New Roman" w:eastAsia="Times New Roman" w:hAnsi="Times New Roman" w:cs="Times New Roman"/>
                <w:lang w:eastAsia="ru-RU"/>
              </w:rPr>
            </w:pPr>
          </w:p>
        </w:tc>
        <w:tc>
          <w:tcPr>
            <w:tcW w:w="1607" w:type="dxa"/>
          </w:tcPr>
          <w:p w:rsidR="00980B8D" w:rsidRPr="00591514" w:rsidRDefault="00980B8D" w:rsidP="00DF7509">
            <w:pPr>
              <w:widowControl w:val="0"/>
              <w:tabs>
                <w:tab w:val="left" w:pos="680"/>
              </w:tabs>
              <w:spacing w:after="0" w:line="240" w:lineRule="auto"/>
              <w:jc w:val="both"/>
              <w:rPr>
                <w:rFonts w:ascii="Times New Roman" w:eastAsia="Times New Roman" w:hAnsi="Times New Roman" w:cs="Times New Roman"/>
                <w:lang w:eastAsia="ru-RU"/>
              </w:rPr>
            </w:pPr>
          </w:p>
        </w:tc>
        <w:tc>
          <w:tcPr>
            <w:tcW w:w="1606" w:type="dxa"/>
          </w:tcPr>
          <w:p w:rsidR="00980B8D" w:rsidRPr="00591514" w:rsidRDefault="00980B8D" w:rsidP="00DF7509">
            <w:pPr>
              <w:widowControl w:val="0"/>
              <w:tabs>
                <w:tab w:val="left" w:pos="680"/>
              </w:tabs>
              <w:spacing w:after="0" w:line="240" w:lineRule="auto"/>
              <w:jc w:val="both"/>
              <w:rPr>
                <w:rFonts w:ascii="Times New Roman" w:eastAsia="Times New Roman" w:hAnsi="Times New Roman" w:cs="Times New Roman"/>
                <w:lang w:eastAsia="ru-RU"/>
              </w:rPr>
            </w:pPr>
          </w:p>
        </w:tc>
        <w:tc>
          <w:tcPr>
            <w:tcW w:w="1607" w:type="dxa"/>
          </w:tcPr>
          <w:p w:rsidR="00980B8D" w:rsidRPr="00591514" w:rsidRDefault="00980B8D" w:rsidP="00DF7509">
            <w:pPr>
              <w:widowControl w:val="0"/>
              <w:tabs>
                <w:tab w:val="left" w:pos="680"/>
              </w:tabs>
              <w:spacing w:after="0" w:line="240" w:lineRule="auto"/>
              <w:jc w:val="both"/>
              <w:rPr>
                <w:rFonts w:ascii="Times New Roman" w:eastAsia="Times New Roman" w:hAnsi="Times New Roman" w:cs="Times New Roman"/>
                <w:lang w:eastAsia="ru-RU"/>
              </w:rPr>
            </w:pPr>
          </w:p>
        </w:tc>
        <w:tc>
          <w:tcPr>
            <w:tcW w:w="1606" w:type="dxa"/>
          </w:tcPr>
          <w:p w:rsidR="00980B8D" w:rsidRPr="00591514" w:rsidRDefault="00980B8D" w:rsidP="00DF7509">
            <w:pPr>
              <w:widowControl w:val="0"/>
              <w:tabs>
                <w:tab w:val="left" w:pos="680"/>
              </w:tabs>
              <w:spacing w:after="0" w:line="240" w:lineRule="auto"/>
              <w:jc w:val="both"/>
              <w:rPr>
                <w:rFonts w:ascii="Times New Roman" w:eastAsia="Times New Roman" w:hAnsi="Times New Roman" w:cs="Times New Roman"/>
                <w:lang w:eastAsia="ru-RU"/>
              </w:rPr>
            </w:pPr>
          </w:p>
        </w:tc>
        <w:tc>
          <w:tcPr>
            <w:tcW w:w="1607" w:type="dxa"/>
          </w:tcPr>
          <w:p w:rsidR="00980B8D" w:rsidRPr="00591514" w:rsidRDefault="00980B8D" w:rsidP="00DF7509">
            <w:pPr>
              <w:widowControl w:val="0"/>
              <w:tabs>
                <w:tab w:val="left" w:pos="680"/>
              </w:tabs>
              <w:spacing w:after="0" w:line="240" w:lineRule="auto"/>
              <w:jc w:val="both"/>
              <w:rPr>
                <w:rFonts w:ascii="Times New Roman" w:eastAsia="Times New Roman" w:hAnsi="Times New Roman" w:cs="Times New Roman"/>
                <w:lang w:eastAsia="ru-RU"/>
              </w:rPr>
            </w:pPr>
          </w:p>
        </w:tc>
      </w:tr>
      <w:tr w:rsidR="00980B8D" w:rsidRPr="00591514" w:rsidTr="00DF7509">
        <w:tc>
          <w:tcPr>
            <w:tcW w:w="1606" w:type="dxa"/>
          </w:tcPr>
          <w:p w:rsidR="00980B8D" w:rsidRPr="00591514" w:rsidRDefault="00980B8D" w:rsidP="00DF7509">
            <w:pPr>
              <w:widowControl w:val="0"/>
              <w:tabs>
                <w:tab w:val="left" w:pos="680"/>
              </w:tabs>
              <w:spacing w:after="0" w:line="240" w:lineRule="auto"/>
              <w:jc w:val="both"/>
              <w:rPr>
                <w:rFonts w:ascii="Times New Roman" w:eastAsia="Times New Roman" w:hAnsi="Times New Roman" w:cs="Times New Roman"/>
                <w:b/>
                <w:lang w:eastAsia="ru-RU"/>
              </w:rPr>
            </w:pPr>
            <w:r w:rsidRPr="00591514">
              <w:rPr>
                <w:rFonts w:ascii="Times New Roman" w:eastAsia="Times New Roman" w:hAnsi="Times New Roman" w:cs="Times New Roman"/>
                <w:b/>
                <w:lang w:eastAsia="ru-RU"/>
              </w:rPr>
              <w:t>ИТОГО:</w:t>
            </w:r>
          </w:p>
        </w:tc>
        <w:tc>
          <w:tcPr>
            <w:tcW w:w="1607" w:type="dxa"/>
          </w:tcPr>
          <w:p w:rsidR="00980B8D" w:rsidRPr="00591514" w:rsidRDefault="00980B8D" w:rsidP="00DF7509">
            <w:pPr>
              <w:widowControl w:val="0"/>
              <w:tabs>
                <w:tab w:val="left" w:pos="680"/>
              </w:tabs>
              <w:spacing w:after="0" w:line="240" w:lineRule="auto"/>
              <w:jc w:val="both"/>
              <w:rPr>
                <w:rFonts w:ascii="Times New Roman" w:eastAsia="Times New Roman" w:hAnsi="Times New Roman" w:cs="Times New Roman"/>
                <w:lang w:eastAsia="ru-RU"/>
              </w:rPr>
            </w:pPr>
          </w:p>
        </w:tc>
        <w:tc>
          <w:tcPr>
            <w:tcW w:w="1606" w:type="dxa"/>
          </w:tcPr>
          <w:p w:rsidR="00980B8D" w:rsidRPr="00591514" w:rsidRDefault="00980B8D" w:rsidP="00DF7509">
            <w:pPr>
              <w:widowControl w:val="0"/>
              <w:tabs>
                <w:tab w:val="left" w:pos="680"/>
              </w:tabs>
              <w:spacing w:after="0" w:line="240" w:lineRule="auto"/>
              <w:jc w:val="both"/>
              <w:rPr>
                <w:rFonts w:ascii="Times New Roman" w:eastAsia="Times New Roman" w:hAnsi="Times New Roman" w:cs="Times New Roman"/>
                <w:lang w:eastAsia="ru-RU"/>
              </w:rPr>
            </w:pPr>
          </w:p>
        </w:tc>
        <w:tc>
          <w:tcPr>
            <w:tcW w:w="1607" w:type="dxa"/>
          </w:tcPr>
          <w:p w:rsidR="00980B8D" w:rsidRPr="00591514" w:rsidRDefault="00980B8D" w:rsidP="00DF7509">
            <w:pPr>
              <w:widowControl w:val="0"/>
              <w:tabs>
                <w:tab w:val="left" w:pos="680"/>
              </w:tabs>
              <w:spacing w:after="0" w:line="240" w:lineRule="auto"/>
              <w:jc w:val="both"/>
              <w:rPr>
                <w:rFonts w:ascii="Times New Roman" w:eastAsia="Times New Roman" w:hAnsi="Times New Roman" w:cs="Times New Roman"/>
                <w:lang w:eastAsia="ru-RU"/>
              </w:rPr>
            </w:pPr>
          </w:p>
        </w:tc>
        <w:tc>
          <w:tcPr>
            <w:tcW w:w="1606" w:type="dxa"/>
          </w:tcPr>
          <w:p w:rsidR="00980B8D" w:rsidRPr="00591514" w:rsidRDefault="00980B8D" w:rsidP="00DF7509">
            <w:pPr>
              <w:widowControl w:val="0"/>
              <w:tabs>
                <w:tab w:val="left" w:pos="680"/>
              </w:tabs>
              <w:spacing w:after="0" w:line="240" w:lineRule="auto"/>
              <w:jc w:val="both"/>
              <w:rPr>
                <w:rFonts w:ascii="Times New Roman" w:eastAsia="Times New Roman" w:hAnsi="Times New Roman" w:cs="Times New Roman"/>
                <w:lang w:eastAsia="ru-RU"/>
              </w:rPr>
            </w:pPr>
          </w:p>
        </w:tc>
        <w:tc>
          <w:tcPr>
            <w:tcW w:w="1607" w:type="dxa"/>
          </w:tcPr>
          <w:p w:rsidR="00980B8D" w:rsidRPr="00591514" w:rsidRDefault="00980B8D" w:rsidP="00DF7509">
            <w:pPr>
              <w:widowControl w:val="0"/>
              <w:tabs>
                <w:tab w:val="left" w:pos="680"/>
              </w:tabs>
              <w:spacing w:after="0" w:line="240" w:lineRule="auto"/>
              <w:jc w:val="both"/>
              <w:rPr>
                <w:rFonts w:ascii="Times New Roman" w:eastAsia="Times New Roman" w:hAnsi="Times New Roman" w:cs="Times New Roman"/>
                <w:b/>
                <w:lang w:eastAsia="ru-RU"/>
              </w:rPr>
            </w:pPr>
          </w:p>
        </w:tc>
      </w:tr>
    </w:tbl>
    <w:p w:rsidR="00980B8D" w:rsidRPr="00591514" w:rsidRDefault="00980B8D" w:rsidP="00980B8D">
      <w:pPr>
        <w:widowControl w:val="0"/>
        <w:tabs>
          <w:tab w:val="left" w:pos="680"/>
        </w:tabs>
        <w:snapToGrid w:val="0"/>
        <w:spacing w:after="0" w:line="240" w:lineRule="auto"/>
        <w:jc w:val="center"/>
        <w:rPr>
          <w:rFonts w:ascii="Times New Roman" w:eastAsia="Times New Roman" w:hAnsi="Times New Roman" w:cs="Times New Roman"/>
          <w:b/>
          <w:lang w:eastAsia="ru-RU"/>
        </w:rPr>
      </w:pPr>
    </w:p>
    <w:p w:rsidR="00980B8D" w:rsidRPr="00591514" w:rsidRDefault="00980B8D" w:rsidP="00980B8D">
      <w:pPr>
        <w:pStyle w:val="aa"/>
        <w:widowControl w:val="0"/>
        <w:numPr>
          <w:ilvl w:val="0"/>
          <w:numId w:val="4"/>
        </w:numPr>
        <w:spacing w:after="0" w:line="240" w:lineRule="auto"/>
        <w:ind w:left="0" w:firstLine="0"/>
        <w:contextualSpacing w:val="0"/>
        <w:rPr>
          <w:rFonts w:ascii="Times New Roman" w:eastAsia="Times New Roman" w:hAnsi="Times New Roman" w:cs="Times New Roman"/>
          <w:lang w:eastAsia="ru-RU"/>
        </w:rPr>
      </w:pPr>
      <w:r w:rsidRPr="00591514">
        <w:rPr>
          <w:rFonts w:ascii="Times New Roman" w:eastAsia="Times New Roman" w:hAnsi="Times New Roman" w:cs="Times New Roman"/>
          <w:lang w:eastAsia="ru-RU"/>
        </w:rPr>
        <w:t xml:space="preserve">Общая стоимость Товара составляет </w:t>
      </w:r>
      <w:r w:rsidRPr="00591514">
        <w:rPr>
          <w:rFonts w:ascii="Times New Roman" w:eastAsia="Calibri" w:hAnsi="Times New Roman" w:cs="Times New Roman"/>
          <w:color w:val="000000" w:themeColor="text1"/>
        </w:rPr>
        <w:t>__________</w:t>
      </w:r>
      <w:r w:rsidRPr="00591514">
        <w:rPr>
          <w:rFonts w:ascii="Times New Roman" w:eastAsia="Times New Roman" w:hAnsi="Times New Roman" w:cs="Times New Roman"/>
          <w:lang w:eastAsia="ru-RU"/>
        </w:rPr>
        <w:t xml:space="preserve">, в </w:t>
      </w:r>
      <w:proofErr w:type="spellStart"/>
      <w:r w:rsidRPr="00591514">
        <w:rPr>
          <w:rFonts w:ascii="Times New Roman" w:eastAsia="Times New Roman" w:hAnsi="Times New Roman" w:cs="Times New Roman"/>
          <w:lang w:eastAsia="ru-RU"/>
        </w:rPr>
        <w:t>т.ч</w:t>
      </w:r>
      <w:proofErr w:type="spellEnd"/>
      <w:r w:rsidRPr="00591514">
        <w:rPr>
          <w:rFonts w:ascii="Times New Roman" w:eastAsia="Times New Roman" w:hAnsi="Times New Roman" w:cs="Times New Roman"/>
          <w:lang w:eastAsia="ru-RU"/>
        </w:rPr>
        <w:t xml:space="preserve">. НДС (20%) </w:t>
      </w:r>
      <w:r w:rsidRPr="00591514">
        <w:rPr>
          <w:rFonts w:ascii="Times New Roman" w:eastAsia="Calibri" w:hAnsi="Times New Roman" w:cs="Times New Roman"/>
          <w:color w:val="000000" w:themeColor="text1"/>
        </w:rPr>
        <w:t>__________</w:t>
      </w:r>
      <w:r w:rsidRPr="00591514">
        <w:rPr>
          <w:rFonts w:ascii="Times New Roman" w:eastAsia="Times New Roman" w:hAnsi="Times New Roman" w:cs="Times New Roman"/>
          <w:lang w:eastAsia="ru-RU"/>
        </w:rPr>
        <w:t>.</w:t>
      </w:r>
    </w:p>
    <w:p w:rsidR="00980B8D" w:rsidRPr="00591514" w:rsidRDefault="00980B8D" w:rsidP="00980B8D">
      <w:pPr>
        <w:pStyle w:val="aa"/>
        <w:widowControl w:val="0"/>
        <w:numPr>
          <w:ilvl w:val="0"/>
          <w:numId w:val="4"/>
        </w:numPr>
        <w:tabs>
          <w:tab w:val="left" w:pos="34"/>
        </w:tabs>
        <w:spacing w:after="0" w:line="240" w:lineRule="auto"/>
        <w:ind w:left="0" w:firstLine="0"/>
        <w:contextualSpacing w:val="0"/>
        <w:jc w:val="both"/>
        <w:rPr>
          <w:rFonts w:ascii="Times New Roman" w:eastAsia="Times New Roman" w:hAnsi="Times New Roman" w:cs="Times New Roman"/>
          <w:lang w:eastAsia="ru-RU"/>
        </w:rPr>
      </w:pPr>
      <w:r w:rsidRPr="00591514">
        <w:rPr>
          <w:rFonts w:ascii="Times New Roman" w:eastAsia="Times New Roman" w:hAnsi="Times New Roman" w:cs="Times New Roman"/>
          <w:lang w:eastAsia="ru-RU"/>
        </w:rPr>
        <w:t xml:space="preserve">Претензии по количеству и качеству Товару и пр. </w:t>
      </w:r>
      <w:r w:rsidRPr="00591514">
        <w:rPr>
          <w:rFonts w:ascii="Times New Roman" w:eastAsia="Calibri" w:hAnsi="Times New Roman" w:cs="Times New Roman"/>
          <w:color w:val="000000" w:themeColor="text1"/>
        </w:rPr>
        <w:t>__________</w:t>
      </w:r>
      <w:r w:rsidRPr="00591514">
        <w:rPr>
          <w:rFonts w:ascii="Times New Roman" w:eastAsia="Times New Roman" w:hAnsi="Times New Roman" w:cs="Times New Roman"/>
          <w:lang w:eastAsia="ru-RU"/>
        </w:rPr>
        <w:t>.</w:t>
      </w:r>
    </w:p>
    <w:p w:rsidR="00980B8D" w:rsidRPr="00591514" w:rsidRDefault="00980B8D" w:rsidP="00980B8D">
      <w:pPr>
        <w:pStyle w:val="aa"/>
        <w:widowControl w:val="0"/>
        <w:numPr>
          <w:ilvl w:val="0"/>
          <w:numId w:val="4"/>
        </w:numPr>
        <w:spacing w:after="0" w:line="240" w:lineRule="auto"/>
        <w:ind w:left="0" w:firstLine="0"/>
        <w:contextualSpacing w:val="0"/>
        <w:rPr>
          <w:rFonts w:ascii="Times New Roman" w:eastAsia="Times New Roman" w:hAnsi="Times New Roman" w:cs="Times New Roman"/>
          <w:lang w:eastAsia="ru-RU"/>
        </w:rPr>
      </w:pPr>
      <w:r w:rsidRPr="00591514">
        <w:rPr>
          <w:rFonts w:ascii="Times New Roman" w:eastAsia="Times New Roman" w:hAnsi="Times New Roman" w:cs="Times New Roman"/>
          <w:lang w:eastAsia="ru-RU"/>
        </w:rPr>
        <w:t>Настоящий акт сдачи-приемки Товара составлен в двух экземплярах. Один экземпляр – Продавцу, один - Покупателю.</w:t>
      </w:r>
    </w:p>
    <w:p w:rsidR="00980B8D" w:rsidRPr="00F27708" w:rsidRDefault="00980B8D" w:rsidP="00980B8D">
      <w:pPr>
        <w:pStyle w:val="aa"/>
        <w:widowControl w:val="0"/>
        <w:numPr>
          <w:ilvl w:val="0"/>
          <w:numId w:val="4"/>
        </w:numPr>
        <w:spacing w:after="0" w:line="240" w:lineRule="auto"/>
        <w:ind w:left="0" w:firstLine="0"/>
        <w:contextualSpacing w:val="0"/>
        <w:rPr>
          <w:rFonts w:ascii="Times New Roman" w:eastAsia="Times New Roman" w:hAnsi="Times New Roman" w:cs="Times New Roman"/>
          <w:lang w:eastAsia="ru-RU"/>
        </w:rPr>
      </w:pPr>
      <w:r w:rsidRPr="00591514">
        <w:rPr>
          <w:rFonts w:ascii="Times New Roman" w:eastAsia="Times New Roman" w:hAnsi="Times New Roman" w:cs="Times New Roman"/>
          <w:lang w:eastAsia="ru-RU"/>
        </w:rPr>
        <w:t>Подписи Сторон:</w:t>
      </w:r>
    </w:p>
    <w:tbl>
      <w:tblPr>
        <w:tblStyle w:val="2"/>
        <w:tblW w:w="9634"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7"/>
        <w:gridCol w:w="4817"/>
      </w:tblGrid>
      <w:tr w:rsidR="00980B8D" w:rsidRPr="00591514" w:rsidTr="00DF7509">
        <w:tc>
          <w:tcPr>
            <w:tcW w:w="4817" w:type="dxa"/>
            <w:hideMark/>
          </w:tcPr>
          <w:p w:rsidR="00980B8D" w:rsidRPr="00591514" w:rsidRDefault="00980B8D" w:rsidP="00DF7509">
            <w:pPr>
              <w:tabs>
                <w:tab w:val="left" w:pos="1134"/>
              </w:tabs>
              <w:ind w:left="-110"/>
              <w:rPr>
                <w:rFonts w:ascii="Times New Roman" w:hAnsi="Times New Roman"/>
                <w:b/>
                <w:color w:val="000000" w:themeColor="text1"/>
              </w:rPr>
            </w:pPr>
            <w:r w:rsidRPr="00591514">
              <w:rPr>
                <w:rFonts w:ascii="Times New Roman" w:hAnsi="Times New Roman"/>
                <w:b/>
                <w:color w:val="000000" w:themeColor="text1"/>
              </w:rPr>
              <w:t>От Покупателя:</w:t>
            </w:r>
          </w:p>
        </w:tc>
        <w:tc>
          <w:tcPr>
            <w:tcW w:w="4817" w:type="dxa"/>
            <w:hideMark/>
          </w:tcPr>
          <w:p w:rsidR="00980B8D" w:rsidRPr="00591514" w:rsidRDefault="00980B8D" w:rsidP="00DF7509">
            <w:pPr>
              <w:tabs>
                <w:tab w:val="left" w:pos="1134"/>
              </w:tabs>
              <w:ind w:left="-110"/>
              <w:rPr>
                <w:rFonts w:ascii="Times New Roman" w:hAnsi="Times New Roman"/>
                <w:b/>
                <w:color w:val="000000" w:themeColor="text1"/>
              </w:rPr>
            </w:pPr>
            <w:r w:rsidRPr="00591514">
              <w:rPr>
                <w:rFonts w:ascii="Times New Roman" w:hAnsi="Times New Roman"/>
                <w:b/>
                <w:color w:val="000000" w:themeColor="text1"/>
              </w:rPr>
              <w:t>От Продавца:</w:t>
            </w:r>
          </w:p>
        </w:tc>
      </w:tr>
      <w:tr w:rsidR="00980B8D" w:rsidRPr="00591514" w:rsidTr="00DF7509">
        <w:tc>
          <w:tcPr>
            <w:tcW w:w="4817" w:type="dxa"/>
            <w:hideMark/>
          </w:tcPr>
          <w:p w:rsidR="00980B8D" w:rsidRPr="00591514" w:rsidRDefault="00980B8D" w:rsidP="00DF7509">
            <w:pPr>
              <w:tabs>
                <w:tab w:val="left" w:pos="1134"/>
              </w:tabs>
              <w:ind w:left="-110"/>
              <w:rPr>
                <w:rFonts w:ascii="Times New Roman" w:hAnsi="Times New Roman"/>
                <w:color w:val="000000" w:themeColor="text1"/>
              </w:rPr>
            </w:pPr>
            <w:r w:rsidRPr="00591514">
              <w:rPr>
                <w:rFonts w:ascii="Times New Roman" w:hAnsi="Times New Roman"/>
                <w:color w:val="000000" w:themeColor="text1"/>
              </w:rPr>
              <w:t>_________</w:t>
            </w:r>
            <w:r w:rsidRPr="00591514">
              <w:rPr>
                <w:rFonts w:ascii="Times New Roman" w:hAnsi="Times New Roman"/>
                <w:color w:val="000000" w:themeColor="text1"/>
                <w:lang w:val="en-US"/>
              </w:rPr>
              <w:t>_</w:t>
            </w:r>
            <w:r w:rsidRPr="00591514">
              <w:rPr>
                <w:rFonts w:ascii="Times New Roman" w:hAnsi="Times New Roman"/>
                <w:color w:val="000000" w:themeColor="text1"/>
              </w:rPr>
              <w:t>(указать должность)</w:t>
            </w:r>
          </w:p>
        </w:tc>
        <w:tc>
          <w:tcPr>
            <w:tcW w:w="4817" w:type="dxa"/>
            <w:hideMark/>
          </w:tcPr>
          <w:p w:rsidR="00980B8D" w:rsidRPr="00591514" w:rsidRDefault="00980B8D" w:rsidP="00DF7509">
            <w:pPr>
              <w:tabs>
                <w:tab w:val="left" w:pos="1134"/>
              </w:tabs>
              <w:ind w:left="-110"/>
              <w:rPr>
                <w:rFonts w:ascii="Times New Roman" w:hAnsi="Times New Roman"/>
                <w:color w:val="000000" w:themeColor="text1"/>
              </w:rPr>
            </w:pPr>
            <w:r w:rsidRPr="00591514">
              <w:rPr>
                <w:rFonts w:ascii="Times New Roman" w:hAnsi="Times New Roman"/>
                <w:color w:val="000000" w:themeColor="text1"/>
              </w:rPr>
              <w:t>_________</w:t>
            </w:r>
            <w:r w:rsidRPr="00591514">
              <w:rPr>
                <w:rFonts w:ascii="Times New Roman" w:hAnsi="Times New Roman"/>
                <w:color w:val="000000" w:themeColor="text1"/>
                <w:lang w:val="en-US"/>
              </w:rPr>
              <w:t>_</w:t>
            </w:r>
            <w:r w:rsidRPr="00591514">
              <w:rPr>
                <w:rFonts w:ascii="Times New Roman" w:hAnsi="Times New Roman"/>
                <w:color w:val="000000" w:themeColor="text1"/>
              </w:rPr>
              <w:t>(указать должность)</w:t>
            </w:r>
          </w:p>
        </w:tc>
      </w:tr>
      <w:tr w:rsidR="00980B8D" w:rsidRPr="00591514" w:rsidTr="00DF7509">
        <w:tc>
          <w:tcPr>
            <w:tcW w:w="4817" w:type="dxa"/>
            <w:hideMark/>
          </w:tcPr>
          <w:p w:rsidR="00980B8D" w:rsidRPr="00591514" w:rsidRDefault="00980B8D" w:rsidP="00DF7509">
            <w:pPr>
              <w:tabs>
                <w:tab w:val="left" w:pos="1134"/>
              </w:tabs>
              <w:ind w:left="-110"/>
              <w:rPr>
                <w:rFonts w:ascii="Times New Roman" w:hAnsi="Times New Roman"/>
                <w:color w:val="000000" w:themeColor="text1"/>
              </w:rPr>
            </w:pPr>
            <w:r w:rsidRPr="00591514">
              <w:rPr>
                <w:rFonts w:ascii="Times New Roman" w:hAnsi="Times New Roman"/>
                <w:color w:val="000000" w:themeColor="text1"/>
              </w:rPr>
              <w:t>__________(указать сокращенное наименование)</w:t>
            </w:r>
          </w:p>
        </w:tc>
        <w:tc>
          <w:tcPr>
            <w:tcW w:w="4817" w:type="dxa"/>
            <w:hideMark/>
          </w:tcPr>
          <w:p w:rsidR="00980B8D" w:rsidRPr="00591514" w:rsidRDefault="00980B8D" w:rsidP="00DF7509">
            <w:pPr>
              <w:tabs>
                <w:tab w:val="left" w:pos="1134"/>
              </w:tabs>
              <w:ind w:left="-110"/>
              <w:rPr>
                <w:rFonts w:ascii="Times New Roman" w:hAnsi="Times New Roman"/>
                <w:color w:val="000000" w:themeColor="text1"/>
              </w:rPr>
            </w:pPr>
            <w:r w:rsidRPr="00591514">
              <w:rPr>
                <w:rFonts w:ascii="Times New Roman" w:hAnsi="Times New Roman"/>
                <w:color w:val="000000" w:themeColor="text1"/>
              </w:rPr>
              <w:t>__________(указать сокращенное наименование)</w:t>
            </w:r>
          </w:p>
        </w:tc>
      </w:tr>
      <w:tr w:rsidR="00980B8D" w:rsidRPr="00591514" w:rsidTr="00DF7509">
        <w:tc>
          <w:tcPr>
            <w:tcW w:w="4817" w:type="dxa"/>
          </w:tcPr>
          <w:p w:rsidR="00980B8D" w:rsidRPr="00591514" w:rsidRDefault="00980B8D" w:rsidP="00DF7509">
            <w:pPr>
              <w:tabs>
                <w:tab w:val="left" w:pos="1134"/>
              </w:tabs>
              <w:ind w:left="-110"/>
              <w:rPr>
                <w:rFonts w:ascii="Times New Roman" w:hAnsi="Times New Roman"/>
                <w:color w:val="000000" w:themeColor="text1"/>
              </w:rPr>
            </w:pPr>
          </w:p>
        </w:tc>
        <w:tc>
          <w:tcPr>
            <w:tcW w:w="4817" w:type="dxa"/>
          </w:tcPr>
          <w:p w:rsidR="00980B8D" w:rsidRPr="00591514" w:rsidRDefault="00980B8D" w:rsidP="00DF7509">
            <w:pPr>
              <w:tabs>
                <w:tab w:val="left" w:pos="1134"/>
              </w:tabs>
              <w:ind w:left="-110"/>
              <w:rPr>
                <w:rFonts w:ascii="Times New Roman" w:hAnsi="Times New Roman"/>
                <w:color w:val="000000" w:themeColor="text1"/>
              </w:rPr>
            </w:pPr>
          </w:p>
        </w:tc>
      </w:tr>
      <w:tr w:rsidR="00980B8D" w:rsidRPr="00591514" w:rsidTr="00DF7509">
        <w:tc>
          <w:tcPr>
            <w:tcW w:w="4817" w:type="dxa"/>
          </w:tcPr>
          <w:p w:rsidR="00980B8D" w:rsidRPr="00591514" w:rsidRDefault="00980B8D" w:rsidP="00DF7509">
            <w:pPr>
              <w:tabs>
                <w:tab w:val="left" w:pos="1134"/>
              </w:tabs>
              <w:ind w:left="-110"/>
              <w:rPr>
                <w:rFonts w:ascii="Times New Roman" w:hAnsi="Times New Roman"/>
                <w:color w:val="000000" w:themeColor="text1"/>
              </w:rPr>
            </w:pPr>
          </w:p>
        </w:tc>
        <w:tc>
          <w:tcPr>
            <w:tcW w:w="4817" w:type="dxa"/>
          </w:tcPr>
          <w:p w:rsidR="00980B8D" w:rsidRPr="00591514" w:rsidRDefault="00980B8D" w:rsidP="00DF7509">
            <w:pPr>
              <w:tabs>
                <w:tab w:val="left" w:pos="1134"/>
              </w:tabs>
              <w:ind w:left="-110"/>
              <w:rPr>
                <w:rFonts w:ascii="Times New Roman" w:hAnsi="Times New Roman"/>
                <w:color w:val="000000" w:themeColor="text1"/>
              </w:rPr>
            </w:pPr>
          </w:p>
        </w:tc>
      </w:tr>
      <w:tr w:rsidR="00980B8D" w:rsidRPr="00591514" w:rsidTr="00DF7509">
        <w:tc>
          <w:tcPr>
            <w:tcW w:w="4817" w:type="dxa"/>
            <w:hideMark/>
          </w:tcPr>
          <w:p w:rsidR="00980B8D" w:rsidRPr="00591514" w:rsidRDefault="00980B8D" w:rsidP="00DF7509">
            <w:pPr>
              <w:tabs>
                <w:tab w:val="left" w:pos="1134"/>
              </w:tabs>
              <w:ind w:left="-110"/>
              <w:rPr>
                <w:rFonts w:ascii="Times New Roman" w:hAnsi="Times New Roman"/>
                <w:color w:val="000000" w:themeColor="text1"/>
              </w:rPr>
            </w:pPr>
            <w:r w:rsidRPr="00591514">
              <w:rPr>
                <w:rFonts w:ascii="Times New Roman" w:hAnsi="Times New Roman"/>
                <w:color w:val="000000" w:themeColor="text1"/>
              </w:rPr>
              <w:t xml:space="preserve">____________________ / </w:t>
            </w:r>
            <w:r w:rsidRPr="00591514">
              <w:rPr>
                <w:rFonts w:ascii="Times New Roman" w:hAnsi="Times New Roman"/>
                <w:b/>
                <w:color w:val="000000" w:themeColor="text1"/>
              </w:rPr>
              <w:t>_________</w:t>
            </w:r>
            <w:r w:rsidRPr="00591514">
              <w:rPr>
                <w:rFonts w:ascii="Times New Roman" w:hAnsi="Times New Roman"/>
                <w:b/>
                <w:color w:val="000000" w:themeColor="text1"/>
                <w:lang w:val="en-US"/>
              </w:rPr>
              <w:t>_</w:t>
            </w:r>
            <w:r w:rsidRPr="00591514">
              <w:rPr>
                <w:rFonts w:ascii="Times New Roman" w:hAnsi="Times New Roman"/>
                <w:b/>
                <w:color w:val="000000" w:themeColor="text1"/>
              </w:rPr>
              <w:t>(указать ФИО)</w:t>
            </w:r>
            <w:r w:rsidRPr="00591514">
              <w:rPr>
                <w:rFonts w:ascii="Times New Roman" w:hAnsi="Times New Roman"/>
                <w:color w:val="000000" w:themeColor="text1"/>
              </w:rPr>
              <w:t xml:space="preserve"> /</w:t>
            </w:r>
          </w:p>
        </w:tc>
        <w:tc>
          <w:tcPr>
            <w:tcW w:w="4817" w:type="dxa"/>
            <w:hideMark/>
          </w:tcPr>
          <w:p w:rsidR="00980B8D" w:rsidRPr="00591514" w:rsidRDefault="00980B8D" w:rsidP="00DF7509">
            <w:pPr>
              <w:tabs>
                <w:tab w:val="left" w:pos="1134"/>
              </w:tabs>
              <w:ind w:left="-110"/>
              <w:rPr>
                <w:rFonts w:ascii="Times New Roman" w:hAnsi="Times New Roman"/>
                <w:color w:val="000000" w:themeColor="text1"/>
              </w:rPr>
            </w:pPr>
            <w:r w:rsidRPr="00591514">
              <w:rPr>
                <w:rFonts w:ascii="Times New Roman" w:hAnsi="Times New Roman"/>
                <w:color w:val="000000" w:themeColor="text1"/>
              </w:rPr>
              <w:t xml:space="preserve">____________________ / </w:t>
            </w:r>
            <w:r w:rsidRPr="00591514">
              <w:rPr>
                <w:rFonts w:ascii="Times New Roman" w:hAnsi="Times New Roman"/>
                <w:b/>
                <w:color w:val="000000" w:themeColor="text1"/>
              </w:rPr>
              <w:t>_________</w:t>
            </w:r>
            <w:r w:rsidRPr="00591514">
              <w:rPr>
                <w:rFonts w:ascii="Times New Roman" w:hAnsi="Times New Roman"/>
                <w:b/>
                <w:color w:val="000000" w:themeColor="text1"/>
                <w:lang w:val="en-US"/>
              </w:rPr>
              <w:t>_</w:t>
            </w:r>
            <w:r w:rsidRPr="00591514">
              <w:rPr>
                <w:rFonts w:ascii="Times New Roman" w:hAnsi="Times New Roman"/>
                <w:b/>
                <w:color w:val="000000" w:themeColor="text1"/>
              </w:rPr>
              <w:t>(указать ФИО)</w:t>
            </w:r>
            <w:r w:rsidRPr="00591514">
              <w:rPr>
                <w:rFonts w:ascii="Times New Roman" w:hAnsi="Times New Roman"/>
                <w:color w:val="000000" w:themeColor="text1"/>
              </w:rPr>
              <w:t xml:space="preserve"> /</w:t>
            </w:r>
          </w:p>
        </w:tc>
      </w:tr>
      <w:tr w:rsidR="00980B8D" w:rsidRPr="00591514" w:rsidTr="00DF7509">
        <w:tc>
          <w:tcPr>
            <w:tcW w:w="4817" w:type="dxa"/>
            <w:hideMark/>
          </w:tcPr>
          <w:p w:rsidR="00980B8D" w:rsidRPr="00591514" w:rsidRDefault="00980B8D" w:rsidP="00DF7509">
            <w:pPr>
              <w:tabs>
                <w:tab w:val="left" w:pos="1134"/>
              </w:tabs>
              <w:ind w:left="-110"/>
              <w:rPr>
                <w:rFonts w:ascii="Times New Roman" w:hAnsi="Times New Roman"/>
                <w:color w:val="000000" w:themeColor="text1"/>
              </w:rPr>
            </w:pPr>
            <w:proofErr w:type="spellStart"/>
            <w:r w:rsidRPr="00591514">
              <w:rPr>
                <w:rFonts w:ascii="Times New Roman" w:hAnsi="Times New Roman"/>
                <w:color w:val="000000" w:themeColor="text1"/>
              </w:rPr>
              <w:t>м.п</w:t>
            </w:r>
            <w:proofErr w:type="spellEnd"/>
            <w:r w:rsidRPr="00591514">
              <w:rPr>
                <w:rFonts w:ascii="Times New Roman" w:hAnsi="Times New Roman"/>
                <w:color w:val="000000" w:themeColor="text1"/>
              </w:rPr>
              <w:t>.</w:t>
            </w:r>
          </w:p>
        </w:tc>
        <w:tc>
          <w:tcPr>
            <w:tcW w:w="4817" w:type="dxa"/>
            <w:hideMark/>
          </w:tcPr>
          <w:p w:rsidR="00980B8D" w:rsidRPr="00591514" w:rsidRDefault="00980B8D" w:rsidP="00DF7509">
            <w:pPr>
              <w:tabs>
                <w:tab w:val="left" w:pos="1134"/>
              </w:tabs>
              <w:ind w:left="-101"/>
              <w:rPr>
                <w:rFonts w:ascii="Times New Roman" w:hAnsi="Times New Roman"/>
                <w:color w:val="000000" w:themeColor="text1"/>
              </w:rPr>
            </w:pPr>
            <w:proofErr w:type="spellStart"/>
            <w:r w:rsidRPr="00591514">
              <w:rPr>
                <w:rFonts w:ascii="Times New Roman" w:hAnsi="Times New Roman"/>
                <w:color w:val="000000" w:themeColor="text1"/>
              </w:rPr>
              <w:t>м.п</w:t>
            </w:r>
            <w:proofErr w:type="spellEnd"/>
            <w:r w:rsidRPr="00591514">
              <w:rPr>
                <w:rFonts w:ascii="Times New Roman" w:hAnsi="Times New Roman"/>
                <w:color w:val="000000" w:themeColor="text1"/>
              </w:rPr>
              <w:t>.</w:t>
            </w:r>
          </w:p>
        </w:tc>
      </w:tr>
    </w:tbl>
    <w:p w:rsidR="00980B8D" w:rsidRPr="00591514" w:rsidRDefault="00980B8D" w:rsidP="00980B8D">
      <w:pPr>
        <w:widowControl w:val="0"/>
        <w:autoSpaceDE w:val="0"/>
        <w:autoSpaceDN w:val="0"/>
        <w:spacing w:after="0" w:line="240" w:lineRule="auto"/>
        <w:jc w:val="right"/>
        <w:rPr>
          <w:rFonts w:ascii="Times New Roman" w:eastAsia="Times New Roman" w:hAnsi="Times New Roman" w:cs="Times New Roman"/>
          <w:lang w:eastAsia="ru-RU"/>
        </w:rPr>
      </w:pPr>
    </w:p>
    <w:p w:rsidR="00980B8D" w:rsidRPr="00591514" w:rsidRDefault="00980B8D" w:rsidP="00980B8D">
      <w:pPr>
        <w:widowControl w:val="0"/>
        <w:pBdr>
          <w:bottom w:val="single" w:sz="12" w:space="1" w:color="auto"/>
        </w:pBdr>
        <w:autoSpaceDE w:val="0"/>
        <w:autoSpaceDN w:val="0"/>
        <w:spacing w:after="0" w:line="240" w:lineRule="auto"/>
        <w:jc w:val="center"/>
        <w:rPr>
          <w:rFonts w:ascii="Times New Roman" w:eastAsia="Times New Roman" w:hAnsi="Times New Roman" w:cs="Times New Roman"/>
          <w:b/>
          <w:lang w:eastAsia="ru-RU"/>
        </w:rPr>
      </w:pPr>
      <w:r w:rsidRPr="00591514">
        <w:rPr>
          <w:rFonts w:ascii="Times New Roman" w:eastAsia="Times New Roman" w:hAnsi="Times New Roman" w:cs="Times New Roman"/>
          <w:b/>
          <w:lang w:eastAsia="ru-RU"/>
        </w:rPr>
        <w:t>ФОРМА СОГЛАСОВАНА</w:t>
      </w:r>
    </w:p>
    <w:p w:rsidR="00980B8D" w:rsidRPr="00591514" w:rsidRDefault="00980B8D" w:rsidP="00980B8D">
      <w:pPr>
        <w:widowControl w:val="0"/>
        <w:autoSpaceDE w:val="0"/>
        <w:autoSpaceDN w:val="0"/>
        <w:spacing w:after="0" w:line="240" w:lineRule="auto"/>
        <w:jc w:val="right"/>
        <w:rPr>
          <w:rFonts w:ascii="Times New Roman" w:eastAsia="Times New Roman" w:hAnsi="Times New Roman" w:cs="Times New Roman"/>
          <w:lang w:eastAsia="ru-RU"/>
        </w:rPr>
      </w:pPr>
    </w:p>
    <w:tbl>
      <w:tblPr>
        <w:tblStyle w:val="2"/>
        <w:tblW w:w="9634"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7"/>
        <w:gridCol w:w="4817"/>
      </w:tblGrid>
      <w:tr w:rsidR="00980B8D" w:rsidRPr="00591514" w:rsidTr="00DF7509">
        <w:tc>
          <w:tcPr>
            <w:tcW w:w="4817" w:type="dxa"/>
            <w:hideMark/>
          </w:tcPr>
          <w:p w:rsidR="00980B8D" w:rsidRPr="00591514" w:rsidRDefault="00980B8D" w:rsidP="00DF7509">
            <w:pPr>
              <w:tabs>
                <w:tab w:val="left" w:pos="1134"/>
              </w:tabs>
              <w:ind w:left="-110"/>
              <w:rPr>
                <w:rFonts w:ascii="Times New Roman" w:hAnsi="Times New Roman"/>
                <w:b/>
                <w:color w:val="000000" w:themeColor="text1"/>
              </w:rPr>
            </w:pPr>
            <w:r w:rsidRPr="00591514">
              <w:rPr>
                <w:rFonts w:ascii="Times New Roman" w:hAnsi="Times New Roman"/>
                <w:b/>
                <w:color w:val="000000" w:themeColor="text1"/>
              </w:rPr>
              <w:t>От Покупателя:</w:t>
            </w:r>
          </w:p>
        </w:tc>
        <w:tc>
          <w:tcPr>
            <w:tcW w:w="4817" w:type="dxa"/>
            <w:hideMark/>
          </w:tcPr>
          <w:p w:rsidR="00980B8D" w:rsidRPr="00591514" w:rsidRDefault="00980B8D" w:rsidP="00DF7509">
            <w:pPr>
              <w:tabs>
                <w:tab w:val="left" w:pos="1134"/>
              </w:tabs>
              <w:ind w:left="-110"/>
              <w:rPr>
                <w:rFonts w:ascii="Times New Roman" w:hAnsi="Times New Roman"/>
                <w:b/>
                <w:color w:val="000000" w:themeColor="text1"/>
              </w:rPr>
            </w:pPr>
            <w:r w:rsidRPr="00591514">
              <w:rPr>
                <w:rFonts w:ascii="Times New Roman" w:hAnsi="Times New Roman"/>
                <w:b/>
                <w:color w:val="000000" w:themeColor="text1"/>
              </w:rPr>
              <w:t>От Продавца:</w:t>
            </w:r>
          </w:p>
        </w:tc>
      </w:tr>
      <w:tr w:rsidR="00980B8D" w:rsidRPr="00591514" w:rsidTr="00DF7509">
        <w:tc>
          <w:tcPr>
            <w:tcW w:w="4817" w:type="dxa"/>
            <w:hideMark/>
          </w:tcPr>
          <w:p w:rsidR="00980B8D" w:rsidRPr="00591514" w:rsidRDefault="00980B8D" w:rsidP="00DF7509">
            <w:pPr>
              <w:tabs>
                <w:tab w:val="left" w:pos="1134"/>
              </w:tabs>
              <w:ind w:left="-110"/>
              <w:rPr>
                <w:rFonts w:ascii="Times New Roman" w:hAnsi="Times New Roman"/>
                <w:color w:val="000000" w:themeColor="text1"/>
              </w:rPr>
            </w:pPr>
            <w:r w:rsidRPr="00591514">
              <w:rPr>
                <w:rFonts w:ascii="Times New Roman" w:hAnsi="Times New Roman"/>
                <w:color w:val="000000" w:themeColor="text1"/>
              </w:rPr>
              <w:t>_________</w:t>
            </w:r>
            <w:r w:rsidRPr="00591514">
              <w:rPr>
                <w:rFonts w:ascii="Times New Roman" w:hAnsi="Times New Roman"/>
                <w:color w:val="000000" w:themeColor="text1"/>
                <w:lang w:val="en-US"/>
              </w:rPr>
              <w:t>_</w:t>
            </w:r>
            <w:r w:rsidRPr="00591514">
              <w:rPr>
                <w:rFonts w:ascii="Times New Roman" w:hAnsi="Times New Roman"/>
                <w:color w:val="000000" w:themeColor="text1"/>
              </w:rPr>
              <w:t>(указать должность)</w:t>
            </w:r>
          </w:p>
        </w:tc>
        <w:tc>
          <w:tcPr>
            <w:tcW w:w="4817" w:type="dxa"/>
            <w:hideMark/>
          </w:tcPr>
          <w:p w:rsidR="00980B8D" w:rsidRPr="00591514" w:rsidRDefault="00980B8D" w:rsidP="00DF7509">
            <w:pPr>
              <w:tabs>
                <w:tab w:val="left" w:pos="1134"/>
              </w:tabs>
              <w:ind w:left="-110"/>
              <w:rPr>
                <w:rFonts w:ascii="Times New Roman" w:hAnsi="Times New Roman"/>
                <w:color w:val="000000" w:themeColor="text1"/>
              </w:rPr>
            </w:pPr>
            <w:r w:rsidRPr="00591514">
              <w:rPr>
                <w:rFonts w:ascii="Times New Roman" w:hAnsi="Times New Roman"/>
                <w:color w:val="000000" w:themeColor="text1"/>
              </w:rPr>
              <w:t>_________</w:t>
            </w:r>
            <w:r w:rsidRPr="00591514">
              <w:rPr>
                <w:rFonts w:ascii="Times New Roman" w:hAnsi="Times New Roman"/>
                <w:color w:val="000000" w:themeColor="text1"/>
                <w:lang w:val="en-US"/>
              </w:rPr>
              <w:t>_</w:t>
            </w:r>
            <w:r w:rsidRPr="00591514">
              <w:rPr>
                <w:rFonts w:ascii="Times New Roman" w:hAnsi="Times New Roman"/>
                <w:color w:val="000000" w:themeColor="text1"/>
              </w:rPr>
              <w:t>(указать должность)</w:t>
            </w:r>
          </w:p>
        </w:tc>
      </w:tr>
      <w:tr w:rsidR="00980B8D" w:rsidRPr="00591514" w:rsidTr="00DF7509">
        <w:tc>
          <w:tcPr>
            <w:tcW w:w="4817" w:type="dxa"/>
            <w:hideMark/>
          </w:tcPr>
          <w:p w:rsidR="00980B8D" w:rsidRPr="00591514" w:rsidRDefault="00980B8D" w:rsidP="00DF7509">
            <w:pPr>
              <w:tabs>
                <w:tab w:val="left" w:pos="1134"/>
              </w:tabs>
              <w:ind w:left="-110"/>
              <w:rPr>
                <w:rFonts w:ascii="Times New Roman" w:hAnsi="Times New Roman"/>
                <w:color w:val="000000" w:themeColor="text1"/>
              </w:rPr>
            </w:pPr>
            <w:r w:rsidRPr="00591514">
              <w:rPr>
                <w:rFonts w:ascii="Times New Roman" w:hAnsi="Times New Roman"/>
                <w:color w:val="000000" w:themeColor="text1"/>
              </w:rPr>
              <w:t>__________(указать сокращенное наименование)</w:t>
            </w:r>
          </w:p>
        </w:tc>
        <w:tc>
          <w:tcPr>
            <w:tcW w:w="4817" w:type="dxa"/>
            <w:hideMark/>
          </w:tcPr>
          <w:p w:rsidR="00980B8D" w:rsidRPr="00591514" w:rsidRDefault="00980B8D" w:rsidP="00DF7509">
            <w:pPr>
              <w:tabs>
                <w:tab w:val="left" w:pos="1134"/>
              </w:tabs>
              <w:ind w:left="-110"/>
              <w:rPr>
                <w:rFonts w:ascii="Times New Roman" w:hAnsi="Times New Roman"/>
                <w:color w:val="000000" w:themeColor="text1"/>
              </w:rPr>
            </w:pPr>
            <w:r w:rsidRPr="00591514">
              <w:rPr>
                <w:rFonts w:ascii="Times New Roman" w:hAnsi="Times New Roman"/>
                <w:color w:val="000000" w:themeColor="text1"/>
              </w:rPr>
              <w:t>__________(указать сокращенное наименование)</w:t>
            </w:r>
          </w:p>
        </w:tc>
      </w:tr>
      <w:tr w:rsidR="00980B8D" w:rsidRPr="00591514" w:rsidTr="00DF7509">
        <w:tc>
          <w:tcPr>
            <w:tcW w:w="4817" w:type="dxa"/>
          </w:tcPr>
          <w:p w:rsidR="00980B8D" w:rsidRPr="00591514" w:rsidRDefault="00980B8D" w:rsidP="00DF7509">
            <w:pPr>
              <w:tabs>
                <w:tab w:val="left" w:pos="1134"/>
              </w:tabs>
              <w:ind w:left="-110"/>
              <w:rPr>
                <w:rFonts w:ascii="Times New Roman" w:hAnsi="Times New Roman"/>
                <w:color w:val="000000" w:themeColor="text1"/>
              </w:rPr>
            </w:pPr>
          </w:p>
        </w:tc>
        <w:tc>
          <w:tcPr>
            <w:tcW w:w="4817" w:type="dxa"/>
          </w:tcPr>
          <w:p w:rsidR="00980B8D" w:rsidRPr="00591514" w:rsidRDefault="00980B8D" w:rsidP="00DF7509">
            <w:pPr>
              <w:tabs>
                <w:tab w:val="left" w:pos="1134"/>
              </w:tabs>
              <w:ind w:left="-110"/>
              <w:rPr>
                <w:rFonts w:ascii="Times New Roman" w:hAnsi="Times New Roman"/>
                <w:color w:val="000000" w:themeColor="text1"/>
              </w:rPr>
            </w:pPr>
          </w:p>
        </w:tc>
      </w:tr>
      <w:tr w:rsidR="00980B8D" w:rsidRPr="00591514" w:rsidTr="00DF7509">
        <w:tc>
          <w:tcPr>
            <w:tcW w:w="4817" w:type="dxa"/>
          </w:tcPr>
          <w:p w:rsidR="00980B8D" w:rsidRPr="00591514" w:rsidRDefault="00980B8D" w:rsidP="00DF7509">
            <w:pPr>
              <w:tabs>
                <w:tab w:val="left" w:pos="1134"/>
              </w:tabs>
              <w:rPr>
                <w:rFonts w:ascii="Times New Roman" w:hAnsi="Times New Roman"/>
                <w:color w:val="000000" w:themeColor="text1"/>
              </w:rPr>
            </w:pPr>
          </w:p>
        </w:tc>
        <w:tc>
          <w:tcPr>
            <w:tcW w:w="4817" w:type="dxa"/>
          </w:tcPr>
          <w:p w:rsidR="00980B8D" w:rsidRPr="00591514" w:rsidRDefault="00980B8D" w:rsidP="00DF7509">
            <w:pPr>
              <w:tabs>
                <w:tab w:val="left" w:pos="1134"/>
              </w:tabs>
              <w:ind w:left="-110"/>
              <w:rPr>
                <w:rFonts w:ascii="Times New Roman" w:hAnsi="Times New Roman"/>
                <w:color w:val="000000" w:themeColor="text1"/>
              </w:rPr>
            </w:pPr>
          </w:p>
        </w:tc>
      </w:tr>
      <w:tr w:rsidR="00980B8D" w:rsidRPr="00591514" w:rsidTr="00DF7509">
        <w:tc>
          <w:tcPr>
            <w:tcW w:w="4817" w:type="dxa"/>
            <w:hideMark/>
          </w:tcPr>
          <w:p w:rsidR="00980B8D" w:rsidRPr="00591514" w:rsidRDefault="00980B8D" w:rsidP="00DF7509">
            <w:pPr>
              <w:tabs>
                <w:tab w:val="left" w:pos="1134"/>
              </w:tabs>
              <w:ind w:left="-110"/>
              <w:rPr>
                <w:rFonts w:ascii="Times New Roman" w:hAnsi="Times New Roman"/>
                <w:color w:val="000000" w:themeColor="text1"/>
              </w:rPr>
            </w:pPr>
            <w:r w:rsidRPr="00591514">
              <w:rPr>
                <w:rFonts w:ascii="Times New Roman" w:hAnsi="Times New Roman"/>
                <w:color w:val="000000" w:themeColor="text1"/>
              </w:rPr>
              <w:t xml:space="preserve">____________________ / </w:t>
            </w:r>
            <w:r w:rsidRPr="00591514">
              <w:rPr>
                <w:rFonts w:ascii="Times New Roman" w:hAnsi="Times New Roman"/>
                <w:b/>
                <w:color w:val="000000" w:themeColor="text1"/>
              </w:rPr>
              <w:t>_________</w:t>
            </w:r>
            <w:r w:rsidRPr="00591514">
              <w:rPr>
                <w:rFonts w:ascii="Times New Roman" w:hAnsi="Times New Roman"/>
                <w:b/>
                <w:color w:val="000000" w:themeColor="text1"/>
                <w:lang w:val="en-US"/>
              </w:rPr>
              <w:t>_</w:t>
            </w:r>
            <w:r w:rsidRPr="00591514">
              <w:rPr>
                <w:rFonts w:ascii="Times New Roman" w:hAnsi="Times New Roman"/>
                <w:b/>
                <w:color w:val="000000" w:themeColor="text1"/>
              </w:rPr>
              <w:t>(указать ФИО)</w:t>
            </w:r>
            <w:r w:rsidRPr="00591514">
              <w:rPr>
                <w:rFonts w:ascii="Times New Roman" w:hAnsi="Times New Roman"/>
                <w:color w:val="000000" w:themeColor="text1"/>
              </w:rPr>
              <w:t xml:space="preserve"> /</w:t>
            </w:r>
          </w:p>
        </w:tc>
        <w:tc>
          <w:tcPr>
            <w:tcW w:w="4817" w:type="dxa"/>
            <w:hideMark/>
          </w:tcPr>
          <w:p w:rsidR="00980B8D" w:rsidRPr="00591514" w:rsidRDefault="00980B8D" w:rsidP="00DF7509">
            <w:pPr>
              <w:tabs>
                <w:tab w:val="left" w:pos="1134"/>
              </w:tabs>
              <w:ind w:left="-110"/>
              <w:rPr>
                <w:rFonts w:ascii="Times New Roman" w:hAnsi="Times New Roman"/>
                <w:color w:val="000000" w:themeColor="text1"/>
              </w:rPr>
            </w:pPr>
            <w:r w:rsidRPr="00591514">
              <w:rPr>
                <w:rFonts w:ascii="Times New Roman" w:hAnsi="Times New Roman"/>
                <w:color w:val="000000" w:themeColor="text1"/>
              </w:rPr>
              <w:t xml:space="preserve">____________________ / </w:t>
            </w:r>
            <w:r w:rsidRPr="00591514">
              <w:rPr>
                <w:rFonts w:ascii="Times New Roman" w:hAnsi="Times New Roman"/>
                <w:b/>
                <w:color w:val="000000" w:themeColor="text1"/>
              </w:rPr>
              <w:t>_________</w:t>
            </w:r>
            <w:r w:rsidRPr="00591514">
              <w:rPr>
                <w:rFonts w:ascii="Times New Roman" w:hAnsi="Times New Roman"/>
                <w:b/>
                <w:color w:val="000000" w:themeColor="text1"/>
                <w:lang w:val="en-US"/>
              </w:rPr>
              <w:t>_</w:t>
            </w:r>
            <w:r w:rsidRPr="00591514">
              <w:rPr>
                <w:rFonts w:ascii="Times New Roman" w:hAnsi="Times New Roman"/>
                <w:b/>
                <w:color w:val="000000" w:themeColor="text1"/>
              </w:rPr>
              <w:t>(указать ФИО)</w:t>
            </w:r>
            <w:r w:rsidRPr="00591514">
              <w:rPr>
                <w:rFonts w:ascii="Times New Roman" w:hAnsi="Times New Roman"/>
                <w:color w:val="000000" w:themeColor="text1"/>
              </w:rPr>
              <w:t xml:space="preserve"> /</w:t>
            </w:r>
          </w:p>
        </w:tc>
      </w:tr>
      <w:tr w:rsidR="00980B8D" w:rsidRPr="00591514" w:rsidTr="00DF7509">
        <w:tc>
          <w:tcPr>
            <w:tcW w:w="4817" w:type="dxa"/>
            <w:hideMark/>
          </w:tcPr>
          <w:p w:rsidR="00980B8D" w:rsidRPr="00591514" w:rsidRDefault="00980B8D" w:rsidP="00DF7509">
            <w:pPr>
              <w:tabs>
                <w:tab w:val="left" w:pos="1134"/>
              </w:tabs>
              <w:ind w:left="-110"/>
              <w:rPr>
                <w:rFonts w:ascii="Times New Roman" w:hAnsi="Times New Roman"/>
                <w:color w:val="000000" w:themeColor="text1"/>
              </w:rPr>
            </w:pPr>
            <w:proofErr w:type="spellStart"/>
            <w:r w:rsidRPr="00591514">
              <w:rPr>
                <w:rFonts w:ascii="Times New Roman" w:hAnsi="Times New Roman"/>
                <w:color w:val="000000" w:themeColor="text1"/>
              </w:rPr>
              <w:t>м.п</w:t>
            </w:r>
            <w:proofErr w:type="spellEnd"/>
            <w:r w:rsidRPr="00591514">
              <w:rPr>
                <w:rFonts w:ascii="Times New Roman" w:hAnsi="Times New Roman"/>
                <w:color w:val="000000" w:themeColor="text1"/>
              </w:rPr>
              <w:t>.</w:t>
            </w:r>
          </w:p>
        </w:tc>
        <w:tc>
          <w:tcPr>
            <w:tcW w:w="4817" w:type="dxa"/>
            <w:hideMark/>
          </w:tcPr>
          <w:p w:rsidR="00980B8D" w:rsidRPr="00591514" w:rsidRDefault="00980B8D" w:rsidP="00DF7509">
            <w:pPr>
              <w:tabs>
                <w:tab w:val="left" w:pos="1134"/>
              </w:tabs>
              <w:ind w:left="-101"/>
              <w:rPr>
                <w:rFonts w:ascii="Times New Roman" w:hAnsi="Times New Roman"/>
                <w:color w:val="000000" w:themeColor="text1"/>
              </w:rPr>
            </w:pPr>
            <w:proofErr w:type="spellStart"/>
            <w:r w:rsidRPr="00591514">
              <w:rPr>
                <w:rFonts w:ascii="Times New Roman" w:hAnsi="Times New Roman"/>
                <w:color w:val="000000" w:themeColor="text1"/>
              </w:rPr>
              <w:t>м.п</w:t>
            </w:r>
            <w:proofErr w:type="spellEnd"/>
            <w:r w:rsidRPr="00591514">
              <w:rPr>
                <w:rFonts w:ascii="Times New Roman" w:hAnsi="Times New Roman"/>
                <w:color w:val="000000" w:themeColor="text1"/>
              </w:rPr>
              <w:t>.</w:t>
            </w:r>
          </w:p>
        </w:tc>
      </w:tr>
    </w:tbl>
    <w:p w:rsidR="00980B8D" w:rsidRDefault="00980B8D" w:rsidP="00980B8D">
      <w:pPr>
        <w:widowControl w:val="0"/>
        <w:autoSpaceDE w:val="0"/>
        <w:autoSpaceDN w:val="0"/>
        <w:spacing w:after="0" w:line="240" w:lineRule="auto"/>
        <w:jc w:val="right"/>
        <w:outlineLvl w:val="0"/>
        <w:rPr>
          <w:rFonts w:ascii="Times New Roman" w:eastAsia="Times New Roman" w:hAnsi="Times New Roman" w:cs="Times New Roman"/>
          <w:b/>
          <w:lang w:eastAsia="ru-RU"/>
        </w:rPr>
      </w:pPr>
    </w:p>
    <w:p w:rsidR="00980B8D" w:rsidRDefault="00980B8D" w:rsidP="00980B8D">
      <w:pPr>
        <w:rPr>
          <w:rFonts w:ascii="Times New Roman" w:eastAsia="Times New Roman" w:hAnsi="Times New Roman" w:cs="Times New Roman"/>
          <w:b/>
          <w:lang w:eastAsia="ru-RU"/>
        </w:rPr>
      </w:pPr>
      <w:r>
        <w:rPr>
          <w:rFonts w:ascii="Times New Roman" w:eastAsia="Times New Roman" w:hAnsi="Times New Roman" w:cs="Times New Roman"/>
          <w:b/>
          <w:lang w:eastAsia="ru-RU"/>
        </w:rPr>
        <w:br w:type="page"/>
      </w:r>
    </w:p>
    <w:p w:rsidR="00980B8D" w:rsidRPr="00591514" w:rsidRDefault="00980B8D" w:rsidP="00980B8D">
      <w:pPr>
        <w:widowControl w:val="0"/>
        <w:autoSpaceDE w:val="0"/>
        <w:autoSpaceDN w:val="0"/>
        <w:spacing w:after="0" w:line="240" w:lineRule="auto"/>
        <w:jc w:val="right"/>
        <w:outlineLvl w:val="0"/>
        <w:rPr>
          <w:rFonts w:ascii="Times New Roman" w:eastAsia="Times New Roman" w:hAnsi="Times New Roman" w:cs="Times New Roman"/>
          <w:lang w:eastAsia="ru-RU"/>
        </w:rPr>
      </w:pPr>
      <w:r w:rsidRPr="00591514">
        <w:rPr>
          <w:rFonts w:ascii="Times New Roman" w:eastAsia="Times New Roman" w:hAnsi="Times New Roman" w:cs="Times New Roman"/>
          <w:b/>
          <w:lang w:eastAsia="ru-RU"/>
        </w:rPr>
        <w:lastRenderedPageBreak/>
        <w:t>Приложение № 3</w:t>
      </w:r>
      <w:r w:rsidRPr="00591514">
        <w:rPr>
          <w:rFonts w:ascii="Times New Roman" w:eastAsia="Times New Roman" w:hAnsi="Times New Roman" w:cs="Times New Roman"/>
          <w:b/>
          <w:lang w:eastAsia="ru-RU"/>
        </w:rPr>
        <w:br/>
      </w:r>
      <w:r w:rsidRPr="00591514">
        <w:rPr>
          <w:rFonts w:ascii="Times New Roman" w:eastAsia="Times New Roman" w:hAnsi="Times New Roman" w:cs="Times New Roman"/>
          <w:lang w:eastAsia="ru-RU"/>
        </w:rPr>
        <w:t>к договору купли-продажи бывшего в употреблении движимого имущества</w:t>
      </w:r>
      <w:r w:rsidRPr="00591514">
        <w:rPr>
          <w:rFonts w:ascii="Times New Roman" w:eastAsia="Times New Roman" w:hAnsi="Times New Roman" w:cs="Times New Roman"/>
          <w:lang w:eastAsia="ru-RU"/>
        </w:rPr>
        <w:br/>
        <w:t xml:space="preserve">№ </w:t>
      </w:r>
      <w:r w:rsidRPr="00591514">
        <w:rPr>
          <w:rFonts w:ascii="Times New Roman" w:hAnsi="Times New Roman" w:cs="Times New Roman"/>
          <w:color w:val="000000" w:themeColor="text1"/>
        </w:rPr>
        <w:t>__________</w:t>
      </w:r>
      <w:r w:rsidRPr="00591514">
        <w:rPr>
          <w:rFonts w:ascii="Times New Roman" w:eastAsia="Times New Roman" w:hAnsi="Times New Roman" w:cs="Times New Roman"/>
          <w:lang w:eastAsia="ru-RU"/>
        </w:rPr>
        <w:t xml:space="preserve"> от </w:t>
      </w:r>
      <w:r w:rsidRPr="00591514">
        <w:rPr>
          <w:rFonts w:ascii="Times New Roman" w:hAnsi="Times New Roman" w:cs="Times New Roman"/>
          <w:color w:val="000000" w:themeColor="text1"/>
        </w:rPr>
        <w:t>«___» __________ 20___</w:t>
      </w:r>
    </w:p>
    <w:p w:rsidR="00980B8D" w:rsidRPr="00591514" w:rsidRDefault="00980B8D" w:rsidP="00980B8D">
      <w:pPr>
        <w:widowControl w:val="0"/>
        <w:tabs>
          <w:tab w:val="left" w:pos="6237"/>
        </w:tabs>
        <w:autoSpaceDE w:val="0"/>
        <w:autoSpaceDN w:val="0"/>
        <w:adjustRightInd w:val="0"/>
        <w:spacing w:after="0" w:line="240" w:lineRule="auto"/>
        <w:jc w:val="center"/>
        <w:rPr>
          <w:rFonts w:ascii="Times New Roman" w:eastAsia="Calibri" w:hAnsi="Times New Roman" w:cs="Times New Roman"/>
          <w:b/>
          <w:lang w:eastAsia="ru-RU"/>
        </w:rPr>
      </w:pPr>
    </w:p>
    <w:p w:rsidR="00980B8D" w:rsidRPr="00591514" w:rsidRDefault="00980B8D" w:rsidP="00980B8D">
      <w:pPr>
        <w:widowControl w:val="0"/>
        <w:tabs>
          <w:tab w:val="left" w:pos="6237"/>
        </w:tabs>
        <w:autoSpaceDE w:val="0"/>
        <w:autoSpaceDN w:val="0"/>
        <w:adjustRightInd w:val="0"/>
        <w:spacing w:after="0" w:line="240" w:lineRule="auto"/>
        <w:jc w:val="center"/>
        <w:rPr>
          <w:rFonts w:ascii="Times New Roman" w:eastAsia="Calibri" w:hAnsi="Times New Roman" w:cs="Times New Roman"/>
          <w:b/>
          <w:lang w:eastAsia="ru-RU"/>
        </w:rPr>
      </w:pPr>
      <w:r w:rsidRPr="00591514">
        <w:rPr>
          <w:rFonts w:ascii="Times New Roman" w:eastAsia="Calibri" w:hAnsi="Times New Roman" w:cs="Times New Roman"/>
          <w:b/>
          <w:lang w:eastAsia="ru-RU"/>
        </w:rPr>
        <w:t xml:space="preserve">АНТИКОРРУПЦИОННАЯ ОГОВОРКА </w:t>
      </w:r>
    </w:p>
    <w:p w:rsidR="00980B8D" w:rsidRPr="00591514" w:rsidRDefault="00980B8D" w:rsidP="00980B8D">
      <w:pPr>
        <w:widowControl w:val="0"/>
        <w:tabs>
          <w:tab w:val="left" w:pos="6237"/>
        </w:tabs>
        <w:autoSpaceDE w:val="0"/>
        <w:autoSpaceDN w:val="0"/>
        <w:adjustRightInd w:val="0"/>
        <w:spacing w:after="0" w:line="240" w:lineRule="auto"/>
        <w:jc w:val="both"/>
        <w:rPr>
          <w:rFonts w:ascii="Times New Roman" w:eastAsia="Times New Roman" w:hAnsi="Times New Roman" w:cs="Times New Roman"/>
          <w:bCs/>
          <w:lang w:eastAsia="ru-RU"/>
        </w:rPr>
      </w:pPr>
    </w:p>
    <w:p w:rsidR="00980B8D" w:rsidRPr="00591514" w:rsidRDefault="00980B8D" w:rsidP="00980B8D">
      <w:pPr>
        <w:widowControl w:val="0"/>
        <w:numPr>
          <w:ilvl w:val="1"/>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cs="Times New Roman"/>
          <w:lang w:eastAsia="ru-RU"/>
        </w:rPr>
      </w:pPr>
      <w:r w:rsidRPr="00591514">
        <w:rPr>
          <w:rFonts w:ascii="Times New Roman" w:eastAsia="Calibri" w:hAnsi="Times New Roman" w:cs="Times New Roman"/>
          <w:color w:val="00000A"/>
          <w:lang w:eastAsia="ru-RU"/>
        </w:rPr>
        <w:t>При заключении, исполнении, изменении и расторжении Договора Стороны принимают на себя следующие обязательства</w:t>
      </w:r>
      <w:r w:rsidRPr="00591514">
        <w:rPr>
          <w:rFonts w:ascii="Times New Roman" w:eastAsia="Times New Roman" w:hAnsi="Times New Roman" w:cs="Times New Roman"/>
          <w:lang w:eastAsia="ru-RU"/>
        </w:rPr>
        <w:t>:</w:t>
      </w:r>
    </w:p>
    <w:p w:rsidR="00980B8D" w:rsidRPr="00591514" w:rsidRDefault="00980B8D" w:rsidP="00980B8D">
      <w:pPr>
        <w:widowControl w:val="0"/>
        <w:numPr>
          <w:ilvl w:val="2"/>
          <w:numId w:val="2"/>
        </w:numPr>
        <w:spacing w:after="0" w:line="240" w:lineRule="auto"/>
        <w:ind w:left="0" w:firstLine="0"/>
        <w:jc w:val="both"/>
        <w:rPr>
          <w:rFonts w:ascii="Times New Roman" w:eastAsia="Calibri" w:hAnsi="Times New Roman" w:cs="Times New Roman"/>
          <w:color w:val="00000A"/>
          <w:lang w:eastAsia="ru-RU"/>
        </w:rPr>
      </w:pPr>
      <w:r w:rsidRPr="00591514">
        <w:rPr>
          <w:rFonts w:ascii="Times New Roman" w:eastAsia="Calibri" w:hAnsi="Times New Roman" w:cs="Times New Roman"/>
          <w:color w:val="00000A"/>
          <w:lang w:eastAsia="ru-RU"/>
        </w:rPr>
        <w:t>Стороны, их работники, уполномоченные представители по Договору не предлагают, не обещают, не требуют, не разрешают предоставление, не предоставляют каких-либо денег, ценных бумаг, иного имущества, не оказывают услуги имущественного характера, не выполняют работы, не предоставляют какие-либо имущественные права, прямо или косвенно, лично или через посредников любым лицам для оказания влияния на действия (бездействие) и/или решения этих и/или других лиц с целью получения каких-либо выгод (преимуществ) или для достижения иных целей.</w:t>
      </w:r>
    </w:p>
    <w:p w:rsidR="00980B8D" w:rsidRPr="00591514" w:rsidRDefault="00980B8D" w:rsidP="00980B8D">
      <w:pPr>
        <w:widowControl w:val="0"/>
        <w:numPr>
          <w:ilvl w:val="2"/>
          <w:numId w:val="2"/>
        </w:numPr>
        <w:spacing w:after="0" w:line="240" w:lineRule="auto"/>
        <w:ind w:left="0" w:firstLine="0"/>
        <w:jc w:val="both"/>
        <w:rPr>
          <w:rFonts w:ascii="Times New Roman" w:eastAsia="Calibri" w:hAnsi="Times New Roman" w:cs="Times New Roman"/>
          <w:lang w:eastAsia="ru-RU"/>
        </w:rPr>
      </w:pPr>
      <w:r w:rsidRPr="00591514">
        <w:rPr>
          <w:rFonts w:ascii="Times New Roman" w:eastAsia="Calibri" w:hAnsi="Times New Roman" w:cs="Times New Roman"/>
          <w:lang w:eastAsia="ru-RU"/>
        </w:rPr>
        <w:t xml:space="preserve">Стороны, их работники, уполномоченные представители по </w:t>
      </w:r>
      <w:r w:rsidRPr="00591514">
        <w:rPr>
          <w:rFonts w:ascii="Times New Roman" w:eastAsia="Calibri" w:hAnsi="Times New Roman" w:cs="Times New Roman"/>
          <w:color w:val="00000A"/>
          <w:lang w:eastAsia="ru-RU"/>
        </w:rPr>
        <w:t>Договору</w:t>
      </w:r>
      <w:r w:rsidRPr="00591514">
        <w:rPr>
          <w:rFonts w:ascii="Times New Roman" w:eastAsia="Calibri" w:hAnsi="Times New Roman" w:cs="Times New Roman"/>
          <w:lang w:eastAsia="ru-RU"/>
        </w:rPr>
        <w:t xml:space="preserve"> не осуществляют действия (</w:t>
      </w:r>
      <w:r w:rsidRPr="00591514">
        <w:rPr>
          <w:rFonts w:ascii="Times New Roman" w:eastAsia="Calibri" w:hAnsi="Times New Roman" w:cs="Times New Roman"/>
          <w:color w:val="00000A"/>
          <w:lang w:eastAsia="ru-RU"/>
        </w:rPr>
        <w:t>бездействие</w:t>
      </w:r>
      <w:r w:rsidRPr="00591514">
        <w:rPr>
          <w:rFonts w:ascii="Times New Roman" w:eastAsia="Calibri" w:hAnsi="Times New Roman" w:cs="Times New Roman"/>
          <w:lang w:eastAsia="ru-RU"/>
        </w:rPr>
        <w:t>), квалифицируемые применимым законодательством как дача/получение взятки, коммерческий подкуп, посредничество во взяточничестве/коммерческом подкупе, злоупотребление полномочиями, незаконное вознаграждение от имени юридического лица, а также иные действия (бездействие), нарушающие требования применимого законодательства и применимых норм международного права в области противодействия коррупции.</w:t>
      </w:r>
    </w:p>
    <w:p w:rsidR="00980B8D" w:rsidRPr="00591514" w:rsidRDefault="00980B8D" w:rsidP="00980B8D">
      <w:pPr>
        <w:widowControl w:val="0"/>
        <w:numPr>
          <w:ilvl w:val="2"/>
          <w:numId w:val="2"/>
        </w:numPr>
        <w:spacing w:after="0" w:line="240" w:lineRule="auto"/>
        <w:ind w:left="0" w:firstLine="0"/>
        <w:jc w:val="both"/>
        <w:rPr>
          <w:rFonts w:ascii="Times New Roman" w:eastAsia="Calibri" w:hAnsi="Times New Roman" w:cs="Times New Roman"/>
          <w:lang w:eastAsia="ru-RU"/>
        </w:rPr>
      </w:pPr>
      <w:r w:rsidRPr="00591514">
        <w:rPr>
          <w:rFonts w:ascii="Times New Roman" w:eastAsia="Calibri" w:hAnsi="Times New Roman" w:cs="Times New Roman"/>
          <w:color w:val="00000A"/>
          <w:lang w:eastAsia="ru-RU"/>
        </w:rPr>
        <w:t>Стороны</w:t>
      </w:r>
      <w:r w:rsidRPr="00591514">
        <w:rPr>
          <w:rFonts w:ascii="Times New Roman" w:eastAsia="Calibri" w:hAnsi="Times New Roman" w:cs="Times New Roman"/>
          <w:lang w:eastAsia="ru-RU"/>
        </w:rPr>
        <w:t xml:space="preserve"> уведомляют друг друга о ставших известными им обстоятельствах, которые являются или могут явиться основанием для возникновения конфликта интересов; воздерживаются от совершения действий (бездействия), влекущих за собой возникновение или создающих угрозу возникновения конфликта интересов; оказывают иное содействие друг другу в целях выявления, предупреждения и предотвращения коррупционных правонарушений и конфликтов интересов в рамках и в связи с отношениями Сторон по </w:t>
      </w:r>
      <w:r w:rsidRPr="00591514">
        <w:rPr>
          <w:rFonts w:ascii="Times New Roman" w:eastAsia="Calibri" w:hAnsi="Times New Roman" w:cs="Times New Roman"/>
          <w:color w:val="00000A"/>
          <w:lang w:eastAsia="ru-RU"/>
        </w:rPr>
        <w:t>Договору</w:t>
      </w:r>
      <w:r w:rsidRPr="00591514">
        <w:rPr>
          <w:rFonts w:ascii="Times New Roman" w:eastAsia="Calibri" w:hAnsi="Times New Roman" w:cs="Times New Roman"/>
          <w:lang w:eastAsia="ru-RU"/>
        </w:rPr>
        <w:t>.</w:t>
      </w:r>
    </w:p>
    <w:p w:rsidR="00980B8D" w:rsidRPr="00591514" w:rsidRDefault="00980B8D" w:rsidP="00980B8D">
      <w:pPr>
        <w:widowControl w:val="0"/>
        <w:numPr>
          <w:ilvl w:val="1"/>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Calibri" w:hAnsi="Times New Roman" w:cs="Times New Roman"/>
          <w:lang w:eastAsia="ru-RU"/>
        </w:rPr>
      </w:pPr>
      <w:r w:rsidRPr="00591514">
        <w:rPr>
          <w:rFonts w:ascii="Times New Roman" w:eastAsia="Calibri" w:hAnsi="Times New Roman" w:cs="Times New Roman"/>
          <w:lang w:eastAsia="ru-RU"/>
        </w:rPr>
        <w:t xml:space="preserve">Положения пункта Приложения 4 к Договору распространяются на отношения, возникшие до его </w:t>
      </w:r>
      <w:r w:rsidRPr="00591514">
        <w:rPr>
          <w:rFonts w:ascii="Times New Roman" w:eastAsia="Calibri" w:hAnsi="Times New Roman" w:cs="Times New Roman"/>
          <w:color w:val="00000A"/>
          <w:lang w:eastAsia="ru-RU"/>
        </w:rPr>
        <w:t>заключения</w:t>
      </w:r>
      <w:r w:rsidRPr="00591514">
        <w:rPr>
          <w:rFonts w:ascii="Times New Roman" w:eastAsia="Calibri" w:hAnsi="Times New Roman" w:cs="Times New Roman"/>
          <w:lang w:eastAsia="ru-RU"/>
        </w:rPr>
        <w:t>, но связанные с заключением Договора.</w:t>
      </w:r>
    </w:p>
    <w:p w:rsidR="00980B8D" w:rsidRPr="00591514" w:rsidRDefault="00980B8D" w:rsidP="00980B8D">
      <w:pPr>
        <w:widowControl w:val="0"/>
        <w:numPr>
          <w:ilvl w:val="1"/>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Calibri" w:hAnsi="Times New Roman" w:cs="Times New Roman"/>
          <w:color w:val="00000A"/>
          <w:lang w:eastAsia="ru-RU"/>
        </w:rPr>
      </w:pPr>
      <w:r w:rsidRPr="00591514">
        <w:rPr>
          <w:rFonts w:ascii="Times New Roman" w:eastAsia="Calibri" w:hAnsi="Times New Roman" w:cs="Times New Roman"/>
          <w:color w:val="00000A"/>
          <w:lang w:eastAsia="ru-RU"/>
        </w:rPr>
        <w:t xml:space="preserve">В случае появления у Стороны сведений о фактическом или возможном нарушении другой Стороной, ее работниками, представителями по Договору каких-либо положений пунктов 1.1.1-1.1.3 Приложения 1 к Договору (далее - Нарушение коррупционной направленности), такая Сторона обязуется незамедлительно письменно уведомить другую Сторону об этом. Уведомление Продавцу направляется в порядке, предусмотренном Договором, по адресу: 117997, Российская Федерация, г. Москва, ул. Вавилова, дом 19, Управление </w:t>
      </w:r>
      <w:proofErr w:type="spellStart"/>
      <w:r w:rsidRPr="00591514">
        <w:rPr>
          <w:rFonts w:ascii="Times New Roman" w:eastAsia="Calibri" w:hAnsi="Times New Roman" w:cs="Times New Roman"/>
          <w:color w:val="00000A"/>
          <w:lang w:eastAsia="ru-RU"/>
        </w:rPr>
        <w:t>комплаенс</w:t>
      </w:r>
      <w:proofErr w:type="spellEnd"/>
      <w:r w:rsidRPr="00591514">
        <w:rPr>
          <w:rFonts w:ascii="Times New Roman" w:eastAsia="Calibri" w:hAnsi="Times New Roman" w:cs="Times New Roman"/>
          <w:color w:val="00000A"/>
          <w:lang w:eastAsia="ru-RU"/>
        </w:rPr>
        <w:t xml:space="preserve"> ПАО Сбербанк. Такое уведомление должно содержать указание на реквизиты Договора, описание фактических обстоятельств, связанных с Нарушением коррупционной направленности, которые послужили основанием для направления уведомления. К уведомлению должны быть приложены подтверждающие документы и/или материалы</w:t>
      </w:r>
      <w:r w:rsidRPr="00591514">
        <w:rPr>
          <w:rFonts w:ascii="Times New Roman" w:eastAsia="Calibri" w:hAnsi="Times New Roman" w:cs="Times New Roman"/>
          <w:color w:val="00000A"/>
          <w:vertAlign w:val="superscript"/>
          <w:lang w:eastAsia="ru-RU"/>
        </w:rPr>
        <w:footnoteReference w:id="6"/>
      </w:r>
      <w:r w:rsidRPr="00591514">
        <w:rPr>
          <w:rFonts w:ascii="Times New Roman" w:eastAsia="Calibri" w:hAnsi="Times New Roman" w:cs="Times New Roman"/>
          <w:color w:val="00000A"/>
          <w:lang w:eastAsia="ru-RU"/>
        </w:rPr>
        <w:t>.</w:t>
      </w:r>
    </w:p>
    <w:p w:rsidR="00980B8D" w:rsidRPr="00591514" w:rsidRDefault="00980B8D" w:rsidP="00980B8D">
      <w:pPr>
        <w:widowControl w:val="0"/>
        <w:spacing w:after="0" w:line="240" w:lineRule="auto"/>
        <w:ind w:firstLine="708"/>
        <w:jc w:val="both"/>
        <w:rPr>
          <w:rFonts w:ascii="Times New Roman" w:eastAsia="Calibri" w:hAnsi="Times New Roman" w:cs="Times New Roman"/>
          <w:color w:val="00000A"/>
          <w:lang w:eastAsia="ru-RU"/>
        </w:rPr>
      </w:pPr>
      <w:r w:rsidRPr="00591514">
        <w:rPr>
          <w:rFonts w:ascii="Times New Roman" w:eastAsia="Calibri" w:hAnsi="Times New Roman" w:cs="Times New Roman"/>
          <w:color w:val="00000A"/>
          <w:lang w:eastAsia="ru-RU"/>
        </w:rPr>
        <w:t>Сторона, получившая уведомление, обеспечивает его конфиденциальное рассмотрение, а также направляет другой Стороне мотивированный ответ в течение 30 (тридцати) календарных дней с даты получения уведомления. В случае несогласия Стороны, получившей уведомление, c предоставленными в уведомлении обстоятельствами, связанными с Нарушением коррупционной направленности, которые послужили основанием для направления уведомления и/или подтверждающими документами и/или материалами, в своем ответе она должна привести возражения в отношении направленных сведений о Нарушении коррупционной направленности.</w:t>
      </w:r>
    </w:p>
    <w:p w:rsidR="00980B8D" w:rsidRPr="00591514" w:rsidRDefault="00980B8D" w:rsidP="00980B8D">
      <w:pPr>
        <w:widowControl w:val="0"/>
        <w:numPr>
          <w:ilvl w:val="1"/>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Calibri" w:hAnsi="Times New Roman" w:cs="Times New Roman"/>
          <w:color w:val="00000A"/>
          <w:lang w:eastAsia="ru-RU"/>
        </w:rPr>
      </w:pPr>
      <w:r w:rsidRPr="00591514">
        <w:rPr>
          <w:rFonts w:ascii="Times New Roman" w:eastAsia="Calibri" w:hAnsi="Times New Roman" w:cs="Times New Roman"/>
          <w:color w:val="00000A"/>
          <w:lang w:eastAsia="ru-RU"/>
        </w:rPr>
        <w:t>В случаях получения Стороной от другой Стороны ответа, подтверждающего Нарушение коррупционной направленности, или отсутствия в полученном Стороной ответе от другой Стороны возражений в отношении направленных сведений о Нарушении коррупционной направленности, Сторона вправе расторгнуть Договор в одностороннем внесудебном порядке, направив письменное уведомление о расторжении.</w:t>
      </w:r>
    </w:p>
    <w:p w:rsidR="00980B8D" w:rsidRDefault="00980B8D" w:rsidP="00980B8D">
      <w:pPr>
        <w:widowControl w:val="0"/>
        <w:spacing w:after="0" w:line="240" w:lineRule="auto"/>
        <w:jc w:val="both"/>
        <w:rPr>
          <w:rFonts w:ascii="Times New Roman" w:eastAsia="Calibri" w:hAnsi="Times New Roman" w:cs="Times New Roman"/>
          <w:lang w:eastAsia="ru-RU"/>
        </w:rPr>
      </w:pPr>
      <w:r w:rsidRPr="00591514">
        <w:rPr>
          <w:rFonts w:ascii="Times New Roman" w:eastAsia="Calibri" w:hAnsi="Times New Roman" w:cs="Times New Roman"/>
          <w:color w:val="00000A"/>
          <w:lang w:eastAsia="ru-RU"/>
        </w:rPr>
        <w:t>Договор считается расторгнутым по истечении 10 (десяти) календарных дней с даты получения другой Стороной соответствующего письменного уведомления о расторжении Договора. Сторона, по инициативе которой был расторгнут Договор, в соответствии с положениями настоящего пункта, вправе требовать возмещения реального ущерба, возникшего в результате такого расторжения Договора</w:t>
      </w:r>
      <w:r w:rsidRPr="00591514">
        <w:rPr>
          <w:rFonts w:ascii="Times New Roman" w:eastAsia="Calibri" w:hAnsi="Times New Roman" w:cs="Times New Roman"/>
          <w:lang w:eastAsia="ru-RU"/>
        </w:rPr>
        <w:t>.</w:t>
      </w:r>
    </w:p>
    <w:p w:rsidR="002B0055" w:rsidRPr="00591514" w:rsidRDefault="002B0055" w:rsidP="00980B8D">
      <w:pPr>
        <w:widowControl w:val="0"/>
        <w:spacing w:after="0" w:line="240" w:lineRule="auto"/>
        <w:jc w:val="both"/>
        <w:rPr>
          <w:rFonts w:ascii="Times New Roman" w:eastAsia="Calibri" w:hAnsi="Times New Roman" w:cs="Times New Roman"/>
          <w:color w:val="00000A"/>
          <w:lang w:eastAsia="ru-RU"/>
        </w:rPr>
      </w:pPr>
    </w:p>
    <w:tbl>
      <w:tblPr>
        <w:tblStyle w:val="2"/>
        <w:tblW w:w="9634"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7"/>
        <w:gridCol w:w="4817"/>
      </w:tblGrid>
      <w:tr w:rsidR="00980B8D" w:rsidRPr="00591514" w:rsidTr="00DF7509">
        <w:tc>
          <w:tcPr>
            <w:tcW w:w="4817" w:type="dxa"/>
            <w:hideMark/>
          </w:tcPr>
          <w:p w:rsidR="00980B8D" w:rsidRPr="00591514" w:rsidRDefault="00980B8D" w:rsidP="00DF7509">
            <w:pPr>
              <w:tabs>
                <w:tab w:val="left" w:pos="1134"/>
              </w:tabs>
              <w:ind w:left="-110"/>
              <w:rPr>
                <w:rFonts w:ascii="Times New Roman" w:hAnsi="Times New Roman"/>
                <w:b/>
                <w:color w:val="000000" w:themeColor="text1"/>
              </w:rPr>
            </w:pPr>
            <w:r w:rsidRPr="00591514">
              <w:rPr>
                <w:rFonts w:ascii="Times New Roman" w:hAnsi="Times New Roman"/>
                <w:b/>
                <w:color w:val="000000" w:themeColor="text1"/>
              </w:rPr>
              <w:t>От Покупателя:</w:t>
            </w:r>
          </w:p>
        </w:tc>
        <w:tc>
          <w:tcPr>
            <w:tcW w:w="4817" w:type="dxa"/>
            <w:hideMark/>
          </w:tcPr>
          <w:p w:rsidR="00980B8D" w:rsidRPr="00591514" w:rsidRDefault="00980B8D" w:rsidP="00DF7509">
            <w:pPr>
              <w:tabs>
                <w:tab w:val="left" w:pos="1134"/>
              </w:tabs>
              <w:ind w:left="-110"/>
              <w:rPr>
                <w:rFonts w:ascii="Times New Roman" w:hAnsi="Times New Roman"/>
                <w:b/>
                <w:color w:val="000000" w:themeColor="text1"/>
              </w:rPr>
            </w:pPr>
            <w:r w:rsidRPr="00591514">
              <w:rPr>
                <w:rFonts w:ascii="Times New Roman" w:hAnsi="Times New Roman"/>
                <w:b/>
                <w:color w:val="000000" w:themeColor="text1"/>
              </w:rPr>
              <w:t>От Продавца:</w:t>
            </w:r>
          </w:p>
        </w:tc>
      </w:tr>
      <w:tr w:rsidR="00980B8D" w:rsidRPr="00591514" w:rsidTr="00DF7509">
        <w:tc>
          <w:tcPr>
            <w:tcW w:w="4817" w:type="dxa"/>
            <w:hideMark/>
          </w:tcPr>
          <w:p w:rsidR="00980B8D" w:rsidRPr="00591514" w:rsidRDefault="00980B8D" w:rsidP="00DF7509">
            <w:pPr>
              <w:tabs>
                <w:tab w:val="left" w:pos="1134"/>
              </w:tabs>
              <w:ind w:left="-110"/>
              <w:rPr>
                <w:rFonts w:ascii="Times New Roman" w:hAnsi="Times New Roman"/>
                <w:color w:val="000000" w:themeColor="text1"/>
              </w:rPr>
            </w:pPr>
            <w:r w:rsidRPr="00591514">
              <w:rPr>
                <w:rFonts w:ascii="Times New Roman" w:hAnsi="Times New Roman"/>
                <w:color w:val="000000" w:themeColor="text1"/>
              </w:rPr>
              <w:t>_________</w:t>
            </w:r>
            <w:r w:rsidRPr="00591514">
              <w:rPr>
                <w:rFonts w:ascii="Times New Roman" w:hAnsi="Times New Roman"/>
                <w:color w:val="000000" w:themeColor="text1"/>
                <w:lang w:val="en-US"/>
              </w:rPr>
              <w:t>_</w:t>
            </w:r>
            <w:r w:rsidRPr="00591514">
              <w:rPr>
                <w:rFonts w:ascii="Times New Roman" w:hAnsi="Times New Roman"/>
                <w:color w:val="000000" w:themeColor="text1"/>
              </w:rPr>
              <w:t>(указать должность)</w:t>
            </w:r>
          </w:p>
        </w:tc>
        <w:tc>
          <w:tcPr>
            <w:tcW w:w="4817" w:type="dxa"/>
            <w:hideMark/>
          </w:tcPr>
          <w:p w:rsidR="00980B8D" w:rsidRPr="00591514" w:rsidRDefault="00980B8D" w:rsidP="00DF7509">
            <w:pPr>
              <w:tabs>
                <w:tab w:val="left" w:pos="1134"/>
              </w:tabs>
              <w:ind w:left="-110"/>
              <w:rPr>
                <w:rFonts w:ascii="Times New Roman" w:hAnsi="Times New Roman"/>
                <w:color w:val="000000" w:themeColor="text1"/>
              </w:rPr>
            </w:pPr>
            <w:r w:rsidRPr="00591514">
              <w:rPr>
                <w:rFonts w:ascii="Times New Roman" w:hAnsi="Times New Roman"/>
                <w:color w:val="000000" w:themeColor="text1"/>
              </w:rPr>
              <w:t>_________</w:t>
            </w:r>
            <w:r w:rsidRPr="00591514">
              <w:rPr>
                <w:rFonts w:ascii="Times New Roman" w:hAnsi="Times New Roman"/>
                <w:color w:val="000000" w:themeColor="text1"/>
                <w:lang w:val="en-US"/>
              </w:rPr>
              <w:t>_</w:t>
            </w:r>
            <w:r w:rsidRPr="00591514">
              <w:rPr>
                <w:rFonts w:ascii="Times New Roman" w:hAnsi="Times New Roman"/>
                <w:color w:val="000000" w:themeColor="text1"/>
              </w:rPr>
              <w:t>(указать должность)</w:t>
            </w:r>
          </w:p>
        </w:tc>
      </w:tr>
      <w:tr w:rsidR="00980B8D" w:rsidRPr="00591514" w:rsidTr="00DF7509">
        <w:tc>
          <w:tcPr>
            <w:tcW w:w="4817" w:type="dxa"/>
            <w:hideMark/>
          </w:tcPr>
          <w:p w:rsidR="00980B8D" w:rsidRPr="00591514" w:rsidRDefault="00980B8D" w:rsidP="00DF7509">
            <w:pPr>
              <w:tabs>
                <w:tab w:val="left" w:pos="1134"/>
              </w:tabs>
              <w:ind w:left="-110"/>
              <w:rPr>
                <w:rFonts w:ascii="Times New Roman" w:hAnsi="Times New Roman"/>
                <w:color w:val="000000" w:themeColor="text1"/>
              </w:rPr>
            </w:pPr>
            <w:r w:rsidRPr="00591514">
              <w:rPr>
                <w:rFonts w:ascii="Times New Roman" w:hAnsi="Times New Roman"/>
                <w:color w:val="000000" w:themeColor="text1"/>
              </w:rPr>
              <w:lastRenderedPageBreak/>
              <w:t>__________(указать сокращенное наименование)</w:t>
            </w:r>
          </w:p>
        </w:tc>
        <w:tc>
          <w:tcPr>
            <w:tcW w:w="4817" w:type="dxa"/>
            <w:hideMark/>
          </w:tcPr>
          <w:p w:rsidR="00980B8D" w:rsidRPr="00591514" w:rsidRDefault="00980B8D" w:rsidP="00DF7509">
            <w:pPr>
              <w:tabs>
                <w:tab w:val="left" w:pos="1134"/>
              </w:tabs>
              <w:ind w:left="-110"/>
              <w:rPr>
                <w:rFonts w:ascii="Times New Roman" w:hAnsi="Times New Roman"/>
                <w:color w:val="000000" w:themeColor="text1"/>
              </w:rPr>
            </w:pPr>
            <w:r w:rsidRPr="00591514">
              <w:rPr>
                <w:rFonts w:ascii="Times New Roman" w:hAnsi="Times New Roman"/>
                <w:color w:val="000000" w:themeColor="text1"/>
              </w:rPr>
              <w:t>__________(указать сокращенное наименование)</w:t>
            </w:r>
          </w:p>
        </w:tc>
      </w:tr>
      <w:tr w:rsidR="00980B8D" w:rsidRPr="00591514" w:rsidTr="00DF7509">
        <w:tc>
          <w:tcPr>
            <w:tcW w:w="4817" w:type="dxa"/>
          </w:tcPr>
          <w:p w:rsidR="00980B8D" w:rsidRPr="00591514" w:rsidRDefault="00980B8D" w:rsidP="00DF7509">
            <w:pPr>
              <w:tabs>
                <w:tab w:val="left" w:pos="1134"/>
              </w:tabs>
              <w:ind w:left="-110"/>
              <w:rPr>
                <w:rFonts w:ascii="Times New Roman" w:hAnsi="Times New Roman"/>
                <w:color w:val="000000" w:themeColor="text1"/>
              </w:rPr>
            </w:pPr>
          </w:p>
        </w:tc>
        <w:tc>
          <w:tcPr>
            <w:tcW w:w="4817" w:type="dxa"/>
          </w:tcPr>
          <w:p w:rsidR="00980B8D" w:rsidRPr="00591514" w:rsidRDefault="00980B8D" w:rsidP="00DF7509">
            <w:pPr>
              <w:tabs>
                <w:tab w:val="left" w:pos="1134"/>
              </w:tabs>
              <w:ind w:left="-110"/>
              <w:rPr>
                <w:rFonts w:ascii="Times New Roman" w:hAnsi="Times New Roman"/>
                <w:color w:val="000000" w:themeColor="text1"/>
              </w:rPr>
            </w:pPr>
          </w:p>
        </w:tc>
      </w:tr>
      <w:tr w:rsidR="00980B8D" w:rsidRPr="00591514" w:rsidTr="00DF7509">
        <w:tc>
          <w:tcPr>
            <w:tcW w:w="4817" w:type="dxa"/>
          </w:tcPr>
          <w:p w:rsidR="00980B8D" w:rsidRPr="00591514" w:rsidRDefault="00980B8D" w:rsidP="00DF7509">
            <w:pPr>
              <w:tabs>
                <w:tab w:val="left" w:pos="1134"/>
              </w:tabs>
              <w:ind w:left="-110"/>
              <w:rPr>
                <w:rFonts w:ascii="Times New Roman" w:hAnsi="Times New Roman"/>
                <w:color w:val="000000" w:themeColor="text1"/>
              </w:rPr>
            </w:pPr>
          </w:p>
        </w:tc>
        <w:tc>
          <w:tcPr>
            <w:tcW w:w="4817" w:type="dxa"/>
          </w:tcPr>
          <w:p w:rsidR="00980B8D" w:rsidRPr="00591514" w:rsidRDefault="00980B8D" w:rsidP="00DF7509">
            <w:pPr>
              <w:tabs>
                <w:tab w:val="left" w:pos="1134"/>
              </w:tabs>
              <w:ind w:left="-110"/>
              <w:rPr>
                <w:rFonts w:ascii="Times New Roman" w:hAnsi="Times New Roman"/>
                <w:color w:val="000000" w:themeColor="text1"/>
              </w:rPr>
            </w:pPr>
          </w:p>
        </w:tc>
      </w:tr>
      <w:tr w:rsidR="00980B8D" w:rsidRPr="00591514" w:rsidTr="00DF7509">
        <w:tc>
          <w:tcPr>
            <w:tcW w:w="4817" w:type="dxa"/>
            <w:hideMark/>
          </w:tcPr>
          <w:p w:rsidR="00980B8D" w:rsidRPr="00591514" w:rsidRDefault="00980B8D" w:rsidP="00FC7A24">
            <w:pPr>
              <w:tabs>
                <w:tab w:val="left" w:pos="1134"/>
              </w:tabs>
              <w:ind w:left="-110"/>
              <w:rPr>
                <w:rFonts w:ascii="Times New Roman" w:hAnsi="Times New Roman"/>
                <w:color w:val="000000" w:themeColor="text1"/>
              </w:rPr>
            </w:pPr>
            <w:r w:rsidRPr="00591514">
              <w:rPr>
                <w:rFonts w:ascii="Times New Roman" w:hAnsi="Times New Roman"/>
                <w:color w:val="000000" w:themeColor="text1"/>
              </w:rPr>
              <w:t xml:space="preserve">________________ / </w:t>
            </w:r>
            <w:r w:rsidRPr="00591514">
              <w:rPr>
                <w:rFonts w:ascii="Times New Roman" w:hAnsi="Times New Roman"/>
                <w:b/>
                <w:color w:val="000000" w:themeColor="text1"/>
              </w:rPr>
              <w:t>_________</w:t>
            </w:r>
            <w:r w:rsidRPr="00591514">
              <w:rPr>
                <w:rFonts w:ascii="Times New Roman" w:hAnsi="Times New Roman"/>
                <w:b/>
                <w:color w:val="000000" w:themeColor="text1"/>
                <w:lang w:val="en-US"/>
              </w:rPr>
              <w:t>_</w:t>
            </w:r>
            <w:r w:rsidRPr="00591514">
              <w:rPr>
                <w:rFonts w:ascii="Times New Roman" w:hAnsi="Times New Roman"/>
                <w:b/>
                <w:color w:val="000000" w:themeColor="text1"/>
              </w:rPr>
              <w:t>(указать ФИО)</w:t>
            </w:r>
            <w:r w:rsidRPr="00591514">
              <w:rPr>
                <w:rFonts w:ascii="Times New Roman" w:hAnsi="Times New Roman"/>
                <w:color w:val="000000" w:themeColor="text1"/>
              </w:rPr>
              <w:t xml:space="preserve"> /</w:t>
            </w:r>
          </w:p>
        </w:tc>
        <w:tc>
          <w:tcPr>
            <w:tcW w:w="4817" w:type="dxa"/>
            <w:hideMark/>
          </w:tcPr>
          <w:p w:rsidR="00980B8D" w:rsidRPr="00591514" w:rsidRDefault="00980B8D" w:rsidP="00FC7A24">
            <w:pPr>
              <w:tabs>
                <w:tab w:val="left" w:pos="1134"/>
              </w:tabs>
              <w:ind w:left="-110"/>
              <w:rPr>
                <w:rFonts w:ascii="Times New Roman" w:hAnsi="Times New Roman"/>
                <w:color w:val="000000" w:themeColor="text1"/>
              </w:rPr>
            </w:pPr>
            <w:r w:rsidRPr="00591514">
              <w:rPr>
                <w:rFonts w:ascii="Times New Roman" w:hAnsi="Times New Roman"/>
                <w:color w:val="000000" w:themeColor="text1"/>
              </w:rPr>
              <w:t xml:space="preserve">________________ / </w:t>
            </w:r>
            <w:r w:rsidRPr="00591514">
              <w:rPr>
                <w:rFonts w:ascii="Times New Roman" w:hAnsi="Times New Roman"/>
                <w:b/>
                <w:color w:val="000000" w:themeColor="text1"/>
              </w:rPr>
              <w:t>_________</w:t>
            </w:r>
            <w:r w:rsidRPr="00591514">
              <w:rPr>
                <w:rFonts w:ascii="Times New Roman" w:hAnsi="Times New Roman"/>
                <w:b/>
                <w:color w:val="000000" w:themeColor="text1"/>
                <w:lang w:val="en-US"/>
              </w:rPr>
              <w:t>_</w:t>
            </w:r>
            <w:r w:rsidRPr="00591514">
              <w:rPr>
                <w:rFonts w:ascii="Times New Roman" w:hAnsi="Times New Roman"/>
                <w:b/>
                <w:color w:val="000000" w:themeColor="text1"/>
              </w:rPr>
              <w:t>(указать ФИО)</w:t>
            </w:r>
            <w:r w:rsidRPr="00591514">
              <w:rPr>
                <w:rFonts w:ascii="Times New Roman" w:hAnsi="Times New Roman"/>
                <w:color w:val="000000" w:themeColor="text1"/>
              </w:rPr>
              <w:t xml:space="preserve"> /</w:t>
            </w:r>
          </w:p>
        </w:tc>
      </w:tr>
      <w:tr w:rsidR="00980B8D" w:rsidRPr="00591514" w:rsidTr="00DF7509">
        <w:tc>
          <w:tcPr>
            <w:tcW w:w="4817" w:type="dxa"/>
            <w:hideMark/>
          </w:tcPr>
          <w:p w:rsidR="00980B8D" w:rsidRPr="00591514" w:rsidRDefault="00980B8D" w:rsidP="00DF7509">
            <w:pPr>
              <w:tabs>
                <w:tab w:val="left" w:pos="1134"/>
              </w:tabs>
              <w:ind w:left="-110"/>
              <w:rPr>
                <w:rFonts w:ascii="Times New Roman" w:hAnsi="Times New Roman"/>
                <w:color w:val="000000" w:themeColor="text1"/>
              </w:rPr>
            </w:pPr>
            <w:proofErr w:type="spellStart"/>
            <w:r w:rsidRPr="00591514">
              <w:rPr>
                <w:rFonts w:ascii="Times New Roman" w:hAnsi="Times New Roman"/>
                <w:color w:val="000000" w:themeColor="text1"/>
              </w:rPr>
              <w:t>м.п</w:t>
            </w:r>
            <w:proofErr w:type="spellEnd"/>
            <w:r w:rsidRPr="00591514">
              <w:rPr>
                <w:rFonts w:ascii="Times New Roman" w:hAnsi="Times New Roman"/>
                <w:color w:val="000000" w:themeColor="text1"/>
              </w:rPr>
              <w:t>.</w:t>
            </w:r>
          </w:p>
        </w:tc>
        <w:tc>
          <w:tcPr>
            <w:tcW w:w="4817" w:type="dxa"/>
            <w:hideMark/>
          </w:tcPr>
          <w:p w:rsidR="00980B8D" w:rsidRPr="00591514" w:rsidRDefault="00980B8D" w:rsidP="00DF7509">
            <w:pPr>
              <w:tabs>
                <w:tab w:val="left" w:pos="1134"/>
              </w:tabs>
              <w:ind w:left="-101"/>
              <w:rPr>
                <w:rFonts w:ascii="Times New Roman" w:hAnsi="Times New Roman"/>
                <w:color w:val="000000" w:themeColor="text1"/>
              </w:rPr>
            </w:pPr>
            <w:proofErr w:type="spellStart"/>
            <w:r w:rsidRPr="00591514">
              <w:rPr>
                <w:rFonts w:ascii="Times New Roman" w:hAnsi="Times New Roman"/>
                <w:color w:val="000000" w:themeColor="text1"/>
              </w:rPr>
              <w:t>м.п</w:t>
            </w:r>
            <w:proofErr w:type="spellEnd"/>
            <w:r w:rsidRPr="00591514">
              <w:rPr>
                <w:rFonts w:ascii="Times New Roman" w:hAnsi="Times New Roman"/>
                <w:color w:val="000000" w:themeColor="text1"/>
              </w:rPr>
              <w:t>.</w:t>
            </w:r>
          </w:p>
        </w:tc>
      </w:tr>
    </w:tbl>
    <w:p w:rsidR="00980B8D" w:rsidRPr="00591514" w:rsidRDefault="00980B8D" w:rsidP="00980B8D">
      <w:pPr>
        <w:widowControl w:val="0"/>
        <w:spacing w:after="0" w:line="240" w:lineRule="auto"/>
        <w:rPr>
          <w:rFonts w:ascii="Times New Roman" w:hAnsi="Times New Roman" w:cs="Times New Roman"/>
        </w:rPr>
      </w:pPr>
    </w:p>
    <w:p w:rsidR="00980B8D" w:rsidRDefault="00980B8D" w:rsidP="00980B8D">
      <w:pPr>
        <w:rPr>
          <w:rFonts w:ascii="Times New Roman" w:hAnsi="Times New Roman" w:cs="Times New Roman"/>
        </w:rPr>
      </w:pPr>
      <w:r>
        <w:rPr>
          <w:rFonts w:ascii="Times New Roman" w:hAnsi="Times New Roman" w:cs="Times New Roman"/>
        </w:rPr>
        <w:br w:type="page"/>
      </w:r>
    </w:p>
    <w:p w:rsidR="00980B8D" w:rsidRPr="00591514" w:rsidRDefault="00980B8D" w:rsidP="00980B8D">
      <w:pPr>
        <w:widowControl w:val="0"/>
        <w:spacing w:after="0" w:line="240" w:lineRule="auto"/>
        <w:rPr>
          <w:rFonts w:ascii="Times New Roman" w:hAnsi="Times New Roman" w:cs="Times New Roman"/>
        </w:rPr>
      </w:pPr>
    </w:p>
    <w:p w:rsidR="00980B8D" w:rsidRPr="00591514" w:rsidRDefault="00980B8D" w:rsidP="00980B8D">
      <w:pPr>
        <w:widowControl w:val="0"/>
        <w:spacing w:after="0" w:line="240" w:lineRule="auto"/>
        <w:jc w:val="right"/>
        <w:rPr>
          <w:rFonts w:ascii="Times New Roman" w:hAnsi="Times New Roman" w:cs="Times New Roman"/>
          <w:color w:val="000000" w:themeColor="text1"/>
        </w:rPr>
      </w:pPr>
      <w:r w:rsidRPr="00591514">
        <w:rPr>
          <w:rFonts w:ascii="Times New Roman" w:eastAsia="Times New Roman" w:hAnsi="Times New Roman" w:cs="Times New Roman"/>
          <w:b/>
          <w:lang w:eastAsia="ru-RU"/>
        </w:rPr>
        <w:t>Приложение № 4</w:t>
      </w:r>
      <w:r w:rsidRPr="00591514">
        <w:rPr>
          <w:rFonts w:ascii="Times New Roman" w:eastAsia="Times New Roman" w:hAnsi="Times New Roman" w:cs="Times New Roman"/>
          <w:b/>
          <w:lang w:eastAsia="ru-RU"/>
        </w:rPr>
        <w:br/>
      </w:r>
      <w:r w:rsidRPr="00591514">
        <w:rPr>
          <w:rFonts w:ascii="Times New Roman" w:eastAsia="Times New Roman" w:hAnsi="Times New Roman" w:cs="Times New Roman"/>
          <w:lang w:eastAsia="ru-RU"/>
        </w:rPr>
        <w:t>к договору купли-продажи бывшего в употреблении движимого имущества</w:t>
      </w:r>
      <w:r w:rsidRPr="00591514">
        <w:rPr>
          <w:rFonts w:ascii="Times New Roman" w:eastAsia="Times New Roman" w:hAnsi="Times New Roman" w:cs="Times New Roman"/>
          <w:lang w:eastAsia="ru-RU"/>
        </w:rPr>
        <w:br/>
        <w:t xml:space="preserve">№ </w:t>
      </w:r>
      <w:r w:rsidRPr="00591514">
        <w:rPr>
          <w:rFonts w:ascii="Times New Roman" w:hAnsi="Times New Roman" w:cs="Times New Roman"/>
          <w:color w:val="000000" w:themeColor="text1"/>
        </w:rPr>
        <w:t>__________</w:t>
      </w:r>
      <w:r w:rsidRPr="00591514">
        <w:rPr>
          <w:rFonts w:ascii="Times New Roman" w:eastAsia="Times New Roman" w:hAnsi="Times New Roman" w:cs="Times New Roman"/>
          <w:lang w:eastAsia="ru-RU"/>
        </w:rPr>
        <w:t xml:space="preserve"> от </w:t>
      </w:r>
      <w:r w:rsidRPr="00591514">
        <w:rPr>
          <w:rFonts w:ascii="Times New Roman" w:hAnsi="Times New Roman" w:cs="Times New Roman"/>
          <w:color w:val="000000" w:themeColor="text1"/>
        </w:rPr>
        <w:t>«___» __________ 20___</w:t>
      </w:r>
    </w:p>
    <w:p w:rsidR="00980B8D" w:rsidRPr="00591514" w:rsidRDefault="00980B8D" w:rsidP="00980B8D">
      <w:pPr>
        <w:widowControl w:val="0"/>
        <w:spacing w:after="0" w:line="240" w:lineRule="auto"/>
        <w:jc w:val="both"/>
        <w:rPr>
          <w:rFonts w:ascii="Times New Roman" w:hAnsi="Times New Roman" w:cs="Times New Roman"/>
          <w:color w:val="000000" w:themeColor="text1"/>
        </w:rPr>
      </w:pPr>
    </w:p>
    <w:p w:rsidR="00980B8D" w:rsidRPr="00591514" w:rsidRDefault="00980B8D" w:rsidP="00980B8D">
      <w:pPr>
        <w:widowControl w:val="0"/>
        <w:spacing w:after="0" w:line="240" w:lineRule="auto"/>
        <w:jc w:val="both"/>
        <w:rPr>
          <w:rFonts w:ascii="Times New Roman" w:hAnsi="Times New Roman" w:cs="Times New Roman"/>
          <w:color w:val="000000" w:themeColor="text1"/>
        </w:rPr>
      </w:pPr>
    </w:p>
    <w:p w:rsidR="00980B8D" w:rsidRPr="00591514" w:rsidRDefault="00980B8D" w:rsidP="00980B8D">
      <w:pPr>
        <w:widowControl w:val="0"/>
        <w:spacing w:after="0" w:line="240" w:lineRule="auto"/>
        <w:jc w:val="center"/>
        <w:rPr>
          <w:rFonts w:ascii="Times New Roman" w:hAnsi="Times New Roman" w:cs="Times New Roman"/>
          <w:b/>
        </w:rPr>
      </w:pPr>
      <w:r w:rsidRPr="00591514">
        <w:rPr>
          <w:rFonts w:ascii="Times New Roman" w:hAnsi="Times New Roman" w:cs="Times New Roman"/>
          <w:b/>
        </w:rPr>
        <w:t>ФОРМА ОБЯЗАТЕЛЬСТВА О СОБЛЮДЕНИИ ТРЕБОВАНИЙ КИБЕРБЕЗОПАСНОСТИ В ПАО СБЕРБАНК</w:t>
      </w:r>
    </w:p>
    <w:p w:rsidR="00980B8D" w:rsidRPr="00591514" w:rsidRDefault="00980B8D" w:rsidP="00980B8D">
      <w:pPr>
        <w:widowControl w:val="0"/>
        <w:spacing w:after="0" w:line="240" w:lineRule="auto"/>
        <w:jc w:val="center"/>
        <w:rPr>
          <w:rFonts w:ascii="Times New Roman" w:hAnsi="Times New Roman" w:cs="Times New Roman"/>
        </w:rPr>
      </w:pPr>
    </w:p>
    <w:p w:rsidR="00980B8D" w:rsidRPr="00591514" w:rsidRDefault="00980B8D" w:rsidP="00980B8D">
      <w:pPr>
        <w:widowControl w:val="0"/>
        <w:spacing w:after="0" w:line="240" w:lineRule="auto"/>
        <w:jc w:val="center"/>
        <w:rPr>
          <w:rFonts w:ascii="Times New Roman" w:hAnsi="Times New Roman" w:cs="Times New Roman"/>
          <w:b/>
        </w:rPr>
      </w:pPr>
      <w:r w:rsidRPr="00591514">
        <w:rPr>
          <w:rFonts w:ascii="Times New Roman" w:hAnsi="Times New Roman" w:cs="Times New Roman"/>
          <w:b/>
        </w:rPr>
        <w:t>ОБЯЗАТЕЛЬСТВО О СОБЛЮДЕНИИ ТРЕБОВАНИЙ</w:t>
      </w:r>
    </w:p>
    <w:p w:rsidR="00980B8D" w:rsidRPr="00591514" w:rsidRDefault="00980B8D" w:rsidP="00980B8D">
      <w:pPr>
        <w:widowControl w:val="0"/>
        <w:spacing w:after="0" w:line="240" w:lineRule="auto"/>
        <w:jc w:val="center"/>
        <w:rPr>
          <w:rFonts w:ascii="Times New Roman" w:hAnsi="Times New Roman" w:cs="Times New Roman"/>
          <w:b/>
          <w:bCs/>
        </w:rPr>
      </w:pPr>
      <w:r w:rsidRPr="00591514">
        <w:rPr>
          <w:rFonts w:ascii="Times New Roman" w:hAnsi="Times New Roman" w:cs="Times New Roman"/>
          <w:b/>
        </w:rPr>
        <w:t>КИБЕРБЕЗОПАСНОСТИ В ПАО СБЕРБАНК</w:t>
      </w:r>
    </w:p>
    <w:p w:rsidR="00980B8D" w:rsidRPr="00591514" w:rsidRDefault="00980B8D" w:rsidP="00980B8D">
      <w:pPr>
        <w:widowControl w:val="0"/>
        <w:spacing w:after="0" w:line="240" w:lineRule="auto"/>
        <w:jc w:val="both"/>
        <w:rPr>
          <w:rFonts w:ascii="Times New Roman" w:hAnsi="Times New Roman" w:cs="Times New Roman"/>
          <w:b/>
          <w:bCs/>
        </w:rPr>
      </w:pPr>
    </w:p>
    <w:p w:rsidR="00980B8D" w:rsidRPr="00591514" w:rsidRDefault="00980B8D" w:rsidP="00980B8D">
      <w:pPr>
        <w:widowControl w:val="0"/>
        <w:spacing w:after="0" w:line="240" w:lineRule="auto"/>
        <w:jc w:val="both"/>
        <w:rPr>
          <w:rFonts w:ascii="Times New Roman" w:hAnsi="Times New Roman" w:cs="Times New Roman"/>
          <w:bCs/>
        </w:rPr>
      </w:pPr>
      <w:r w:rsidRPr="00591514">
        <w:rPr>
          <w:rFonts w:ascii="Times New Roman" w:hAnsi="Times New Roman" w:cs="Times New Roman"/>
          <w:b/>
          <w:bCs/>
        </w:rPr>
        <w:t>Я</w:t>
      </w:r>
      <w:r w:rsidRPr="00591514">
        <w:rPr>
          <w:rFonts w:ascii="Times New Roman" w:hAnsi="Times New Roman" w:cs="Times New Roman"/>
          <w:bCs/>
        </w:rPr>
        <w:t>, ___________________________________________________, являясь работником ____________________________________________ (далее – «</w:t>
      </w:r>
      <w:r w:rsidRPr="00591514">
        <w:rPr>
          <w:rFonts w:ascii="Times New Roman" w:hAnsi="Times New Roman" w:cs="Times New Roman"/>
          <w:b/>
          <w:bCs/>
        </w:rPr>
        <w:t>Контрагент</w:t>
      </w:r>
      <w:r w:rsidRPr="00591514">
        <w:rPr>
          <w:rFonts w:ascii="Times New Roman" w:hAnsi="Times New Roman" w:cs="Times New Roman"/>
          <w:bCs/>
        </w:rPr>
        <w:t>»), обязуюсь выполнять перечисленные ниже требования:</w:t>
      </w:r>
    </w:p>
    <w:p w:rsidR="00980B8D" w:rsidRPr="00591514" w:rsidRDefault="00980B8D" w:rsidP="00980B8D">
      <w:pPr>
        <w:widowControl w:val="0"/>
        <w:spacing w:after="0" w:line="240" w:lineRule="auto"/>
        <w:jc w:val="both"/>
        <w:rPr>
          <w:rFonts w:ascii="Times New Roman" w:hAnsi="Times New Roman" w:cs="Times New Roman"/>
          <w:bCs/>
        </w:rPr>
      </w:pPr>
      <w:r w:rsidRPr="00591514">
        <w:rPr>
          <w:rFonts w:ascii="Times New Roman" w:hAnsi="Times New Roman" w:cs="Times New Roman"/>
        </w:rPr>
        <w:t>1. Использовать</w:t>
      </w:r>
      <w:r w:rsidRPr="00591514">
        <w:rPr>
          <w:rFonts w:ascii="Times New Roman" w:hAnsi="Times New Roman" w:cs="Times New Roman"/>
          <w:bCs/>
        </w:rPr>
        <w:t xml:space="preserve"> предоставленный мне доступ к автоматизированным системам (АС) Банка, оборудованию, средствам вычислительной техники (СВТ) и помещениям исключительно в целях исполнения обязательств по заключенным Контрагентом с Банком договорам (далее – «</w:t>
      </w:r>
      <w:r w:rsidRPr="00591514">
        <w:rPr>
          <w:rFonts w:ascii="Times New Roman" w:hAnsi="Times New Roman" w:cs="Times New Roman"/>
          <w:b/>
          <w:bCs/>
        </w:rPr>
        <w:t>Работы</w:t>
      </w:r>
      <w:r w:rsidRPr="00591514">
        <w:rPr>
          <w:rFonts w:ascii="Times New Roman" w:hAnsi="Times New Roman" w:cs="Times New Roman"/>
          <w:bCs/>
        </w:rPr>
        <w:t>»</w:t>
      </w:r>
      <w:proofErr w:type="gramStart"/>
      <w:r w:rsidRPr="00591514">
        <w:rPr>
          <w:rFonts w:ascii="Times New Roman" w:hAnsi="Times New Roman" w:cs="Times New Roman"/>
          <w:bCs/>
        </w:rPr>
        <w:t>/«</w:t>
      </w:r>
      <w:proofErr w:type="gramEnd"/>
      <w:r w:rsidRPr="00591514">
        <w:rPr>
          <w:rFonts w:ascii="Times New Roman" w:hAnsi="Times New Roman" w:cs="Times New Roman"/>
          <w:b/>
          <w:bCs/>
        </w:rPr>
        <w:t>Услуги</w:t>
      </w:r>
      <w:r w:rsidRPr="00591514">
        <w:rPr>
          <w:rFonts w:ascii="Times New Roman" w:hAnsi="Times New Roman" w:cs="Times New Roman"/>
          <w:bCs/>
        </w:rPr>
        <w:t>»).</w:t>
      </w:r>
    </w:p>
    <w:p w:rsidR="00980B8D" w:rsidRPr="00591514" w:rsidRDefault="00980B8D" w:rsidP="00980B8D">
      <w:pPr>
        <w:widowControl w:val="0"/>
        <w:spacing w:after="0" w:line="240" w:lineRule="auto"/>
        <w:jc w:val="both"/>
        <w:rPr>
          <w:rFonts w:ascii="Times New Roman" w:hAnsi="Times New Roman" w:cs="Times New Roman"/>
          <w:bCs/>
        </w:rPr>
      </w:pPr>
      <w:r w:rsidRPr="00591514">
        <w:rPr>
          <w:rFonts w:ascii="Times New Roman" w:hAnsi="Times New Roman" w:cs="Times New Roman"/>
          <w:bCs/>
        </w:rPr>
        <w:t>2. Не разглашать</w:t>
      </w:r>
      <w:r w:rsidRPr="00591514">
        <w:rPr>
          <w:rFonts w:ascii="Times New Roman" w:hAnsi="Times New Roman" w:cs="Times New Roman"/>
          <w:vertAlign w:val="superscript"/>
        </w:rPr>
        <w:footnoteReference w:id="7"/>
      </w:r>
      <w:r w:rsidRPr="00591514">
        <w:rPr>
          <w:rFonts w:ascii="Times New Roman" w:hAnsi="Times New Roman" w:cs="Times New Roman"/>
          <w:bCs/>
        </w:rPr>
        <w:t xml:space="preserve"> и не использовать в личных целях и целях третьих лиц конфиденциальную информацию Банка, доступ к которой предоставлен мне для проведения Работ, соблюдать требования режима коммерческой тайны Банка. </w:t>
      </w:r>
    </w:p>
    <w:p w:rsidR="00980B8D" w:rsidRPr="00591514" w:rsidRDefault="00980B8D" w:rsidP="00980B8D">
      <w:pPr>
        <w:widowControl w:val="0"/>
        <w:spacing w:after="0" w:line="240" w:lineRule="auto"/>
        <w:jc w:val="both"/>
        <w:rPr>
          <w:rFonts w:ascii="Times New Roman" w:hAnsi="Times New Roman" w:cs="Times New Roman"/>
          <w:bCs/>
        </w:rPr>
      </w:pPr>
      <w:r w:rsidRPr="00591514">
        <w:rPr>
          <w:rFonts w:ascii="Times New Roman" w:hAnsi="Times New Roman" w:cs="Times New Roman"/>
          <w:bCs/>
        </w:rPr>
        <w:t>3.</w:t>
      </w:r>
      <w:r w:rsidRPr="00591514">
        <w:rPr>
          <w:rFonts w:ascii="Times New Roman" w:hAnsi="Times New Roman" w:cs="Times New Roman"/>
        </w:rPr>
        <w:t xml:space="preserve"> </w:t>
      </w:r>
      <w:r w:rsidRPr="00591514">
        <w:rPr>
          <w:rFonts w:ascii="Times New Roman" w:hAnsi="Times New Roman" w:cs="Times New Roman"/>
          <w:bCs/>
        </w:rPr>
        <w:t>Не разглашать и не обсуждать на форумах, в СМИ, в конференциях сети Интернет, в общедоступных интернет-мессенджерах (</w:t>
      </w:r>
      <w:proofErr w:type="spellStart"/>
      <w:r w:rsidRPr="00591514">
        <w:rPr>
          <w:rFonts w:ascii="Times New Roman" w:hAnsi="Times New Roman" w:cs="Times New Roman"/>
          <w:bCs/>
        </w:rPr>
        <w:t>Viber</w:t>
      </w:r>
      <w:proofErr w:type="spellEnd"/>
      <w:r w:rsidRPr="00591514">
        <w:rPr>
          <w:rFonts w:ascii="Times New Roman" w:hAnsi="Times New Roman" w:cs="Times New Roman"/>
          <w:bCs/>
        </w:rPr>
        <w:t xml:space="preserve">, </w:t>
      </w:r>
      <w:proofErr w:type="spellStart"/>
      <w:r w:rsidRPr="00591514">
        <w:rPr>
          <w:rFonts w:ascii="Times New Roman" w:hAnsi="Times New Roman" w:cs="Times New Roman"/>
          <w:bCs/>
        </w:rPr>
        <w:t>WhatsApp</w:t>
      </w:r>
      <w:proofErr w:type="spellEnd"/>
      <w:r w:rsidRPr="00591514">
        <w:rPr>
          <w:rFonts w:ascii="Times New Roman" w:hAnsi="Times New Roman" w:cs="Times New Roman"/>
          <w:bCs/>
        </w:rPr>
        <w:t xml:space="preserve">, </w:t>
      </w:r>
      <w:proofErr w:type="spellStart"/>
      <w:r w:rsidRPr="00591514">
        <w:rPr>
          <w:rFonts w:ascii="Times New Roman" w:hAnsi="Times New Roman" w:cs="Times New Roman"/>
          <w:bCs/>
        </w:rPr>
        <w:t>Telegram</w:t>
      </w:r>
      <w:proofErr w:type="spellEnd"/>
      <w:r w:rsidRPr="00591514">
        <w:rPr>
          <w:rFonts w:ascii="Times New Roman" w:hAnsi="Times New Roman" w:cs="Times New Roman"/>
          <w:bCs/>
        </w:rPr>
        <w:t xml:space="preserve">, </w:t>
      </w:r>
      <w:proofErr w:type="spellStart"/>
      <w:r w:rsidRPr="00591514">
        <w:rPr>
          <w:rFonts w:ascii="Times New Roman" w:hAnsi="Times New Roman" w:cs="Times New Roman"/>
          <w:bCs/>
        </w:rPr>
        <w:t>Skype</w:t>
      </w:r>
      <w:proofErr w:type="spellEnd"/>
      <w:r w:rsidRPr="00591514">
        <w:rPr>
          <w:rFonts w:ascii="Times New Roman" w:hAnsi="Times New Roman" w:cs="Times New Roman"/>
          <w:bCs/>
        </w:rPr>
        <w:t xml:space="preserve"> и т.д.) любую информацию ПАО Сбербанк, в том числе из почтовых рассылок, полученную посредством любых средств коммуникации, если иное прямо не предусмотрено условиями договора.</w:t>
      </w:r>
    </w:p>
    <w:p w:rsidR="00980B8D" w:rsidRPr="00591514" w:rsidRDefault="00980B8D" w:rsidP="00980B8D">
      <w:pPr>
        <w:widowControl w:val="0"/>
        <w:spacing w:after="0" w:line="240" w:lineRule="auto"/>
        <w:jc w:val="both"/>
        <w:rPr>
          <w:rFonts w:ascii="Times New Roman" w:hAnsi="Times New Roman" w:cs="Times New Roman"/>
          <w:bCs/>
        </w:rPr>
      </w:pPr>
      <w:r w:rsidRPr="00591514">
        <w:rPr>
          <w:rFonts w:ascii="Times New Roman" w:hAnsi="Times New Roman" w:cs="Times New Roman"/>
          <w:bCs/>
        </w:rPr>
        <w:t>4. Препятствовать ознакомлению посторонних лиц с конфиденциальными документами Банка, не допускать утрату (кражу, порчу, утерю) материальных носителей (USB-носителей, оптических дисков, внешних жестких дисков и др.), содержащих конфиденциальную информацию Банка.</w:t>
      </w:r>
    </w:p>
    <w:p w:rsidR="00980B8D" w:rsidRPr="00591514" w:rsidRDefault="00980B8D" w:rsidP="00980B8D">
      <w:pPr>
        <w:widowControl w:val="0"/>
        <w:spacing w:after="0" w:line="240" w:lineRule="auto"/>
        <w:jc w:val="both"/>
        <w:rPr>
          <w:rFonts w:ascii="Times New Roman" w:hAnsi="Times New Roman" w:cs="Times New Roman"/>
          <w:bCs/>
        </w:rPr>
      </w:pPr>
      <w:r w:rsidRPr="00591514">
        <w:rPr>
          <w:rFonts w:ascii="Times New Roman" w:hAnsi="Times New Roman" w:cs="Times New Roman"/>
          <w:bCs/>
        </w:rPr>
        <w:t>5. Не хранить конфиденциальную информацию Банка в общедоступных ресурсах, не передавать ее за пределы сетей Банка в открытом (незащищенном от доступа посторонних лиц) виде, не использовать для передачи конфиденциальной информации общедоступные интернет-мессенджеры (</w:t>
      </w:r>
      <w:proofErr w:type="spellStart"/>
      <w:r w:rsidRPr="00591514">
        <w:rPr>
          <w:rFonts w:ascii="Times New Roman" w:hAnsi="Times New Roman" w:cs="Times New Roman"/>
          <w:bCs/>
        </w:rPr>
        <w:t>Viber</w:t>
      </w:r>
      <w:proofErr w:type="spellEnd"/>
      <w:r w:rsidRPr="00591514">
        <w:rPr>
          <w:rFonts w:ascii="Times New Roman" w:hAnsi="Times New Roman" w:cs="Times New Roman"/>
          <w:bCs/>
        </w:rPr>
        <w:t xml:space="preserve">, </w:t>
      </w:r>
      <w:proofErr w:type="spellStart"/>
      <w:r w:rsidRPr="00591514">
        <w:rPr>
          <w:rFonts w:ascii="Times New Roman" w:hAnsi="Times New Roman" w:cs="Times New Roman"/>
          <w:bCs/>
        </w:rPr>
        <w:t>WhatsApp</w:t>
      </w:r>
      <w:proofErr w:type="spellEnd"/>
      <w:r w:rsidRPr="00591514">
        <w:rPr>
          <w:rFonts w:ascii="Times New Roman" w:hAnsi="Times New Roman" w:cs="Times New Roman"/>
          <w:bCs/>
        </w:rPr>
        <w:t xml:space="preserve">, </w:t>
      </w:r>
      <w:proofErr w:type="spellStart"/>
      <w:r w:rsidRPr="00591514">
        <w:rPr>
          <w:rFonts w:ascii="Times New Roman" w:hAnsi="Times New Roman" w:cs="Times New Roman"/>
          <w:bCs/>
        </w:rPr>
        <w:t>Telegram</w:t>
      </w:r>
      <w:proofErr w:type="spellEnd"/>
      <w:r w:rsidRPr="00591514">
        <w:rPr>
          <w:rFonts w:ascii="Times New Roman" w:hAnsi="Times New Roman" w:cs="Times New Roman"/>
          <w:bCs/>
        </w:rPr>
        <w:t xml:space="preserve">, </w:t>
      </w:r>
      <w:proofErr w:type="spellStart"/>
      <w:r w:rsidRPr="00591514">
        <w:rPr>
          <w:rFonts w:ascii="Times New Roman" w:hAnsi="Times New Roman" w:cs="Times New Roman"/>
          <w:bCs/>
        </w:rPr>
        <w:t>Skype</w:t>
      </w:r>
      <w:proofErr w:type="spellEnd"/>
      <w:r w:rsidRPr="00591514">
        <w:rPr>
          <w:rFonts w:ascii="Times New Roman" w:hAnsi="Times New Roman" w:cs="Times New Roman"/>
          <w:bCs/>
        </w:rPr>
        <w:t xml:space="preserve"> и т.д.). </w:t>
      </w:r>
    </w:p>
    <w:p w:rsidR="00980B8D" w:rsidRPr="00591514" w:rsidRDefault="00980B8D" w:rsidP="00980B8D">
      <w:pPr>
        <w:widowControl w:val="0"/>
        <w:spacing w:after="0" w:line="240" w:lineRule="auto"/>
        <w:jc w:val="both"/>
        <w:rPr>
          <w:rFonts w:ascii="Times New Roman" w:hAnsi="Times New Roman" w:cs="Times New Roman"/>
          <w:bCs/>
        </w:rPr>
      </w:pPr>
      <w:r w:rsidRPr="00591514">
        <w:rPr>
          <w:rFonts w:ascii="Times New Roman" w:hAnsi="Times New Roman" w:cs="Times New Roman"/>
          <w:bCs/>
        </w:rPr>
        <w:t>6. Без лишней необходимости не распечатывать электронные конфиденциальные документы Банка, забирать свои распечатанные документы из принтеров сразу после окончания печати и удалять файлы из папок сканирования.</w:t>
      </w:r>
    </w:p>
    <w:p w:rsidR="00980B8D" w:rsidRPr="00591514" w:rsidRDefault="00980B8D" w:rsidP="00980B8D">
      <w:pPr>
        <w:widowControl w:val="0"/>
        <w:spacing w:after="0" w:line="240" w:lineRule="auto"/>
        <w:jc w:val="both"/>
        <w:rPr>
          <w:rFonts w:ascii="Times New Roman" w:hAnsi="Times New Roman" w:cs="Times New Roman"/>
          <w:bCs/>
        </w:rPr>
      </w:pPr>
      <w:r w:rsidRPr="00591514">
        <w:rPr>
          <w:rFonts w:ascii="Times New Roman" w:hAnsi="Times New Roman" w:cs="Times New Roman"/>
        </w:rPr>
        <w:t>7. По</w:t>
      </w:r>
      <w:r w:rsidRPr="00591514">
        <w:rPr>
          <w:rFonts w:ascii="Times New Roman" w:hAnsi="Times New Roman" w:cs="Times New Roman"/>
          <w:bCs/>
        </w:rPr>
        <w:t xml:space="preserve"> завершению использования, уничтожать документы и медиа-носители, содержащие конфиденциальную информацию, методом механической переработки с помощью уничтожителей бумаг (шредеров). </w:t>
      </w:r>
    </w:p>
    <w:p w:rsidR="00980B8D" w:rsidRPr="00591514" w:rsidRDefault="00980B8D" w:rsidP="00980B8D">
      <w:pPr>
        <w:widowControl w:val="0"/>
        <w:spacing w:after="0" w:line="240" w:lineRule="auto"/>
        <w:jc w:val="both"/>
        <w:rPr>
          <w:rFonts w:ascii="Times New Roman" w:hAnsi="Times New Roman" w:cs="Times New Roman"/>
          <w:bCs/>
        </w:rPr>
      </w:pPr>
      <w:r w:rsidRPr="00591514">
        <w:rPr>
          <w:rFonts w:ascii="Times New Roman" w:hAnsi="Times New Roman" w:cs="Times New Roman"/>
        </w:rPr>
        <w:t>8. При</w:t>
      </w:r>
      <w:r w:rsidRPr="00591514">
        <w:rPr>
          <w:rFonts w:ascii="Times New Roman" w:hAnsi="Times New Roman" w:cs="Times New Roman"/>
          <w:bCs/>
        </w:rPr>
        <w:t xml:space="preserve"> работе с СВТ Банка:</w:t>
      </w:r>
    </w:p>
    <w:p w:rsidR="00980B8D" w:rsidRPr="00591514" w:rsidRDefault="00980B8D" w:rsidP="00980B8D">
      <w:pPr>
        <w:widowControl w:val="0"/>
        <w:spacing w:after="0" w:line="240" w:lineRule="auto"/>
        <w:jc w:val="both"/>
        <w:rPr>
          <w:rFonts w:ascii="Times New Roman" w:hAnsi="Times New Roman" w:cs="Times New Roman"/>
          <w:bCs/>
        </w:rPr>
      </w:pPr>
      <w:r w:rsidRPr="00591514">
        <w:rPr>
          <w:rFonts w:ascii="Times New Roman" w:hAnsi="Times New Roman" w:cs="Times New Roman"/>
          <w:bCs/>
        </w:rPr>
        <w:t xml:space="preserve">8.1. Оставляя рабочее место, блокировать его (комбинацией </w:t>
      </w:r>
      <w:proofErr w:type="spellStart"/>
      <w:r w:rsidRPr="00591514">
        <w:rPr>
          <w:rFonts w:ascii="Times New Roman" w:hAnsi="Times New Roman" w:cs="Times New Roman"/>
          <w:bCs/>
        </w:rPr>
        <w:t>Win+L</w:t>
      </w:r>
      <w:proofErr w:type="spellEnd"/>
      <w:r w:rsidRPr="00591514">
        <w:rPr>
          <w:rFonts w:ascii="Times New Roman" w:hAnsi="Times New Roman" w:cs="Times New Roman"/>
          <w:bCs/>
        </w:rPr>
        <w:t xml:space="preserve"> для систем под управлением </w:t>
      </w:r>
      <w:proofErr w:type="spellStart"/>
      <w:r w:rsidRPr="00591514">
        <w:rPr>
          <w:rFonts w:ascii="Times New Roman" w:hAnsi="Times New Roman" w:cs="Times New Roman"/>
          <w:bCs/>
        </w:rPr>
        <w:t>Windows</w:t>
      </w:r>
      <w:proofErr w:type="spellEnd"/>
      <w:r w:rsidRPr="00591514">
        <w:rPr>
          <w:rFonts w:ascii="Times New Roman" w:hAnsi="Times New Roman" w:cs="Times New Roman"/>
          <w:bCs/>
        </w:rPr>
        <w:t xml:space="preserve"> или </w:t>
      </w:r>
      <w:proofErr w:type="spellStart"/>
      <w:r w:rsidRPr="00591514">
        <w:rPr>
          <w:rFonts w:ascii="Times New Roman" w:hAnsi="Times New Roman" w:cs="Times New Roman"/>
          <w:bCs/>
        </w:rPr>
        <w:t>Command+Control+Q</w:t>
      </w:r>
      <w:proofErr w:type="spellEnd"/>
      <w:r w:rsidRPr="00591514">
        <w:rPr>
          <w:rFonts w:ascii="Times New Roman" w:hAnsi="Times New Roman" w:cs="Times New Roman"/>
          <w:bCs/>
        </w:rPr>
        <w:t xml:space="preserve"> для систем с </w:t>
      </w:r>
      <w:proofErr w:type="spellStart"/>
      <w:r w:rsidRPr="00591514">
        <w:rPr>
          <w:rFonts w:ascii="Times New Roman" w:hAnsi="Times New Roman" w:cs="Times New Roman"/>
          <w:bCs/>
        </w:rPr>
        <w:t>Mac</w:t>
      </w:r>
      <w:proofErr w:type="spellEnd"/>
      <w:r w:rsidRPr="00591514">
        <w:rPr>
          <w:rFonts w:ascii="Times New Roman" w:hAnsi="Times New Roman" w:cs="Times New Roman"/>
          <w:bCs/>
        </w:rPr>
        <w:t xml:space="preserve"> OS).</w:t>
      </w:r>
    </w:p>
    <w:p w:rsidR="00980B8D" w:rsidRPr="00591514" w:rsidRDefault="00980B8D" w:rsidP="00980B8D">
      <w:pPr>
        <w:widowControl w:val="0"/>
        <w:spacing w:after="0" w:line="240" w:lineRule="auto"/>
        <w:jc w:val="both"/>
        <w:rPr>
          <w:rFonts w:ascii="Times New Roman" w:hAnsi="Times New Roman" w:cs="Times New Roman"/>
          <w:bCs/>
        </w:rPr>
      </w:pPr>
      <w:r w:rsidRPr="00591514">
        <w:rPr>
          <w:rFonts w:ascii="Times New Roman" w:hAnsi="Times New Roman" w:cs="Times New Roman"/>
          <w:bCs/>
        </w:rPr>
        <w:t>8.2. Не прерывать сканирование антивирусным ПО съемных машинных и медиа носителей информации (USB-носителей, оптических дисков, внешних жестких дисков и др.) при их подключении к автоматизированному рабочему месту (АРМ), включенному в сеть Банка.</w:t>
      </w:r>
    </w:p>
    <w:p w:rsidR="00980B8D" w:rsidRPr="00591514" w:rsidRDefault="00980B8D" w:rsidP="00980B8D">
      <w:pPr>
        <w:widowControl w:val="0"/>
        <w:spacing w:after="0" w:line="240" w:lineRule="auto"/>
        <w:jc w:val="both"/>
        <w:rPr>
          <w:rFonts w:ascii="Times New Roman" w:hAnsi="Times New Roman" w:cs="Times New Roman"/>
          <w:bCs/>
        </w:rPr>
      </w:pPr>
      <w:r w:rsidRPr="00591514">
        <w:rPr>
          <w:rFonts w:ascii="Times New Roman" w:hAnsi="Times New Roman" w:cs="Times New Roman"/>
          <w:bCs/>
        </w:rPr>
        <w:t>8.3. Соблюдать парольную политику в части удовлетворения следующим требованиям:</w:t>
      </w:r>
    </w:p>
    <w:p w:rsidR="00980B8D" w:rsidRPr="00591514" w:rsidRDefault="00980B8D" w:rsidP="00980B8D">
      <w:pPr>
        <w:widowControl w:val="0"/>
        <w:numPr>
          <w:ilvl w:val="0"/>
          <w:numId w:val="6"/>
        </w:numPr>
        <w:spacing w:after="0" w:line="240" w:lineRule="auto"/>
        <w:jc w:val="both"/>
        <w:rPr>
          <w:rFonts w:ascii="Times New Roman" w:hAnsi="Times New Roman" w:cs="Times New Roman"/>
          <w:bCs/>
        </w:rPr>
      </w:pPr>
      <w:r w:rsidRPr="00591514">
        <w:rPr>
          <w:rFonts w:ascii="Times New Roman" w:hAnsi="Times New Roman" w:cs="Times New Roman"/>
          <w:bCs/>
        </w:rPr>
        <w:t xml:space="preserve">длина пароля </w:t>
      </w:r>
      <w:r w:rsidRPr="00591514">
        <w:rPr>
          <w:rFonts w:ascii="Times New Roman" w:hAnsi="Times New Roman" w:cs="Times New Roman"/>
        </w:rPr>
        <w:t>должна</w:t>
      </w:r>
      <w:r w:rsidRPr="00591514">
        <w:rPr>
          <w:rFonts w:ascii="Times New Roman" w:hAnsi="Times New Roman" w:cs="Times New Roman"/>
          <w:bCs/>
        </w:rPr>
        <w:t xml:space="preserve"> быть не менее 8 символов;</w:t>
      </w:r>
    </w:p>
    <w:p w:rsidR="00980B8D" w:rsidRPr="00591514" w:rsidRDefault="00980B8D" w:rsidP="00980B8D">
      <w:pPr>
        <w:widowControl w:val="0"/>
        <w:numPr>
          <w:ilvl w:val="0"/>
          <w:numId w:val="6"/>
        </w:numPr>
        <w:spacing w:after="0" w:line="240" w:lineRule="auto"/>
        <w:jc w:val="both"/>
        <w:rPr>
          <w:rFonts w:ascii="Times New Roman" w:hAnsi="Times New Roman" w:cs="Times New Roman"/>
          <w:bCs/>
        </w:rPr>
      </w:pPr>
      <w:r w:rsidRPr="00591514">
        <w:rPr>
          <w:rFonts w:ascii="Times New Roman" w:hAnsi="Times New Roman" w:cs="Times New Roman"/>
          <w:bCs/>
        </w:rPr>
        <w:t>пароль должен содержать в себе символы как минимум трех категорий из четырех: буквы нижнего регистра (от a до z), буквы верхнего регистра (от A до Z), цифры (от 0 до 9) и спецсимволы (</w:t>
      </w:r>
      <w:proofErr w:type="gramStart"/>
      <w:r w:rsidRPr="00591514">
        <w:rPr>
          <w:rFonts w:ascii="Times New Roman" w:hAnsi="Times New Roman" w:cs="Times New Roman"/>
          <w:bCs/>
        </w:rPr>
        <w:t>например</w:t>
      </w:r>
      <w:proofErr w:type="gramEnd"/>
      <w:r w:rsidRPr="00591514">
        <w:rPr>
          <w:rFonts w:ascii="Times New Roman" w:hAnsi="Times New Roman" w:cs="Times New Roman"/>
          <w:bCs/>
        </w:rPr>
        <w:t>: $, #, %);</w:t>
      </w:r>
    </w:p>
    <w:p w:rsidR="00980B8D" w:rsidRPr="00591514" w:rsidRDefault="00980B8D" w:rsidP="00980B8D">
      <w:pPr>
        <w:widowControl w:val="0"/>
        <w:numPr>
          <w:ilvl w:val="0"/>
          <w:numId w:val="6"/>
        </w:numPr>
        <w:spacing w:after="0" w:line="240" w:lineRule="auto"/>
        <w:jc w:val="both"/>
        <w:rPr>
          <w:rFonts w:ascii="Times New Roman" w:hAnsi="Times New Roman" w:cs="Times New Roman"/>
          <w:bCs/>
        </w:rPr>
      </w:pPr>
      <w:r w:rsidRPr="00591514">
        <w:rPr>
          <w:rFonts w:ascii="Times New Roman" w:hAnsi="Times New Roman" w:cs="Times New Roman"/>
          <w:bCs/>
        </w:rPr>
        <w:t>пароль не должен совпадать с логином и повторять предыдущие 4 пароля для данной учетной записи пользователя;</w:t>
      </w:r>
    </w:p>
    <w:p w:rsidR="00980B8D" w:rsidRPr="00591514" w:rsidRDefault="00980B8D" w:rsidP="00980B8D">
      <w:pPr>
        <w:widowControl w:val="0"/>
        <w:numPr>
          <w:ilvl w:val="0"/>
          <w:numId w:val="6"/>
        </w:numPr>
        <w:spacing w:after="0" w:line="240" w:lineRule="auto"/>
        <w:jc w:val="both"/>
        <w:rPr>
          <w:rFonts w:ascii="Times New Roman" w:hAnsi="Times New Roman" w:cs="Times New Roman"/>
          <w:bCs/>
        </w:rPr>
      </w:pPr>
      <w:r w:rsidRPr="00591514">
        <w:rPr>
          <w:rFonts w:ascii="Times New Roman" w:hAnsi="Times New Roman" w:cs="Times New Roman"/>
          <w:bCs/>
        </w:rPr>
        <w:t xml:space="preserve">пароль не должен включать осмысленные слова, словосочетания, общепринятые аббревиатуры, а также основываться на доступных данных о пользователе (фамилии, </w:t>
      </w:r>
      <w:r w:rsidRPr="00591514">
        <w:rPr>
          <w:rFonts w:ascii="Times New Roman" w:hAnsi="Times New Roman" w:cs="Times New Roman"/>
          <w:bCs/>
        </w:rPr>
        <w:lastRenderedPageBreak/>
        <w:t>дате рождения, именах родственников, номеров телефонов и др.) или легко угадываемом алгоритме смены (Smi1</w:t>
      </w:r>
      <w:proofErr w:type="gramStart"/>
      <w:r w:rsidRPr="00591514">
        <w:rPr>
          <w:rFonts w:ascii="Times New Roman" w:hAnsi="Times New Roman" w:cs="Times New Roman"/>
          <w:bCs/>
        </w:rPr>
        <w:t>le!,</w:t>
      </w:r>
      <w:proofErr w:type="gramEnd"/>
      <w:r w:rsidRPr="00591514">
        <w:rPr>
          <w:rFonts w:ascii="Times New Roman" w:hAnsi="Times New Roman" w:cs="Times New Roman"/>
          <w:bCs/>
        </w:rPr>
        <w:t xml:space="preserve"> Smi2le!, Smi3le! и т.д.);</w:t>
      </w:r>
    </w:p>
    <w:p w:rsidR="00980B8D" w:rsidRPr="00591514" w:rsidRDefault="00980B8D" w:rsidP="00980B8D">
      <w:pPr>
        <w:widowControl w:val="0"/>
        <w:numPr>
          <w:ilvl w:val="0"/>
          <w:numId w:val="6"/>
        </w:numPr>
        <w:spacing w:after="0" w:line="240" w:lineRule="auto"/>
        <w:jc w:val="both"/>
        <w:rPr>
          <w:rFonts w:ascii="Times New Roman" w:hAnsi="Times New Roman" w:cs="Times New Roman"/>
          <w:bCs/>
        </w:rPr>
      </w:pPr>
      <w:r w:rsidRPr="00591514">
        <w:rPr>
          <w:rFonts w:ascii="Times New Roman" w:hAnsi="Times New Roman" w:cs="Times New Roman"/>
          <w:bCs/>
        </w:rPr>
        <w:t xml:space="preserve">пароль не должен содержать широко известные или легко угадываемые слова и последовательности символов (12345678, </w:t>
      </w:r>
      <w:proofErr w:type="spellStart"/>
      <w:r w:rsidRPr="00591514">
        <w:rPr>
          <w:rFonts w:ascii="Times New Roman" w:hAnsi="Times New Roman" w:cs="Times New Roman"/>
          <w:bCs/>
        </w:rPr>
        <w:t>password</w:t>
      </w:r>
      <w:proofErr w:type="spellEnd"/>
      <w:r w:rsidRPr="00591514">
        <w:rPr>
          <w:rFonts w:ascii="Times New Roman" w:hAnsi="Times New Roman" w:cs="Times New Roman"/>
          <w:bCs/>
        </w:rPr>
        <w:t xml:space="preserve">, </w:t>
      </w:r>
      <w:proofErr w:type="spellStart"/>
      <w:r w:rsidRPr="00591514">
        <w:rPr>
          <w:rFonts w:ascii="Times New Roman" w:hAnsi="Times New Roman" w:cs="Times New Roman"/>
          <w:bCs/>
        </w:rPr>
        <w:t>qwerty</w:t>
      </w:r>
      <w:proofErr w:type="spellEnd"/>
      <w:r w:rsidRPr="00591514">
        <w:rPr>
          <w:rFonts w:ascii="Times New Roman" w:hAnsi="Times New Roman" w:cs="Times New Roman"/>
          <w:bCs/>
        </w:rPr>
        <w:t xml:space="preserve">, </w:t>
      </w:r>
      <w:proofErr w:type="spellStart"/>
      <w:r w:rsidRPr="00591514">
        <w:rPr>
          <w:rFonts w:ascii="Times New Roman" w:hAnsi="Times New Roman" w:cs="Times New Roman"/>
          <w:bCs/>
        </w:rPr>
        <w:t>aaabbb</w:t>
      </w:r>
      <w:proofErr w:type="spellEnd"/>
      <w:r w:rsidRPr="00591514">
        <w:rPr>
          <w:rFonts w:ascii="Times New Roman" w:hAnsi="Times New Roman" w:cs="Times New Roman"/>
          <w:bCs/>
        </w:rPr>
        <w:t xml:space="preserve"> и т.д.) </w:t>
      </w:r>
    </w:p>
    <w:p w:rsidR="00980B8D" w:rsidRPr="00591514" w:rsidRDefault="00980B8D" w:rsidP="00980B8D">
      <w:pPr>
        <w:widowControl w:val="0"/>
        <w:numPr>
          <w:ilvl w:val="0"/>
          <w:numId w:val="6"/>
        </w:numPr>
        <w:spacing w:after="0" w:line="240" w:lineRule="auto"/>
        <w:jc w:val="both"/>
        <w:rPr>
          <w:rFonts w:ascii="Times New Roman" w:hAnsi="Times New Roman" w:cs="Times New Roman"/>
          <w:bCs/>
        </w:rPr>
      </w:pPr>
      <w:r w:rsidRPr="00591514">
        <w:rPr>
          <w:rFonts w:ascii="Times New Roman" w:hAnsi="Times New Roman" w:cs="Times New Roman"/>
          <w:bCs/>
        </w:rPr>
        <w:t>пароль по умолчанию (созданный при создании учетной записи пользователя) должен быть изменен пользователем при первом входе;</w:t>
      </w:r>
    </w:p>
    <w:p w:rsidR="00980B8D" w:rsidRPr="00591514" w:rsidRDefault="00980B8D" w:rsidP="00980B8D">
      <w:pPr>
        <w:widowControl w:val="0"/>
        <w:numPr>
          <w:ilvl w:val="0"/>
          <w:numId w:val="6"/>
        </w:numPr>
        <w:spacing w:after="0" w:line="240" w:lineRule="auto"/>
        <w:jc w:val="both"/>
        <w:rPr>
          <w:rFonts w:ascii="Times New Roman" w:hAnsi="Times New Roman" w:cs="Times New Roman"/>
          <w:bCs/>
        </w:rPr>
      </w:pPr>
      <w:r w:rsidRPr="00591514">
        <w:rPr>
          <w:rFonts w:ascii="Times New Roman" w:hAnsi="Times New Roman" w:cs="Times New Roman"/>
          <w:bCs/>
        </w:rPr>
        <w:t>пароль должен изменяться не реже чем 1 раз в 40 дней с момента последнего изменения;</w:t>
      </w:r>
    </w:p>
    <w:p w:rsidR="00980B8D" w:rsidRPr="00591514" w:rsidRDefault="00980B8D" w:rsidP="00980B8D">
      <w:pPr>
        <w:widowControl w:val="0"/>
        <w:numPr>
          <w:ilvl w:val="0"/>
          <w:numId w:val="6"/>
        </w:numPr>
        <w:spacing w:after="0" w:line="240" w:lineRule="auto"/>
        <w:jc w:val="both"/>
        <w:rPr>
          <w:rFonts w:ascii="Times New Roman" w:hAnsi="Times New Roman" w:cs="Times New Roman"/>
          <w:bCs/>
        </w:rPr>
      </w:pPr>
      <w:r w:rsidRPr="00591514">
        <w:rPr>
          <w:rFonts w:ascii="Times New Roman" w:hAnsi="Times New Roman" w:cs="Times New Roman"/>
          <w:bCs/>
        </w:rPr>
        <w:t>в случае разглашения или компрометации пароль должен быть незамедлительно изменен.</w:t>
      </w:r>
    </w:p>
    <w:p w:rsidR="00980B8D" w:rsidRPr="00591514" w:rsidRDefault="00980B8D" w:rsidP="00980B8D">
      <w:pPr>
        <w:widowControl w:val="0"/>
        <w:spacing w:after="0" w:line="240" w:lineRule="auto"/>
        <w:jc w:val="both"/>
        <w:rPr>
          <w:rFonts w:ascii="Times New Roman" w:hAnsi="Times New Roman" w:cs="Times New Roman"/>
          <w:bCs/>
        </w:rPr>
      </w:pPr>
      <w:r w:rsidRPr="00591514">
        <w:rPr>
          <w:rFonts w:ascii="Times New Roman" w:hAnsi="Times New Roman" w:cs="Times New Roman"/>
          <w:bCs/>
        </w:rPr>
        <w:t>8.4. Соблюдать следующие правила обращения с паролями:</w:t>
      </w:r>
    </w:p>
    <w:p w:rsidR="00980B8D" w:rsidRPr="00591514" w:rsidRDefault="00980B8D" w:rsidP="00980B8D">
      <w:pPr>
        <w:widowControl w:val="0"/>
        <w:numPr>
          <w:ilvl w:val="0"/>
          <w:numId w:val="6"/>
        </w:numPr>
        <w:spacing w:after="0" w:line="240" w:lineRule="auto"/>
        <w:jc w:val="both"/>
        <w:rPr>
          <w:rFonts w:ascii="Times New Roman" w:hAnsi="Times New Roman" w:cs="Times New Roman"/>
          <w:bCs/>
        </w:rPr>
      </w:pPr>
      <w:r w:rsidRPr="00591514">
        <w:rPr>
          <w:rFonts w:ascii="Times New Roman" w:hAnsi="Times New Roman" w:cs="Times New Roman"/>
          <w:bCs/>
        </w:rPr>
        <w:t>не записывать пароль на предметах и материальных носителях, а также не хранить его в файле в открытом виде;</w:t>
      </w:r>
    </w:p>
    <w:p w:rsidR="00980B8D" w:rsidRPr="00591514" w:rsidRDefault="00980B8D" w:rsidP="00980B8D">
      <w:pPr>
        <w:widowControl w:val="0"/>
        <w:numPr>
          <w:ilvl w:val="0"/>
          <w:numId w:val="6"/>
        </w:numPr>
        <w:spacing w:after="0" w:line="240" w:lineRule="auto"/>
        <w:jc w:val="both"/>
        <w:rPr>
          <w:rFonts w:ascii="Times New Roman" w:hAnsi="Times New Roman" w:cs="Times New Roman"/>
          <w:bCs/>
        </w:rPr>
      </w:pPr>
      <w:r w:rsidRPr="00591514">
        <w:rPr>
          <w:rFonts w:ascii="Times New Roman" w:hAnsi="Times New Roman" w:cs="Times New Roman"/>
          <w:bCs/>
        </w:rPr>
        <w:t>не использовать один и тот же пароль для различных учетных записей;</w:t>
      </w:r>
    </w:p>
    <w:p w:rsidR="00980B8D" w:rsidRPr="00591514" w:rsidRDefault="00980B8D" w:rsidP="00980B8D">
      <w:pPr>
        <w:widowControl w:val="0"/>
        <w:numPr>
          <w:ilvl w:val="0"/>
          <w:numId w:val="6"/>
        </w:numPr>
        <w:spacing w:after="0" w:line="240" w:lineRule="auto"/>
        <w:jc w:val="both"/>
        <w:rPr>
          <w:rFonts w:ascii="Times New Roman" w:hAnsi="Times New Roman" w:cs="Times New Roman"/>
          <w:bCs/>
        </w:rPr>
      </w:pPr>
      <w:r w:rsidRPr="00591514">
        <w:rPr>
          <w:rFonts w:ascii="Times New Roman" w:hAnsi="Times New Roman" w:cs="Times New Roman"/>
          <w:bCs/>
        </w:rPr>
        <w:t xml:space="preserve">не передавать кому-либо (в </w:t>
      </w:r>
      <w:proofErr w:type="spellStart"/>
      <w:r w:rsidRPr="00591514">
        <w:rPr>
          <w:rFonts w:ascii="Times New Roman" w:hAnsi="Times New Roman" w:cs="Times New Roman"/>
          <w:bCs/>
        </w:rPr>
        <w:t>т.ч</w:t>
      </w:r>
      <w:proofErr w:type="spellEnd"/>
      <w:r w:rsidRPr="00591514">
        <w:rPr>
          <w:rFonts w:ascii="Times New Roman" w:hAnsi="Times New Roman" w:cs="Times New Roman"/>
          <w:bCs/>
        </w:rPr>
        <w:t>. своим коллегам и руководителям, а также работникам Банка) свой пароль, равно как и использовать чужие пароли для работы с СВТ и АС Банка;</w:t>
      </w:r>
    </w:p>
    <w:p w:rsidR="00980B8D" w:rsidRPr="00591514" w:rsidRDefault="00980B8D" w:rsidP="00980B8D">
      <w:pPr>
        <w:widowControl w:val="0"/>
        <w:numPr>
          <w:ilvl w:val="0"/>
          <w:numId w:val="6"/>
        </w:numPr>
        <w:spacing w:after="0" w:line="240" w:lineRule="auto"/>
        <w:jc w:val="both"/>
        <w:rPr>
          <w:rFonts w:ascii="Times New Roman" w:hAnsi="Times New Roman" w:cs="Times New Roman"/>
          <w:bCs/>
        </w:rPr>
      </w:pPr>
      <w:r w:rsidRPr="00591514">
        <w:rPr>
          <w:rFonts w:ascii="Times New Roman" w:hAnsi="Times New Roman" w:cs="Times New Roman"/>
          <w:bCs/>
        </w:rPr>
        <w:t>не осуществлять попытки подбора паролей (в том числе автоматизированными способами), не пытаться завладеть паролями других лиц.</w:t>
      </w:r>
    </w:p>
    <w:p w:rsidR="00980B8D" w:rsidRPr="00591514" w:rsidRDefault="00980B8D" w:rsidP="00980B8D">
      <w:pPr>
        <w:widowControl w:val="0"/>
        <w:spacing w:after="0" w:line="240" w:lineRule="auto"/>
        <w:jc w:val="both"/>
        <w:rPr>
          <w:rFonts w:ascii="Times New Roman" w:hAnsi="Times New Roman" w:cs="Times New Roman"/>
          <w:bCs/>
        </w:rPr>
      </w:pPr>
      <w:r w:rsidRPr="00591514">
        <w:rPr>
          <w:rFonts w:ascii="Times New Roman" w:hAnsi="Times New Roman" w:cs="Times New Roman"/>
          <w:bCs/>
        </w:rPr>
        <w:t xml:space="preserve">8.5. Не организовывать на предоставленном компьютере ресурсы общего доступа и сетевые сервисы (открывать доступ к общим папкам, дискам, CD-приводам и дисководам, настраивать службы удаленного доступа, прокси- или веб-серверы, беспроводные точки доступа, </w:t>
      </w:r>
      <w:proofErr w:type="spellStart"/>
      <w:r w:rsidRPr="00591514">
        <w:rPr>
          <w:rFonts w:ascii="Times New Roman" w:hAnsi="Times New Roman" w:cs="Times New Roman"/>
          <w:bCs/>
        </w:rPr>
        <w:t>Bluetooth</w:t>
      </w:r>
      <w:proofErr w:type="spellEnd"/>
      <w:r w:rsidRPr="00591514">
        <w:rPr>
          <w:rFonts w:ascii="Times New Roman" w:hAnsi="Times New Roman" w:cs="Times New Roman"/>
          <w:bCs/>
        </w:rPr>
        <w:t xml:space="preserve"> интерфейсы и т.д.).</w:t>
      </w:r>
    </w:p>
    <w:p w:rsidR="00980B8D" w:rsidRPr="00591514" w:rsidRDefault="00980B8D" w:rsidP="00980B8D">
      <w:pPr>
        <w:widowControl w:val="0"/>
        <w:spacing w:after="0" w:line="240" w:lineRule="auto"/>
        <w:jc w:val="both"/>
        <w:rPr>
          <w:rFonts w:ascii="Times New Roman" w:hAnsi="Times New Roman" w:cs="Times New Roman"/>
          <w:bCs/>
        </w:rPr>
      </w:pPr>
      <w:r w:rsidRPr="00591514">
        <w:rPr>
          <w:rFonts w:ascii="Times New Roman" w:hAnsi="Times New Roman" w:cs="Times New Roman"/>
          <w:bCs/>
        </w:rPr>
        <w:t>8.6. Не предпринимать попытки преодоления установленных Банком ограничений, отключать и/или удалять установленные на предоставленных СВТ Банка средства защиты информации (в том числе антивирусное программное обеспечение), использовать недокументированные свойства, ошибки в программном обеспечении (ПО) и настройках защиты доступа к информационным ресурсам и АС Банка, доступ к которым не был предоставлен явным образом.</w:t>
      </w:r>
    </w:p>
    <w:p w:rsidR="00980B8D" w:rsidRPr="00591514" w:rsidRDefault="00980B8D" w:rsidP="00980B8D">
      <w:pPr>
        <w:widowControl w:val="0"/>
        <w:spacing w:after="0" w:line="240" w:lineRule="auto"/>
        <w:jc w:val="both"/>
        <w:rPr>
          <w:rFonts w:ascii="Times New Roman" w:hAnsi="Times New Roman" w:cs="Times New Roman"/>
          <w:bCs/>
        </w:rPr>
      </w:pPr>
      <w:r w:rsidRPr="00591514">
        <w:rPr>
          <w:rFonts w:ascii="Times New Roman" w:hAnsi="Times New Roman" w:cs="Times New Roman"/>
          <w:bCs/>
        </w:rPr>
        <w:t xml:space="preserve">8.7. Не устанавливать на предоставленные СВТ Банка какое-либо программное обеспечение кроме ПО принятого в ФПД Банка, изменять настройки уже имеющегося. По вопросам установки необходимого ПО, а также получения административных прав в операционных системах персональных компьютеров обращаться к ответственному лицу Контрагента (для дочерних и зависимых обществ Банка) или Банка, назначенному в соответствии с Положением о соблюдении требований </w:t>
      </w:r>
      <w:proofErr w:type="spellStart"/>
      <w:r w:rsidRPr="00591514">
        <w:rPr>
          <w:rFonts w:ascii="Times New Roman" w:hAnsi="Times New Roman" w:cs="Times New Roman"/>
          <w:bCs/>
        </w:rPr>
        <w:t>кибербезопасности</w:t>
      </w:r>
      <w:proofErr w:type="spellEnd"/>
      <w:r w:rsidRPr="00591514">
        <w:rPr>
          <w:rFonts w:ascii="Times New Roman" w:hAnsi="Times New Roman" w:cs="Times New Roman"/>
          <w:bCs/>
        </w:rPr>
        <w:t xml:space="preserve"> ПАО Сбербанк.</w:t>
      </w:r>
    </w:p>
    <w:p w:rsidR="00980B8D" w:rsidRPr="00591514" w:rsidRDefault="00980B8D" w:rsidP="00980B8D">
      <w:pPr>
        <w:widowControl w:val="0"/>
        <w:spacing w:after="0" w:line="240" w:lineRule="auto"/>
        <w:jc w:val="both"/>
        <w:rPr>
          <w:rFonts w:ascii="Times New Roman" w:hAnsi="Times New Roman" w:cs="Times New Roman"/>
          <w:bCs/>
        </w:rPr>
      </w:pPr>
      <w:r w:rsidRPr="00591514">
        <w:rPr>
          <w:rFonts w:ascii="Times New Roman" w:hAnsi="Times New Roman" w:cs="Times New Roman"/>
          <w:bCs/>
        </w:rPr>
        <w:t>8.8. Не хранить и не использовать на предоставленном компьютере программное обеспечение, фонограммы и другие результаты интеллектуальной деятельности в нарушение прав их законных правообладателей.</w:t>
      </w:r>
    </w:p>
    <w:p w:rsidR="00980B8D" w:rsidRPr="00591514" w:rsidRDefault="00980B8D" w:rsidP="00980B8D">
      <w:pPr>
        <w:widowControl w:val="0"/>
        <w:spacing w:after="0" w:line="240" w:lineRule="auto"/>
        <w:jc w:val="both"/>
        <w:rPr>
          <w:rFonts w:ascii="Times New Roman" w:hAnsi="Times New Roman" w:cs="Times New Roman"/>
          <w:bCs/>
        </w:rPr>
      </w:pPr>
      <w:r w:rsidRPr="00591514">
        <w:rPr>
          <w:rFonts w:ascii="Times New Roman" w:hAnsi="Times New Roman" w:cs="Times New Roman"/>
          <w:bCs/>
        </w:rPr>
        <w:t xml:space="preserve">8.9. Не открывать вложения и не переходить по ссылкам, указанным в почтовых сообщениях, имеющих признаки </w:t>
      </w:r>
      <w:proofErr w:type="spellStart"/>
      <w:r w:rsidRPr="00591514">
        <w:rPr>
          <w:rFonts w:ascii="Times New Roman" w:hAnsi="Times New Roman" w:cs="Times New Roman"/>
          <w:bCs/>
        </w:rPr>
        <w:t>фишинга</w:t>
      </w:r>
      <w:proofErr w:type="spellEnd"/>
      <w:r w:rsidRPr="00591514">
        <w:rPr>
          <w:rFonts w:ascii="Times New Roman" w:hAnsi="Times New Roman" w:cs="Times New Roman"/>
          <w:bCs/>
        </w:rPr>
        <w:t>, включая:</w:t>
      </w:r>
    </w:p>
    <w:p w:rsidR="00980B8D" w:rsidRPr="00591514" w:rsidRDefault="00980B8D" w:rsidP="00980B8D">
      <w:pPr>
        <w:widowControl w:val="0"/>
        <w:numPr>
          <w:ilvl w:val="0"/>
          <w:numId w:val="6"/>
        </w:numPr>
        <w:spacing w:after="0" w:line="240" w:lineRule="auto"/>
        <w:jc w:val="both"/>
        <w:rPr>
          <w:rFonts w:ascii="Times New Roman" w:hAnsi="Times New Roman" w:cs="Times New Roman"/>
          <w:bCs/>
        </w:rPr>
      </w:pPr>
      <w:r w:rsidRPr="00591514">
        <w:rPr>
          <w:rFonts w:ascii="Times New Roman" w:hAnsi="Times New Roman" w:cs="Times New Roman"/>
          <w:bCs/>
        </w:rPr>
        <w:t>сообщение замаскировано под официальное письмо организации и требует каких-либо быстрых действий или ответа;</w:t>
      </w:r>
    </w:p>
    <w:p w:rsidR="00980B8D" w:rsidRPr="00591514" w:rsidRDefault="00980B8D" w:rsidP="00980B8D">
      <w:pPr>
        <w:widowControl w:val="0"/>
        <w:numPr>
          <w:ilvl w:val="0"/>
          <w:numId w:val="6"/>
        </w:numPr>
        <w:spacing w:after="0" w:line="240" w:lineRule="auto"/>
        <w:jc w:val="both"/>
        <w:rPr>
          <w:rFonts w:ascii="Times New Roman" w:hAnsi="Times New Roman" w:cs="Times New Roman"/>
          <w:bCs/>
        </w:rPr>
      </w:pPr>
      <w:r w:rsidRPr="00591514">
        <w:rPr>
          <w:rFonts w:ascii="Times New Roman" w:hAnsi="Times New Roman" w:cs="Times New Roman"/>
          <w:bCs/>
        </w:rPr>
        <w:t xml:space="preserve">сообщение содержит ссылки на </w:t>
      </w:r>
      <w:proofErr w:type="spellStart"/>
      <w:r w:rsidRPr="00591514">
        <w:rPr>
          <w:rFonts w:ascii="Times New Roman" w:hAnsi="Times New Roman" w:cs="Times New Roman"/>
          <w:bCs/>
        </w:rPr>
        <w:t>интернет-ресурсы</w:t>
      </w:r>
      <w:proofErr w:type="spellEnd"/>
      <w:r w:rsidRPr="00591514">
        <w:rPr>
          <w:rFonts w:ascii="Times New Roman" w:hAnsi="Times New Roman" w:cs="Times New Roman"/>
          <w:bCs/>
        </w:rPr>
        <w:t>, визуально похожие на оригинальные ресурсы организации, однако в отношении которых возникают сомнения;</w:t>
      </w:r>
    </w:p>
    <w:p w:rsidR="00980B8D" w:rsidRPr="00591514" w:rsidRDefault="00980B8D" w:rsidP="00980B8D">
      <w:pPr>
        <w:widowControl w:val="0"/>
        <w:numPr>
          <w:ilvl w:val="0"/>
          <w:numId w:val="6"/>
        </w:numPr>
        <w:spacing w:after="0" w:line="240" w:lineRule="auto"/>
        <w:jc w:val="both"/>
        <w:rPr>
          <w:rFonts w:ascii="Times New Roman" w:hAnsi="Times New Roman" w:cs="Times New Roman"/>
          <w:bCs/>
        </w:rPr>
      </w:pPr>
      <w:r w:rsidRPr="00591514">
        <w:rPr>
          <w:rFonts w:ascii="Times New Roman" w:hAnsi="Times New Roman" w:cs="Times New Roman"/>
          <w:bCs/>
        </w:rPr>
        <w:t>к сообщению прикреплен файл-вложение, который настойчиво предлагается открыть;</w:t>
      </w:r>
    </w:p>
    <w:p w:rsidR="00980B8D" w:rsidRPr="00591514" w:rsidRDefault="00980B8D" w:rsidP="00980B8D">
      <w:pPr>
        <w:widowControl w:val="0"/>
        <w:numPr>
          <w:ilvl w:val="0"/>
          <w:numId w:val="6"/>
        </w:numPr>
        <w:spacing w:after="0" w:line="240" w:lineRule="auto"/>
        <w:jc w:val="both"/>
        <w:rPr>
          <w:rFonts w:ascii="Times New Roman" w:hAnsi="Times New Roman" w:cs="Times New Roman"/>
          <w:bCs/>
        </w:rPr>
      </w:pPr>
      <w:r w:rsidRPr="00591514">
        <w:rPr>
          <w:rFonts w:ascii="Times New Roman" w:hAnsi="Times New Roman" w:cs="Times New Roman"/>
          <w:bCs/>
        </w:rPr>
        <w:t>в тексте сообщения содержатся опечатки, ошибки, избыточные знаки препинания.</w:t>
      </w:r>
    </w:p>
    <w:p w:rsidR="00980B8D" w:rsidRPr="00591514" w:rsidRDefault="00980B8D" w:rsidP="00980B8D">
      <w:pPr>
        <w:widowControl w:val="0"/>
        <w:spacing w:after="0" w:line="240" w:lineRule="auto"/>
        <w:jc w:val="both"/>
        <w:rPr>
          <w:rFonts w:ascii="Times New Roman" w:hAnsi="Times New Roman" w:cs="Times New Roman"/>
          <w:bCs/>
        </w:rPr>
      </w:pPr>
      <w:r w:rsidRPr="00591514">
        <w:rPr>
          <w:rFonts w:ascii="Times New Roman" w:hAnsi="Times New Roman" w:cs="Times New Roman"/>
          <w:bCs/>
        </w:rPr>
        <w:t>8.10. Не переходить по коротким ссылкам вида bit.ly или goo.gl.</w:t>
      </w:r>
    </w:p>
    <w:p w:rsidR="00980B8D" w:rsidRPr="00591514" w:rsidRDefault="00980B8D" w:rsidP="00980B8D">
      <w:pPr>
        <w:widowControl w:val="0"/>
        <w:spacing w:after="0" w:line="240" w:lineRule="auto"/>
        <w:jc w:val="both"/>
        <w:rPr>
          <w:rFonts w:ascii="Times New Roman" w:hAnsi="Times New Roman" w:cs="Times New Roman"/>
          <w:bCs/>
        </w:rPr>
      </w:pPr>
      <w:r w:rsidRPr="00591514">
        <w:rPr>
          <w:rFonts w:ascii="Times New Roman" w:hAnsi="Times New Roman" w:cs="Times New Roman"/>
          <w:bCs/>
        </w:rPr>
        <w:t>8.11. Не вскрывать корпус предоставленного СВТ</w:t>
      </w:r>
      <w:r w:rsidRPr="00591514" w:rsidDel="00F56338">
        <w:rPr>
          <w:rFonts w:ascii="Times New Roman" w:hAnsi="Times New Roman" w:cs="Times New Roman"/>
          <w:bCs/>
        </w:rPr>
        <w:t xml:space="preserve"> </w:t>
      </w:r>
      <w:r w:rsidRPr="00591514">
        <w:rPr>
          <w:rFonts w:ascii="Times New Roman" w:hAnsi="Times New Roman" w:cs="Times New Roman"/>
          <w:bCs/>
        </w:rPr>
        <w:t xml:space="preserve">Банка (в том числе для самостоятельного устранения неисправностей), самовольно подключать к нему какое-либо оборудование (GPRS модемы, </w:t>
      </w:r>
      <w:proofErr w:type="spellStart"/>
      <w:r w:rsidRPr="00591514">
        <w:rPr>
          <w:rFonts w:ascii="Times New Roman" w:hAnsi="Times New Roman" w:cs="Times New Roman"/>
          <w:bCs/>
        </w:rPr>
        <w:t>Wi-Fi</w:t>
      </w:r>
      <w:proofErr w:type="spellEnd"/>
      <w:r w:rsidRPr="00591514">
        <w:rPr>
          <w:rFonts w:ascii="Times New Roman" w:hAnsi="Times New Roman" w:cs="Times New Roman"/>
          <w:bCs/>
        </w:rPr>
        <w:t xml:space="preserve"> точки доступа и пр.).</w:t>
      </w:r>
    </w:p>
    <w:p w:rsidR="00980B8D" w:rsidRPr="00591514" w:rsidRDefault="00980B8D" w:rsidP="00980B8D">
      <w:pPr>
        <w:widowControl w:val="0"/>
        <w:spacing w:after="0" w:line="240" w:lineRule="auto"/>
        <w:jc w:val="both"/>
        <w:rPr>
          <w:rFonts w:ascii="Times New Roman" w:hAnsi="Times New Roman" w:cs="Times New Roman"/>
          <w:bCs/>
        </w:rPr>
      </w:pPr>
      <w:r w:rsidRPr="00591514">
        <w:rPr>
          <w:rFonts w:ascii="Times New Roman" w:hAnsi="Times New Roman" w:cs="Times New Roman"/>
          <w:bCs/>
        </w:rPr>
        <w:t>8.12. Не подключать к предоставленным СВТ Банка личные мобильные устройства (телефоны, смартфоны, планшетные компьютеры, ноутбуки), беспроводные (радио) интерфейсы, модемы и прочее оборудование, позволяющее выходить в сеть Интернет и другие публичные сети.</w:t>
      </w:r>
    </w:p>
    <w:p w:rsidR="00980B8D" w:rsidRPr="00591514" w:rsidRDefault="00980B8D" w:rsidP="00980B8D">
      <w:pPr>
        <w:widowControl w:val="0"/>
        <w:spacing w:after="0" w:line="240" w:lineRule="auto"/>
        <w:jc w:val="both"/>
        <w:rPr>
          <w:rFonts w:ascii="Times New Roman" w:hAnsi="Times New Roman" w:cs="Times New Roman"/>
          <w:bCs/>
        </w:rPr>
      </w:pPr>
      <w:r w:rsidRPr="00591514">
        <w:rPr>
          <w:rFonts w:ascii="Times New Roman" w:hAnsi="Times New Roman" w:cs="Times New Roman"/>
          <w:bCs/>
        </w:rPr>
        <w:t>9. Не использовать ПО следующих категорий при подключении к корпоративной сети Банка</w:t>
      </w:r>
      <w:r w:rsidRPr="00591514">
        <w:rPr>
          <w:rFonts w:ascii="Times New Roman" w:hAnsi="Times New Roman" w:cs="Times New Roman"/>
          <w:bCs/>
          <w:vertAlign w:val="superscript"/>
        </w:rPr>
        <w:footnoteReference w:id="8"/>
      </w:r>
      <w:r w:rsidRPr="00591514">
        <w:rPr>
          <w:rFonts w:ascii="Times New Roman" w:hAnsi="Times New Roman" w:cs="Times New Roman"/>
          <w:bCs/>
        </w:rPr>
        <w:t>:</w:t>
      </w:r>
    </w:p>
    <w:p w:rsidR="00980B8D" w:rsidRPr="00591514" w:rsidRDefault="00980B8D" w:rsidP="00980B8D">
      <w:pPr>
        <w:widowControl w:val="0"/>
        <w:numPr>
          <w:ilvl w:val="0"/>
          <w:numId w:val="6"/>
        </w:numPr>
        <w:spacing w:after="0" w:line="240" w:lineRule="auto"/>
        <w:jc w:val="both"/>
        <w:rPr>
          <w:rFonts w:ascii="Times New Roman" w:hAnsi="Times New Roman" w:cs="Times New Roman"/>
          <w:bCs/>
        </w:rPr>
      </w:pPr>
      <w:r w:rsidRPr="00591514">
        <w:rPr>
          <w:rFonts w:ascii="Times New Roman" w:hAnsi="Times New Roman" w:cs="Times New Roman"/>
          <w:bCs/>
        </w:rPr>
        <w:t>сканеры портов и анализаторы трафика;</w:t>
      </w:r>
    </w:p>
    <w:p w:rsidR="00980B8D" w:rsidRPr="00591514" w:rsidRDefault="00980B8D" w:rsidP="00980B8D">
      <w:pPr>
        <w:widowControl w:val="0"/>
        <w:numPr>
          <w:ilvl w:val="0"/>
          <w:numId w:val="6"/>
        </w:numPr>
        <w:spacing w:after="0" w:line="240" w:lineRule="auto"/>
        <w:jc w:val="both"/>
        <w:rPr>
          <w:rFonts w:ascii="Times New Roman" w:hAnsi="Times New Roman" w:cs="Times New Roman"/>
          <w:bCs/>
        </w:rPr>
      </w:pPr>
      <w:r w:rsidRPr="00591514">
        <w:rPr>
          <w:rFonts w:ascii="Times New Roman" w:hAnsi="Times New Roman" w:cs="Times New Roman"/>
          <w:bCs/>
        </w:rPr>
        <w:t>средства для организации удаленного доступа, не утвержденные требованиями Банка, включая средства для создания зашифрованных каналов связи (VPN-, DNS-, SSH-, HTTPS-туннели и пр.)</w:t>
      </w:r>
      <w:r w:rsidRPr="00591514">
        <w:rPr>
          <w:rFonts w:ascii="Times New Roman" w:hAnsi="Times New Roman" w:cs="Times New Roman"/>
          <w:bCs/>
          <w:vertAlign w:val="superscript"/>
        </w:rPr>
        <w:footnoteReference w:id="9"/>
      </w:r>
      <w:r w:rsidRPr="00591514">
        <w:rPr>
          <w:rFonts w:ascii="Times New Roman" w:hAnsi="Times New Roman" w:cs="Times New Roman"/>
          <w:bCs/>
        </w:rPr>
        <w:t>;</w:t>
      </w:r>
    </w:p>
    <w:p w:rsidR="00980B8D" w:rsidRPr="00591514" w:rsidRDefault="00980B8D" w:rsidP="00980B8D">
      <w:pPr>
        <w:widowControl w:val="0"/>
        <w:numPr>
          <w:ilvl w:val="0"/>
          <w:numId w:val="6"/>
        </w:numPr>
        <w:spacing w:after="0" w:line="240" w:lineRule="auto"/>
        <w:jc w:val="both"/>
        <w:rPr>
          <w:rFonts w:ascii="Times New Roman" w:hAnsi="Times New Roman" w:cs="Times New Roman"/>
          <w:bCs/>
        </w:rPr>
      </w:pPr>
      <w:r w:rsidRPr="00591514">
        <w:rPr>
          <w:rFonts w:ascii="Times New Roman" w:hAnsi="Times New Roman" w:cs="Times New Roman"/>
          <w:bCs/>
        </w:rPr>
        <w:lastRenderedPageBreak/>
        <w:t>ПО, используемое для анонимного доступа в сеть Интернет (включая веб-сервисы, прокси-серверы);</w:t>
      </w:r>
    </w:p>
    <w:p w:rsidR="00980B8D" w:rsidRPr="00591514" w:rsidRDefault="00980B8D" w:rsidP="00980B8D">
      <w:pPr>
        <w:widowControl w:val="0"/>
        <w:numPr>
          <w:ilvl w:val="0"/>
          <w:numId w:val="6"/>
        </w:numPr>
        <w:spacing w:after="0" w:line="240" w:lineRule="auto"/>
        <w:jc w:val="both"/>
        <w:rPr>
          <w:rFonts w:ascii="Times New Roman" w:hAnsi="Times New Roman" w:cs="Times New Roman"/>
          <w:bCs/>
        </w:rPr>
      </w:pPr>
      <w:r w:rsidRPr="00591514">
        <w:rPr>
          <w:rFonts w:ascii="Times New Roman" w:hAnsi="Times New Roman" w:cs="Times New Roman"/>
          <w:bCs/>
        </w:rPr>
        <w:t>ПО для обхода средств защиты, включая средства подбора и восстановления паролей, поиска уязвимостей;</w:t>
      </w:r>
    </w:p>
    <w:p w:rsidR="00980B8D" w:rsidRPr="00591514" w:rsidRDefault="00980B8D" w:rsidP="00980B8D">
      <w:pPr>
        <w:widowControl w:val="0"/>
        <w:numPr>
          <w:ilvl w:val="0"/>
          <w:numId w:val="6"/>
        </w:numPr>
        <w:spacing w:after="0" w:line="240" w:lineRule="auto"/>
        <w:jc w:val="both"/>
        <w:rPr>
          <w:rFonts w:ascii="Times New Roman" w:hAnsi="Times New Roman" w:cs="Times New Roman"/>
          <w:bCs/>
        </w:rPr>
      </w:pPr>
      <w:r w:rsidRPr="00591514">
        <w:rPr>
          <w:rFonts w:ascii="Times New Roman" w:hAnsi="Times New Roman" w:cs="Times New Roman"/>
          <w:bCs/>
        </w:rPr>
        <w:t>ПО, предназначенное для сокрытия или внедрения дополнительной информации в цифровые объекты (в том числе реализующее методы стеганографии);</w:t>
      </w:r>
    </w:p>
    <w:p w:rsidR="00980B8D" w:rsidRPr="00591514" w:rsidRDefault="00980B8D" w:rsidP="00980B8D">
      <w:pPr>
        <w:widowControl w:val="0"/>
        <w:numPr>
          <w:ilvl w:val="0"/>
          <w:numId w:val="6"/>
        </w:numPr>
        <w:spacing w:after="0" w:line="240" w:lineRule="auto"/>
        <w:jc w:val="both"/>
        <w:rPr>
          <w:rFonts w:ascii="Times New Roman" w:hAnsi="Times New Roman" w:cs="Times New Roman"/>
          <w:bCs/>
        </w:rPr>
      </w:pPr>
      <w:r w:rsidRPr="00591514">
        <w:rPr>
          <w:rFonts w:ascii="Times New Roman" w:hAnsi="Times New Roman" w:cs="Times New Roman"/>
          <w:bCs/>
        </w:rPr>
        <w:t>ПО, осуществляющее сбор информации с клавиатуры, экрана, микрофона (</w:t>
      </w:r>
      <w:proofErr w:type="spellStart"/>
      <w:r w:rsidRPr="00591514">
        <w:rPr>
          <w:rFonts w:ascii="Times New Roman" w:hAnsi="Times New Roman" w:cs="Times New Roman"/>
          <w:bCs/>
        </w:rPr>
        <w:t>снифферы</w:t>
      </w:r>
      <w:proofErr w:type="spellEnd"/>
      <w:r w:rsidRPr="00591514">
        <w:rPr>
          <w:rFonts w:ascii="Times New Roman" w:hAnsi="Times New Roman" w:cs="Times New Roman"/>
          <w:bCs/>
        </w:rPr>
        <w:t>);</w:t>
      </w:r>
    </w:p>
    <w:p w:rsidR="00980B8D" w:rsidRPr="00591514" w:rsidRDefault="00980B8D" w:rsidP="00980B8D">
      <w:pPr>
        <w:widowControl w:val="0"/>
        <w:numPr>
          <w:ilvl w:val="0"/>
          <w:numId w:val="6"/>
        </w:numPr>
        <w:spacing w:after="0" w:line="240" w:lineRule="auto"/>
        <w:jc w:val="both"/>
        <w:rPr>
          <w:rFonts w:ascii="Times New Roman" w:hAnsi="Times New Roman" w:cs="Times New Roman"/>
          <w:bCs/>
        </w:rPr>
      </w:pPr>
      <w:r w:rsidRPr="00591514">
        <w:rPr>
          <w:rFonts w:ascii="Times New Roman" w:hAnsi="Times New Roman" w:cs="Times New Roman"/>
          <w:bCs/>
        </w:rPr>
        <w:t>специализированные программные средства, оказывающее влияние на сетевые настройки СВТ, серверов и сетевого оборудования.</w:t>
      </w:r>
    </w:p>
    <w:p w:rsidR="00980B8D" w:rsidRPr="00591514" w:rsidRDefault="00980B8D" w:rsidP="00980B8D">
      <w:pPr>
        <w:widowControl w:val="0"/>
        <w:spacing w:after="0" w:line="240" w:lineRule="auto"/>
        <w:jc w:val="both"/>
        <w:rPr>
          <w:rFonts w:ascii="Times New Roman" w:hAnsi="Times New Roman" w:cs="Times New Roman"/>
          <w:bCs/>
        </w:rPr>
      </w:pPr>
      <w:r w:rsidRPr="00591514">
        <w:rPr>
          <w:rFonts w:ascii="Times New Roman" w:hAnsi="Times New Roman" w:cs="Times New Roman"/>
          <w:bCs/>
        </w:rPr>
        <w:t>10. Не рассылать с корпоративных почтовых адресов Банка сообщений развлекательного, рекламного и иного характера, не относящегося к исполнению обязательств по заключенным с Банком договорам.</w:t>
      </w:r>
    </w:p>
    <w:p w:rsidR="00980B8D" w:rsidRPr="00591514" w:rsidRDefault="00980B8D" w:rsidP="00980B8D">
      <w:pPr>
        <w:widowControl w:val="0"/>
        <w:spacing w:after="0" w:line="240" w:lineRule="auto"/>
        <w:jc w:val="both"/>
        <w:rPr>
          <w:rFonts w:ascii="Times New Roman" w:hAnsi="Times New Roman" w:cs="Times New Roman"/>
          <w:bCs/>
        </w:rPr>
      </w:pPr>
      <w:r w:rsidRPr="00591514">
        <w:rPr>
          <w:rFonts w:ascii="Times New Roman" w:hAnsi="Times New Roman" w:cs="Times New Roman"/>
          <w:bCs/>
        </w:rPr>
        <w:t xml:space="preserve">11. Не использовать АРМ Банка (в том числе с использованием расширений к </w:t>
      </w:r>
      <w:proofErr w:type="spellStart"/>
      <w:r w:rsidRPr="00591514">
        <w:rPr>
          <w:rFonts w:ascii="Times New Roman" w:hAnsi="Times New Roman" w:cs="Times New Roman"/>
          <w:bCs/>
        </w:rPr>
        <w:t>web</w:t>
      </w:r>
      <w:proofErr w:type="spellEnd"/>
      <w:r w:rsidRPr="00591514">
        <w:rPr>
          <w:rFonts w:ascii="Times New Roman" w:hAnsi="Times New Roman" w:cs="Times New Roman"/>
          <w:bCs/>
        </w:rPr>
        <w:t xml:space="preserve">-браузеру) и личные СВТ, подключенные к сетям Банка, для посещения </w:t>
      </w:r>
      <w:proofErr w:type="spellStart"/>
      <w:r w:rsidRPr="00591514">
        <w:rPr>
          <w:rFonts w:ascii="Times New Roman" w:hAnsi="Times New Roman" w:cs="Times New Roman"/>
          <w:bCs/>
        </w:rPr>
        <w:t>интернет-ресурсов</w:t>
      </w:r>
      <w:proofErr w:type="spellEnd"/>
      <w:r w:rsidRPr="00591514">
        <w:rPr>
          <w:rFonts w:ascii="Times New Roman" w:hAnsi="Times New Roman" w:cs="Times New Roman"/>
          <w:bCs/>
        </w:rPr>
        <w:t>:</w:t>
      </w:r>
    </w:p>
    <w:p w:rsidR="00980B8D" w:rsidRPr="00591514" w:rsidRDefault="00980B8D" w:rsidP="00980B8D">
      <w:pPr>
        <w:widowControl w:val="0"/>
        <w:numPr>
          <w:ilvl w:val="0"/>
          <w:numId w:val="6"/>
        </w:numPr>
        <w:spacing w:after="0" w:line="240" w:lineRule="auto"/>
        <w:jc w:val="both"/>
        <w:rPr>
          <w:rFonts w:ascii="Times New Roman" w:hAnsi="Times New Roman" w:cs="Times New Roman"/>
          <w:bCs/>
        </w:rPr>
      </w:pPr>
      <w:r w:rsidRPr="00591514">
        <w:rPr>
          <w:rFonts w:ascii="Times New Roman" w:hAnsi="Times New Roman" w:cs="Times New Roman"/>
          <w:bCs/>
        </w:rPr>
        <w:t>содержание и направленность которых запрещены международным и российским законодательством;</w:t>
      </w:r>
    </w:p>
    <w:p w:rsidR="00980B8D" w:rsidRPr="00591514" w:rsidRDefault="00980B8D" w:rsidP="00980B8D">
      <w:pPr>
        <w:widowControl w:val="0"/>
        <w:numPr>
          <w:ilvl w:val="0"/>
          <w:numId w:val="6"/>
        </w:numPr>
        <w:spacing w:after="0" w:line="240" w:lineRule="auto"/>
        <w:jc w:val="both"/>
        <w:rPr>
          <w:rFonts w:ascii="Times New Roman" w:hAnsi="Times New Roman" w:cs="Times New Roman"/>
          <w:bCs/>
        </w:rPr>
      </w:pPr>
      <w:r w:rsidRPr="00591514">
        <w:rPr>
          <w:rFonts w:ascii="Times New Roman" w:hAnsi="Times New Roman" w:cs="Times New Roman"/>
          <w:bCs/>
        </w:rPr>
        <w:t>содержащих материалы, носящие вредоносную, угрожающую, клеветническую, непристойную информацию, а также информацию, оскорбляющую честь и достоинство других лиц;</w:t>
      </w:r>
    </w:p>
    <w:p w:rsidR="00980B8D" w:rsidRPr="00591514" w:rsidRDefault="00980B8D" w:rsidP="00980B8D">
      <w:pPr>
        <w:widowControl w:val="0"/>
        <w:numPr>
          <w:ilvl w:val="0"/>
          <w:numId w:val="6"/>
        </w:numPr>
        <w:spacing w:after="0" w:line="240" w:lineRule="auto"/>
        <w:jc w:val="both"/>
        <w:rPr>
          <w:rFonts w:ascii="Times New Roman" w:hAnsi="Times New Roman" w:cs="Times New Roman"/>
          <w:bCs/>
        </w:rPr>
      </w:pPr>
      <w:r w:rsidRPr="00591514">
        <w:rPr>
          <w:rFonts w:ascii="Times New Roman" w:hAnsi="Times New Roman" w:cs="Times New Roman"/>
          <w:bCs/>
        </w:rPr>
        <w:t>содержащих материалы, способствующие разжиганию межнациональной розни, подстрекающие к насилию, призывающие к совершению противоправной деятельности, в том числе разъясняющие порядок применения взрывчатых веществ и иного оружия и т.д.</w:t>
      </w:r>
    </w:p>
    <w:p w:rsidR="00980B8D" w:rsidRPr="00591514" w:rsidRDefault="00980B8D" w:rsidP="00980B8D">
      <w:pPr>
        <w:widowControl w:val="0"/>
        <w:spacing w:after="0" w:line="240" w:lineRule="auto"/>
        <w:jc w:val="both"/>
        <w:rPr>
          <w:rFonts w:ascii="Times New Roman" w:hAnsi="Times New Roman" w:cs="Times New Roman"/>
          <w:bCs/>
        </w:rPr>
      </w:pPr>
      <w:r w:rsidRPr="00591514">
        <w:rPr>
          <w:rFonts w:ascii="Times New Roman" w:hAnsi="Times New Roman" w:cs="Times New Roman"/>
          <w:bCs/>
        </w:rPr>
        <w:t>12. Не оставлять без присмотра или передавать кому-либо предоставленные ТМ-идентификаторы</w:t>
      </w:r>
      <w:r w:rsidRPr="00591514">
        <w:rPr>
          <w:rFonts w:ascii="Times New Roman" w:hAnsi="Times New Roman" w:cs="Times New Roman"/>
          <w:vertAlign w:val="superscript"/>
        </w:rPr>
        <w:footnoteReference w:id="10"/>
      </w:r>
      <w:r w:rsidRPr="00591514">
        <w:rPr>
          <w:rFonts w:ascii="Times New Roman" w:hAnsi="Times New Roman" w:cs="Times New Roman"/>
          <w:bCs/>
        </w:rPr>
        <w:t>, пропуска и прочие средства идентификации, а также ключи от помещений Банка.</w:t>
      </w:r>
    </w:p>
    <w:p w:rsidR="00980B8D" w:rsidRPr="00591514" w:rsidRDefault="00980B8D" w:rsidP="00980B8D">
      <w:pPr>
        <w:widowControl w:val="0"/>
        <w:spacing w:after="0" w:line="240" w:lineRule="auto"/>
        <w:jc w:val="both"/>
        <w:rPr>
          <w:rFonts w:ascii="Times New Roman" w:hAnsi="Times New Roman" w:cs="Times New Roman"/>
          <w:bCs/>
        </w:rPr>
      </w:pPr>
      <w:r w:rsidRPr="00591514">
        <w:rPr>
          <w:rFonts w:ascii="Times New Roman" w:hAnsi="Times New Roman" w:cs="Times New Roman"/>
          <w:bCs/>
        </w:rPr>
        <w:t>13. По требованию уполномоченных представителей Банка предоставлять выданные СВТ Банка и носители информации (USB-</w:t>
      </w:r>
      <w:proofErr w:type="spellStart"/>
      <w:r w:rsidRPr="00591514">
        <w:rPr>
          <w:rFonts w:ascii="Times New Roman" w:hAnsi="Times New Roman" w:cs="Times New Roman"/>
          <w:bCs/>
        </w:rPr>
        <w:t>Flash</w:t>
      </w:r>
      <w:proofErr w:type="spellEnd"/>
      <w:r w:rsidRPr="00591514">
        <w:rPr>
          <w:rFonts w:ascii="Times New Roman" w:hAnsi="Times New Roman" w:cs="Times New Roman"/>
          <w:bCs/>
        </w:rPr>
        <w:t>, CD/DVD и др.) для проверки выполнения требований информационной безопасности.</w:t>
      </w:r>
    </w:p>
    <w:p w:rsidR="00980B8D" w:rsidRPr="00591514" w:rsidRDefault="00980B8D" w:rsidP="00980B8D">
      <w:pPr>
        <w:widowControl w:val="0"/>
        <w:spacing w:after="0" w:line="240" w:lineRule="auto"/>
        <w:jc w:val="both"/>
        <w:rPr>
          <w:rFonts w:ascii="Times New Roman" w:hAnsi="Times New Roman" w:cs="Times New Roman"/>
          <w:bCs/>
        </w:rPr>
      </w:pPr>
      <w:r w:rsidRPr="00591514">
        <w:rPr>
          <w:rFonts w:ascii="Times New Roman" w:hAnsi="Times New Roman" w:cs="Times New Roman"/>
          <w:bCs/>
        </w:rPr>
        <w:t xml:space="preserve">14. Информировать ответственное лицо Банка по вопросам </w:t>
      </w:r>
      <w:proofErr w:type="spellStart"/>
      <w:r w:rsidRPr="00591514">
        <w:rPr>
          <w:rFonts w:ascii="Times New Roman" w:hAnsi="Times New Roman" w:cs="Times New Roman"/>
          <w:bCs/>
        </w:rPr>
        <w:t>кибербезопасности</w:t>
      </w:r>
      <w:proofErr w:type="spellEnd"/>
      <w:r w:rsidRPr="00591514">
        <w:rPr>
          <w:rFonts w:ascii="Times New Roman" w:hAnsi="Times New Roman" w:cs="Times New Roman"/>
          <w:bCs/>
        </w:rPr>
        <w:t xml:space="preserve"> обо всех Инцидентах КБ</w:t>
      </w:r>
      <w:r w:rsidRPr="00591514">
        <w:rPr>
          <w:rFonts w:ascii="Times New Roman" w:hAnsi="Times New Roman" w:cs="Times New Roman"/>
          <w:vertAlign w:val="superscript"/>
        </w:rPr>
        <w:footnoteReference w:id="11"/>
      </w:r>
      <w:r w:rsidRPr="00591514">
        <w:rPr>
          <w:rFonts w:ascii="Times New Roman" w:hAnsi="Times New Roman" w:cs="Times New Roman"/>
          <w:bCs/>
        </w:rPr>
        <w:t xml:space="preserve"> и событий, создающих угрозу причинения ущерба Банку, а также об обращениях третьих лиц с целью незаконного получения конфиденциальной информации Банка.</w:t>
      </w:r>
    </w:p>
    <w:p w:rsidR="00980B8D" w:rsidRPr="00591514" w:rsidRDefault="00980B8D" w:rsidP="00980B8D">
      <w:pPr>
        <w:widowControl w:val="0"/>
        <w:spacing w:after="0" w:line="240" w:lineRule="auto"/>
        <w:jc w:val="both"/>
        <w:rPr>
          <w:rFonts w:ascii="Times New Roman" w:hAnsi="Times New Roman" w:cs="Times New Roman"/>
        </w:rPr>
      </w:pPr>
      <w:r w:rsidRPr="00591514">
        <w:rPr>
          <w:rFonts w:ascii="Times New Roman" w:hAnsi="Times New Roman" w:cs="Times New Roman"/>
          <w:b/>
          <w:bCs/>
        </w:rPr>
        <w:t>Я предупрежден(а)</w:t>
      </w:r>
      <w:r w:rsidRPr="00591514">
        <w:rPr>
          <w:rFonts w:ascii="Times New Roman" w:hAnsi="Times New Roman" w:cs="Times New Roman"/>
        </w:rPr>
        <w:t xml:space="preserve"> о том, что, Банк вправе контролировать мои действия при работе с АС Банка, оборудованием и СВТ, включая анализ отправленных мной информационных сообщений, в </w:t>
      </w:r>
      <w:proofErr w:type="spellStart"/>
      <w:r w:rsidRPr="00591514">
        <w:rPr>
          <w:rFonts w:ascii="Times New Roman" w:hAnsi="Times New Roman" w:cs="Times New Roman"/>
        </w:rPr>
        <w:t>т.ч</w:t>
      </w:r>
      <w:proofErr w:type="spellEnd"/>
      <w:r w:rsidRPr="00591514">
        <w:rPr>
          <w:rFonts w:ascii="Times New Roman" w:hAnsi="Times New Roman" w:cs="Times New Roman"/>
        </w:rPr>
        <w:t xml:space="preserve">. с использованием корпоративных почтовых систем Банка и с использованием сети Интернет. </w:t>
      </w:r>
    </w:p>
    <w:p w:rsidR="00980B8D" w:rsidRPr="00591514" w:rsidRDefault="00980B8D" w:rsidP="00980B8D">
      <w:pPr>
        <w:widowControl w:val="0"/>
        <w:spacing w:after="0" w:line="240" w:lineRule="auto"/>
        <w:jc w:val="both"/>
        <w:rPr>
          <w:rFonts w:ascii="Times New Roman" w:hAnsi="Times New Roman" w:cs="Times New Roman"/>
        </w:rPr>
      </w:pPr>
      <w:r w:rsidRPr="00591514">
        <w:rPr>
          <w:rFonts w:ascii="Times New Roman" w:hAnsi="Times New Roman" w:cs="Times New Roman"/>
          <w:b/>
        </w:rPr>
        <w:t>Я предупрежден(а)</w:t>
      </w:r>
      <w:r w:rsidRPr="00591514">
        <w:rPr>
          <w:rFonts w:ascii="Times New Roman" w:hAnsi="Times New Roman" w:cs="Times New Roman"/>
        </w:rPr>
        <w:t xml:space="preserve"> о том, что Банк вправе использовать полученную в результате такого анализа информацию для проведения расследований, в том числе, с привлечением правоохранительных органов, а также использовать в качестве доказательств в суде, и подтверждаю, что в этих случаях я не вправе рассчитывать на соблюдение в отношении этих сообщений конфиденциальности со стороны Банка.</w:t>
      </w:r>
    </w:p>
    <w:p w:rsidR="00980B8D" w:rsidRPr="00591514" w:rsidRDefault="00980B8D" w:rsidP="00980B8D">
      <w:pPr>
        <w:widowControl w:val="0"/>
        <w:spacing w:after="0" w:line="240" w:lineRule="auto"/>
        <w:jc w:val="both"/>
        <w:rPr>
          <w:rFonts w:ascii="Times New Roman" w:hAnsi="Times New Roman" w:cs="Times New Roman"/>
        </w:rPr>
      </w:pPr>
      <w:r w:rsidRPr="00591514">
        <w:rPr>
          <w:rFonts w:ascii="Times New Roman" w:hAnsi="Times New Roman" w:cs="Times New Roman"/>
          <w:b/>
        </w:rPr>
        <w:t>Я понимаю</w:t>
      </w:r>
      <w:r w:rsidRPr="00591514">
        <w:rPr>
          <w:rFonts w:ascii="Times New Roman" w:hAnsi="Times New Roman" w:cs="Times New Roman"/>
        </w:rPr>
        <w:t xml:space="preserve">, </w:t>
      </w:r>
      <w:r w:rsidRPr="00591514">
        <w:rPr>
          <w:rFonts w:ascii="Times New Roman" w:hAnsi="Times New Roman" w:cs="Times New Roman"/>
          <w:bCs/>
        </w:rPr>
        <w:t xml:space="preserve">что в случае выявления нарушений требований, перечисленных в настоящем Обязательстве, повлекших причинение ущерба Банку, </w:t>
      </w:r>
      <w:r w:rsidRPr="00591514">
        <w:rPr>
          <w:rFonts w:ascii="Times New Roman" w:hAnsi="Times New Roman" w:cs="Times New Roman"/>
        </w:rPr>
        <w:t xml:space="preserve">Банк вправе отстранить меня от Работ/Услуг, приостановить мой доступ к своим АС, оборудованию, СВТ и в помещения Банка, а в случае подтверждения факта ущерба, требовать его возмещения Контрагентом, в </w:t>
      </w:r>
      <w:proofErr w:type="spellStart"/>
      <w:r w:rsidRPr="00591514">
        <w:rPr>
          <w:rFonts w:ascii="Times New Roman" w:hAnsi="Times New Roman" w:cs="Times New Roman"/>
        </w:rPr>
        <w:t>т.ч</w:t>
      </w:r>
      <w:proofErr w:type="spellEnd"/>
      <w:r w:rsidRPr="00591514">
        <w:rPr>
          <w:rFonts w:ascii="Times New Roman" w:hAnsi="Times New Roman" w:cs="Times New Roman"/>
        </w:rPr>
        <w:t>. в судебном порядке.</w:t>
      </w:r>
    </w:p>
    <w:p w:rsidR="00980B8D" w:rsidRPr="00591514" w:rsidRDefault="00980B8D" w:rsidP="00980B8D">
      <w:pPr>
        <w:widowControl w:val="0"/>
        <w:spacing w:after="0" w:line="240" w:lineRule="auto"/>
        <w:jc w:val="both"/>
        <w:rPr>
          <w:rFonts w:ascii="Times New Roman" w:hAnsi="Times New Roman" w:cs="Times New Roman"/>
          <w:bCs/>
        </w:rPr>
      </w:pPr>
      <w:r w:rsidRPr="00591514">
        <w:rPr>
          <w:rFonts w:ascii="Times New Roman" w:hAnsi="Times New Roman" w:cs="Times New Roman"/>
          <w:b/>
          <w:bCs/>
        </w:rPr>
        <w:t>Я осведомлен,</w:t>
      </w:r>
      <w:r w:rsidRPr="00591514">
        <w:rPr>
          <w:rFonts w:ascii="Times New Roman" w:hAnsi="Times New Roman" w:cs="Times New Roman"/>
          <w:bCs/>
        </w:rPr>
        <w:t xml:space="preserve"> что нормами законодательства РФ для работника в качестве мер дисциплинарного воздействия предусмотрены, в том числе, увольнение по инициативе работодателя, привлечение к административной ответственности с целью возмещения убытков, причиненных нарушением прав обладателя информации, составляющей коммерческую тайну, а также привлечение к уголовной ответственности, по статьям УК РФ, предусматривающим максимальное наказание в виде лишения свободы сроком до 7 лет.</w:t>
      </w:r>
    </w:p>
    <w:p w:rsidR="00980B8D" w:rsidRPr="00591514" w:rsidRDefault="00980B8D" w:rsidP="00980B8D">
      <w:pPr>
        <w:widowControl w:val="0"/>
        <w:spacing w:after="0" w:line="240" w:lineRule="auto"/>
        <w:jc w:val="both"/>
        <w:rPr>
          <w:rFonts w:ascii="Times New Roman" w:hAnsi="Times New Roman" w:cs="Times New Roman"/>
          <w:bCs/>
        </w:rPr>
      </w:pPr>
      <w:r w:rsidRPr="00591514">
        <w:rPr>
          <w:rFonts w:ascii="Times New Roman" w:hAnsi="Times New Roman" w:cs="Times New Roman"/>
          <w:b/>
          <w:bCs/>
        </w:rPr>
        <w:t>Я понимаю,</w:t>
      </w:r>
      <w:r w:rsidRPr="00591514">
        <w:rPr>
          <w:rFonts w:ascii="Times New Roman" w:hAnsi="Times New Roman" w:cs="Times New Roman"/>
          <w:bCs/>
        </w:rPr>
        <w:t xml:space="preserve"> что в случае нарушения требований настоящего Обязательства, ко мне могут быть применены вышеперечисленные меры.</w:t>
      </w:r>
    </w:p>
    <w:p w:rsidR="00980B8D" w:rsidRPr="00591514" w:rsidRDefault="00980B8D" w:rsidP="00980B8D">
      <w:pPr>
        <w:widowControl w:val="0"/>
        <w:spacing w:after="0" w:line="240" w:lineRule="auto"/>
        <w:jc w:val="both"/>
        <w:rPr>
          <w:rFonts w:ascii="Times New Roman" w:hAnsi="Times New Roman" w:cs="Times New Roman"/>
          <w:bCs/>
        </w:rPr>
      </w:pPr>
      <w:r w:rsidRPr="00591514">
        <w:rPr>
          <w:rFonts w:ascii="Times New Roman" w:hAnsi="Times New Roman" w:cs="Times New Roman"/>
          <w:bCs/>
        </w:rPr>
        <w:lastRenderedPageBreak/>
        <w:tab/>
      </w:r>
    </w:p>
    <w:p w:rsidR="00980B8D" w:rsidRPr="00591514" w:rsidRDefault="00980B8D" w:rsidP="00980B8D">
      <w:pPr>
        <w:widowControl w:val="0"/>
        <w:spacing w:after="0" w:line="240" w:lineRule="auto"/>
        <w:jc w:val="both"/>
        <w:rPr>
          <w:rFonts w:ascii="Times New Roman" w:hAnsi="Times New Roman" w:cs="Times New Roman"/>
        </w:rPr>
      </w:pPr>
    </w:p>
    <w:p w:rsidR="00980B8D" w:rsidRPr="00591514" w:rsidRDefault="00980B8D" w:rsidP="00980B8D">
      <w:pPr>
        <w:widowControl w:val="0"/>
        <w:spacing w:after="0" w:line="240" w:lineRule="auto"/>
        <w:jc w:val="both"/>
        <w:rPr>
          <w:rFonts w:ascii="Times New Roman" w:hAnsi="Times New Roman" w:cs="Times New Roman"/>
        </w:rPr>
      </w:pPr>
      <w:r w:rsidRPr="00591514">
        <w:rPr>
          <w:rFonts w:ascii="Times New Roman" w:hAnsi="Times New Roman" w:cs="Times New Roman"/>
        </w:rPr>
        <w:t xml:space="preserve">«___» __________ 20___       </w:t>
      </w:r>
      <w:r w:rsidRPr="00591514">
        <w:rPr>
          <w:rFonts w:ascii="Times New Roman" w:hAnsi="Times New Roman" w:cs="Times New Roman"/>
          <w:b/>
          <w:bCs/>
        </w:rPr>
        <w:t xml:space="preserve">                                       </w:t>
      </w:r>
      <w:r w:rsidRPr="00591514">
        <w:rPr>
          <w:rFonts w:ascii="Times New Roman" w:hAnsi="Times New Roman" w:cs="Times New Roman"/>
        </w:rPr>
        <w:t xml:space="preserve">___/_________________ </w:t>
      </w:r>
    </w:p>
    <w:p w:rsidR="00980B8D" w:rsidRPr="00591514" w:rsidRDefault="00980B8D" w:rsidP="00980B8D">
      <w:pPr>
        <w:widowControl w:val="0"/>
        <w:spacing w:after="0" w:line="240" w:lineRule="auto"/>
        <w:jc w:val="both"/>
        <w:rPr>
          <w:rFonts w:ascii="Times New Roman" w:hAnsi="Times New Roman" w:cs="Times New Roman"/>
          <w:b/>
          <w:bCs/>
        </w:rPr>
      </w:pPr>
      <w:r w:rsidRPr="00591514">
        <w:rPr>
          <w:rFonts w:ascii="Times New Roman" w:hAnsi="Times New Roman" w:cs="Times New Roman"/>
        </w:rPr>
        <w:t xml:space="preserve">                                                                                                            (подпись)/(ФИО)</w:t>
      </w:r>
    </w:p>
    <w:p w:rsidR="00980B8D" w:rsidRPr="00591514" w:rsidRDefault="00980B8D" w:rsidP="00980B8D">
      <w:pPr>
        <w:widowControl w:val="0"/>
        <w:spacing w:after="0" w:line="240" w:lineRule="auto"/>
        <w:jc w:val="both"/>
        <w:rPr>
          <w:rFonts w:ascii="Times New Roman" w:hAnsi="Times New Roman" w:cs="Times New Roman"/>
          <w:b/>
          <w:bCs/>
        </w:rPr>
      </w:pPr>
    </w:p>
    <w:p w:rsidR="00980B8D" w:rsidRPr="00591514" w:rsidRDefault="00980B8D" w:rsidP="00980B8D">
      <w:pPr>
        <w:widowControl w:val="0"/>
        <w:spacing w:after="0" w:line="240" w:lineRule="auto"/>
        <w:jc w:val="both"/>
        <w:rPr>
          <w:rFonts w:ascii="Times New Roman" w:hAnsi="Times New Roman" w:cs="Times New Roman"/>
          <w:b/>
          <w:bCs/>
        </w:rPr>
      </w:pPr>
      <w:r w:rsidRPr="00591514">
        <w:rPr>
          <w:rFonts w:ascii="Times New Roman" w:hAnsi="Times New Roman" w:cs="Times New Roman"/>
          <w:b/>
          <w:bCs/>
        </w:rPr>
        <w:t>_____________________________________________________________________________</w:t>
      </w:r>
    </w:p>
    <w:p w:rsidR="00980B8D" w:rsidRPr="00591514" w:rsidRDefault="00980B8D" w:rsidP="00980B8D">
      <w:pPr>
        <w:widowControl w:val="0"/>
        <w:spacing w:after="0" w:line="240" w:lineRule="auto"/>
        <w:jc w:val="center"/>
        <w:rPr>
          <w:rFonts w:ascii="Times New Roman" w:hAnsi="Times New Roman" w:cs="Times New Roman"/>
          <w:b/>
          <w:bCs/>
        </w:rPr>
      </w:pPr>
      <w:r w:rsidRPr="00591514">
        <w:rPr>
          <w:rFonts w:ascii="Times New Roman" w:hAnsi="Times New Roman" w:cs="Times New Roman"/>
          <w:b/>
          <w:bCs/>
        </w:rPr>
        <w:t>ФОРМА СОГЛАСОВАНА, ПОДПИСИ СТОРОН:</w:t>
      </w:r>
    </w:p>
    <w:p w:rsidR="00980B8D" w:rsidRPr="00591514" w:rsidRDefault="00980B8D" w:rsidP="00980B8D">
      <w:pPr>
        <w:widowControl w:val="0"/>
        <w:spacing w:after="0" w:line="240" w:lineRule="auto"/>
        <w:jc w:val="center"/>
        <w:rPr>
          <w:rFonts w:ascii="Times New Roman" w:hAnsi="Times New Roman" w:cs="Times New Roman"/>
          <w:b/>
        </w:rPr>
      </w:pPr>
    </w:p>
    <w:tbl>
      <w:tblPr>
        <w:tblStyle w:val="1"/>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3"/>
        <w:gridCol w:w="558"/>
        <w:gridCol w:w="4585"/>
      </w:tblGrid>
      <w:tr w:rsidR="00980B8D" w:rsidRPr="00591514" w:rsidTr="00DF7509">
        <w:tc>
          <w:tcPr>
            <w:tcW w:w="3933" w:type="dxa"/>
          </w:tcPr>
          <w:p w:rsidR="00980B8D" w:rsidRPr="00591514" w:rsidRDefault="00980B8D" w:rsidP="00DF7509">
            <w:pPr>
              <w:widowControl w:val="0"/>
              <w:spacing w:after="160" w:line="259" w:lineRule="auto"/>
              <w:jc w:val="center"/>
              <w:rPr>
                <w:rFonts w:ascii="Times New Roman" w:hAnsi="Times New Roman" w:cs="Times New Roman"/>
                <w:b/>
                <w:bCs/>
              </w:rPr>
            </w:pPr>
            <w:r w:rsidRPr="00591514">
              <w:rPr>
                <w:rFonts w:ascii="Times New Roman" w:hAnsi="Times New Roman" w:cs="Times New Roman"/>
                <w:b/>
                <w:bCs/>
              </w:rPr>
              <w:t>От Исполнителя:</w:t>
            </w:r>
          </w:p>
          <w:p w:rsidR="00980B8D" w:rsidRPr="00591514" w:rsidRDefault="00980B8D" w:rsidP="00DF7509">
            <w:pPr>
              <w:widowControl w:val="0"/>
              <w:spacing w:after="160" w:line="259" w:lineRule="auto"/>
              <w:jc w:val="center"/>
              <w:rPr>
                <w:rFonts w:ascii="Times New Roman" w:hAnsi="Times New Roman" w:cs="Times New Roman"/>
                <w:bCs/>
              </w:rPr>
            </w:pPr>
            <w:r w:rsidRPr="00591514">
              <w:rPr>
                <w:rFonts w:ascii="Times New Roman" w:hAnsi="Times New Roman" w:cs="Times New Roman"/>
                <w:bCs/>
              </w:rPr>
              <w:t>(Должность)</w:t>
            </w:r>
          </w:p>
          <w:p w:rsidR="00980B8D" w:rsidRPr="00591514" w:rsidRDefault="00980B8D" w:rsidP="00DF7509">
            <w:pPr>
              <w:widowControl w:val="0"/>
              <w:spacing w:after="160" w:line="259" w:lineRule="auto"/>
              <w:jc w:val="center"/>
              <w:rPr>
                <w:rFonts w:ascii="Times New Roman" w:hAnsi="Times New Roman" w:cs="Times New Roman"/>
                <w:bCs/>
              </w:rPr>
            </w:pPr>
            <w:r w:rsidRPr="00591514">
              <w:rPr>
                <w:rFonts w:ascii="Times New Roman" w:hAnsi="Times New Roman" w:cs="Times New Roman"/>
                <w:bCs/>
              </w:rPr>
              <w:t>____________ (ФИО)</w:t>
            </w:r>
          </w:p>
          <w:p w:rsidR="00980B8D" w:rsidRPr="00591514" w:rsidRDefault="00980B8D" w:rsidP="00DF7509">
            <w:pPr>
              <w:widowControl w:val="0"/>
              <w:spacing w:after="160" w:line="259" w:lineRule="auto"/>
              <w:jc w:val="center"/>
              <w:rPr>
                <w:rFonts w:ascii="Times New Roman" w:hAnsi="Times New Roman" w:cs="Times New Roman"/>
                <w:bCs/>
              </w:rPr>
            </w:pPr>
            <w:r w:rsidRPr="00591514">
              <w:rPr>
                <w:rFonts w:ascii="Times New Roman" w:hAnsi="Times New Roman" w:cs="Times New Roman"/>
                <w:bCs/>
              </w:rPr>
              <w:t>Подпись</w:t>
            </w:r>
          </w:p>
          <w:p w:rsidR="00980B8D" w:rsidRPr="00591514" w:rsidRDefault="00980B8D" w:rsidP="00DF7509">
            <w:pPr>
              <w:widowControl w:val="0"/>
              <w:spacing w:after="160" w:line="259" w:lineRule="auto"/>
              <w:jc w:val="center"/>
              <w:rPr>
                <w:rFonts w:ascii="Times New Roman" w:hAnsi="Times New Roman" w:cs="Times New Roman"/>
                <w:bCs/>
              </w:rPr>
            </w:pPr>
            <w:r w:rsidRPr="00591514">
              <w:rPr>
                <w:rFonts w:ascii="Times New Roman" w:hAnsi="Times New Roman" w:cs="Times New Roman"/>
                <w:bCs/>
              </w:rPr>
              <w:t>М.П.</w:t>
            </w:r>
          </w:p>
        </w:tc>
        <w:tc>
          <w:tcPr>
            <w:tcW w:w="558" w:type="dxa"/>
          </w:tcPr>
          <w:p w:rsidR="00980B8D" w:rsidRPr="00591514" w:rsidRDefault="00980B8D" w:rsidP="00DF7509">
            <w:pPr>
              <w:widowControl w:val="0"/>
              <w:spacing w:after="160" w:line="259" w:lineRule="auto"/>
              <w:jc w:val="center"/>
              <w:rPr>
                <w:rFonts w:ascii="Times New Roman" w:hAnsi="Times New Roman" w:cs="Times New Roman"/>
                <w:b/>
              </w:rPr>
            </w:pPr>
          </w:p>
        </w:tc>
        <w:tc>
          <w:tcPr>
            <w:tcW w:w="4585" w:type="dxa"/>
          </w:tcPr>
          <w:p w:rsidR="00980B8D" w:rsidRPr="00591514" w:rsidRDefault="00980B8D" w:rsidP="00DF7509">
            <w:pPr>
              <w:widowControl w:val="0"/>
              <w:spacing w:after="160" w:line="259" w:lineRule="auto"/>
              <w:jc w:val="center"/>
              <w:rPr>
                <w:rFonts w:ascii="Times New Roman" w:hAnsi="Times New Roman" w:cs="Times New Roman"/>
                <w:b/>
                <w:bCs/>
              </w:rPr>
            </w:pPr>
            <w:r w:rsidRPr="00591514">
              <w:rPr>
                <w:rFonts w:ascii="Times New Roman" w:hAnsi="Times New Roman" w:cs="Times New Roman"/>
                <w:b/>
                <w:bCs/>
              </w:rPr>
              <w:t>От Заказчика:</w:t>
            </w:r>
          </w:p>
          <w:p w:rsidR="00980B8D" w:rsidRPr="00591514" w:rsidRDefault="00980B8D" w:rsidP="00DF7509">
            <w:pPr>
              <w:widowControl w:val="0"/>
              <w:spacing w:after="160" w:line="259" w:lineRule="auto"/>
              <w:jc w:val="center"/>
              <w:rPr>
                <w:rFonts w:ascii="Times New Roman" w:hAnsi="Times New Roman" w:cs="Times New Roman"/>
                <w:bCs/>
              </w:rPr>
            </w:pPr>
            <w:r w:rsidRPr="00591514">
              <w:rPr>
                <w:rFonts w:ascii="Times New Roman" w:hAnsi="Times New Roman" w:cs="Times New Roman"/>
                <w:bCs/>
              </w:rPr>
              <w:t>(Должность)</w:t>
            </w:r>
          </w:p>
          <w:p w:rsidR="00980B8D" w:rsidRPr="00591514" w:rsidRDefault="00980B8D" w:rsidP="00DF7509">
            <w:pPr>
              <w:widowControl w:val="0"/>
              <w:spacing w:after="160" w:line="259" w:lineRule="auto"/>
              <w:jc w:val="center"/>
              <w:rPr>
                <w:rFonts w:ascii="Times New Roman" w:hAnsi="Times New Roman" w:cs="Times New Roman"/>
                <w:bCs/>
              </w:rPr>
            </w:pPr>
            <w:r w:rsidRPr="00591514">
              <w:rPr>
                <w:rFonts w:ascii="Times New Roman" w:hAnsi="Times New Roman" w:cs="Times New Roman"/>
                <w:bCs/>
              </w:rPr>
              <w:t>____________ (ФИО)</w:t>
            </w:r>
          </w:p>
          <w:p w:rsidR="00980B8D" w:rsidRPr="00591514" w:rsidRDefault="00980B8D" w:rsidP="00DF7509">
            <w:pPr>
              <w:widowControl w:val="0"/>
              <w:spacing w:after="160" w:line="259" w:lineRule="auto"/>
              <w:jc w:val="center"/>
              <w:rPr>
                <w:rFonts w:ascii="Times New Roman" w:hAnsi="Times New Roman" w:cs="Times New Roman"/>
                <w:bCs/>
              </w:rPr>
            </w:pPr>
            <w:r w:rsidRPr="00591514">
              <w:rPr>
                <w:rFonts w:ascii="Times New Roman" w:hAnsi="Times New Roman" w:cs="Times New Roman"/>
                <w:bCs/>
              </w:rPr>
              <w:t>Подпись</w:t>
            </w:r>
          </w:p>
          <w:p w:rsidR="00980B8D" w:rsidRPr="00591514" w:rsidRDefault="00980B8D" w:rsidP="00DF7509">
            <w:pPr>
              <w:widowControl w:val="0"/>
              <w:spacing w:after="160" w:line="259" w:lineRule="auto"/>
              <w:jc w:val="center"/>
              <w:rPr>
                <w:rFonts w:ascii="Times New Roman" w:hAnsi="Times New Roman" w:cs="Times New Roman"/>
                <w:b/>
              </w:rPr>
            </w:pPr>
            <w:r w:rsidRPr="00591514">
              <w:rPr>
                <w:rFonts w:ascii="Times New Roman" w:hAnsi="Times New Roman" w:cs="Times New Roman"/>
                <w:bCs/>
              </w:rPr>
              <w:t>М.П.</w:t>
            </w:r>
          </w:p>
        </w:tc>
      </w:tr>
    </w:tbl>
    <w:p w:rsidR="00980B8D" w:rsidRPr="00591514" w:rsidRDefault="00980B8D" w:rsidP="00980B8D">
      <w:pPr>
        <w:widowControl w:val="0"/>
        <w:spacing w:after="0" w:line="240" w:lineRule="auto"/>
        <w:jc w:val="right"/>
        <w:rPr>
          <w:rFonts w:ascii="Times New Roman" w:hAnsi="Times New Roman" w:cs="Times New Roman"/>
          <w:b/>
        </w:rPr>
      </w:pPr>
    </w:p>
    <w:p w:rsidR="00980B8D" w:rsidRPr="00591514" w:rsidRDefault="00980B8D" w:rsidP="00980B8D">
      <w:pPr>
        <w:rPr>
          <w:rFonts w:ascii="Times New Roman" w:hAnsi="Times New Roman" w:cs="Times New Roman"/>
          <w:b/>
        </w:rPr>
      </w:pPr>
      <w:r w:rsidRPr="00591514">
        <w:rPr>
          <w:rFonts w:ascii="Times New Roman" w:hAnsi="Times New Roman" w:cs="Times New Roman"/>
          <w:b/>
        </w:rPr>
        <w:br w:type="page"/>
      </w:r>
    </w:p>
    <w:p w:rsidR="00980B8D" w:rsidRPr="00591514" w:rsidRDefault="00980B8D" w:rsidP="00980B8D">
      <w:pPr>
        <w:widowControl w:val="0"/>
        <w:autoSpaceDE w:val="0"/>
        <w:autoSpaceDN w:val="0"/>
        <w:spacing w:after="0" w:line="240" w:lineRule="auto"/>
        <w:jc w:val="right"/>
        <w:outlineLvl w:val="0"/>
        <w:rPr>
          <w:rFonts w:ascii="Times New Roman" w:eastAsia="Times New Roman" w:hAnsi="Times New Roman" w:cs="Times New Roman"/>
          <w:lang w:eastAsia="ru-RU"/>
        </w:rPr>
      </w:pPr>
      <w:r w:rsidRPr="00591514">
        <w:rPr>
          <w:rFonts w:ascii="Times New Roman" w:eastAsia="Times New Roman" w:hAnsi="Times New Roman" w:cs="Times New Roman"/>
          <w:b/>
          <w:lang w:eastAsia="ru-RU"/>
        </w:rPr>
        <w:lastRenderedPageBreak/>
        <w:t>Приложение № 5</w:t>
      </w:r>
      <w:r w:rsidRPr="00591514">
        <w:rPr>
          <w:rFonts w:ascii="Times New Roman" w:eastAsia="Times New Roman" w:hAnsi="Times New Roman" w:cs="Times New Roman"/>
          <w:b/>
          <w:vertAlign w:val="superscript"/>
          <w:lang w:eastAsia="ru-RU"/>
        </w:rPr>
        <w:footnoteReference w:id="12"/>
      </w:r>
      <w:r w:rsidRPr="00591514">
        <w:rPr>
          <w:rFonts w:ascii="Times New Roman" w:eastAsia="Times New Roman" w:hAnsi="Times New Roman" w:cs="Times New Roman"/>
          <w:b/>
          <w:lang w:eastAsia="ru-RU"/>
        </w:rPr>
        <w:br/>
      </w:r>
      <w:r w:rsidRPr="00591514">
        <w:rPr>
          <w:rFonts w:ascii="Times New Roman" w:eastAsia="Times New Roman" w:hAnsi="Times New Roman" w:cs="Times New Roman"/>
          <w:lang w:eastAsia="ru-RU"/>
        </w:rPr>
        <w:t>к договору купли-продажи бывшего в употреблении движимого имущества</w:t>
      </w:r>
      <w:r w:rsidRPr="00591514">
        <w:rPr>
          <w:rFonts w:ascii="Times New Roman" w:eastAsia="Times New Roman" w:hAnsi="Times New Roman" w:cs="Times New Roman"/>
          <w:lang w:eastAsia="ru-RU"/>
        </w:rPr>
        <w:br/>
        <w:t xml:space="preserve">№ </w:t>
      </w:r>
      <w:r w:rsidRPr="00591514">
        <w:rPr>
          <w:rFonts w:ascii="Times New Roman" w:hAnsi="Times New Roman" w:cs="Times New Roman"/>
          <w:color w:val="000000" w:themeColor="text1"/>
        </w:rPr>
        <w:t>__________</w:t>
      </w:r>
      <w:r w:rsidRPr="00591514">
        <w:rPr>
          <w:rFonts w:ascii="Times New Roman" w:eastAsia="Times New Roman" w:hAnsi="Times New Roman" w:cs="Times New Roman"/>
          <w:lang w:eastAsia="ru-RU"/>
        </w:rPr>
        <w:t xml:space="preserve"> от </w:t>
      </w:r>
      <w:r w:rsidRPr="00591514">
        <w:rPr>
          <w:rFonts w:ascii="Times New Roman" w:hAnsi="Times New Roman" w:cs="Times New Roman"/>
          <w:color w:val="000000" w:themeColor="text1"/>
        </w:rPr>
        <w:t>«___» __________ 20___</w:t>
      </w:r>
    </w:p>
    <w:p w:rsidR="00980B8D" w:rsidRPr="00591514" w:rsidRDefault="00980B8D" w:rsidP="00980B8D">
      <w:pPr>
        <w:jc w:val="right"/>
        <w:rPr>
          <w:rFonts w:ascii="Times New Roman" w:hAnsi="Times New Roman" w:cs="Times New Roman"/>
        </w:rPr>
      </w:pPr>
    </w:p>
    <w:p w:rsidR="00980B8D" w:rsidRPr="00591514" w:rsidRDefault="00980B8D" w:rsidP="00980B8D">
      <w:pPr>
        <w:spacing w:after="0" w:line="240" w:lineRule="auto"/>
        <w:jc w:val="center"/>
        <w:rPr>
          <w:rFonts w:ascii="Times New Roman" w:eastAsia="Calibri" w:hAnsi="Times New Roman" w:cs="Times New Roman"/>
          <w:b/>
        </w:rPr>
      </w:pPr>
      <w:r w:rsidRPr="00591514">
        <w:rPr>
          <w:rFonts w:ascii="Times New Roman" w:eastAsia="Calibri" w:hAnsi="Times New Roman" w:cs="Times New Roman"/>
          <w:b/>
        </w:rPr>
        <w:t xml:space="preserve">СОГЛАШЕНИЕ ОБ ИСПОЛЬЗОВАНИИ ПРИНЦИПОВ КОРПОРАТИВНОЙ СОЦИАЛЬНОЙ ОТВЕТСТВЕННОСТИ </w:t>
      </w:r>
    </w:p>
    <w:p w:rsidR="00980B8D" w:rsidRPr="00591514" w:rsidRDefault="00980B8D" w:rsidP="00980B8D">
      <w:pPr>
        <w:spacing w:after="0" w:line="240" w:lineRule="auto"/>
        <w:rPr>
          <w:rFonts w:ascii="Times New Roman" w:eastAsia="Calibri" w:hAnsi="Times New Roman" w:cs="Times New Roman"/>
        </w:rPr>
      </w:pPr>
    </w:p>
    <w:p w:rsidR="00980B8D" w:rsidRPr="00591514" w:rsidRDefault="00980B8D" w:rsidP="00980B8D">
      <w:pPr>
        <w:tabs>
          <w:tab w:val="left" w:pos="0"/>
          <w:tab w:val="left" w:pos="567"/>
          <w:tab w:val="left" w:pos="851"/>
        </w:tabs>
        <w:spacing w:after="0" w:line="240" w:lineRule="auto"/>
        <w:ind w:firstLine="567"/>
        <w:jc w:val="both"/>
        <w:rPr>
          <w:rFonts w:ascii="Times New Roman" w:eastAsia="Calibri" w:hAnsi="Times New Roman" w:cs="Times New Roman"/>
        </w:rPr>
      </w:pPr>
      <w:bookmarkStart w:id="3" w:name="OLE_LINK2"/>
      <w:bookmarkStart w:id="4" w:name="OLE_LINK1"/>
      <w:r w:rsidRPr="00591514">
        <w:rPr>
          <w:rFonts w:ascii="Times New Roman" w:eastAsia="Calibri" w:hAnsi="Times New Roman" w:cs="Times New Roman"/>
        </w:rPr>
        <w:t xml:space="preserve">Стороны, подписав настоящее Соглашение об использовании принципов корпоративной социальной ответственности (далее – Соглашение) обязуются соблюдать самостоятельно и обеспечить соблюдение привлекаемыми ими третьими лицами (субподрядчиками, поставщиками, производителями и др.) следующих принципов и норм корпоративной социальной ответственности:   </w:t>
      </w:r>
    </w:p>
    <w:p w:rsidR="00980B8D" w:rsidRPr="00591514" w:rsidRDefault="00980B8D" w:rsidP="00980B8D">
      <w:pPr>
        <w:tabs>
          <w:tab w:val="left" w:pos="0"/>
          <w:tab w:val="left" w:pos="567"/>
          <w:tab w:val="left" w:pos="851"/>
        </w:tabs>
        <w:spacing w:before="120" w:after="0" w:line="240" w:lineRule="auto"/>
        <w:contextualSpacing/>
        <w:jc w:val="both"/>
        <w:rPr>
          <w:rFonts w:ascii="Times New Roman" w:eastAsia="Calibri" w:hAnsi="Times New Roman" w:cs="Times New Roman"/>
          <w:b/>
        </w:rPr>
      </w:pPr>
      <w:r w:rsidRPr="00591514">
        <w:rPr>
          <w:rFonts w:ascii="Times New Roman" w:eastAsia="Calibri" w:hAnsi="Times New Roman" w:cs="Times New Roman"/>
          <w:b/>
        </w:rPr>
        <w:t xml:space="preserve">Добросовестная конкуренция </w:t>
      </w:r>
    </w:p>
    <w:p w:rsidR="00980B8D" w:rsidRPr="00591514" w:rsidRDefault="00980B8D" w:rsidP="00980B8D">
      <w:pPr>
        <w:tabs>
          <w:tab w:val="left" w:pos="0"/>
          <w:tab w:val="left" w:pos="567"/>
          <w:tab w:val="left" w:pos="851"/>
        </w:tabs>
        <w:spacing w:before="120" w:after="0" w:line="240" w:lineRule="auto"/>
        <w:contextualSpacing/>
        <w:jc w:val="both"/>
        <w:rPr>
          <w:rFonts w:ascii="Times New Roman" w:eastAsia="Calibri" w:hAnsi="Times New Roman" w:cs="Times New Roman"/>
        </w:rPr>
      </w:pPr>
      <w:r w:rsidRPr="00591514">
        <w:rPr>
          <w:rFonts w:ascii="Times New Roman" w:eastAsia="Calibri" w:hAnsi="Times New Roman" w:cs="Times New Roman"/>
        </w:rPr>
        <w:t>Стороны будут вести бизнес в соответствии с нормами честной конкуренции и в соответствии со всеми применимыми требованиями антимонопольного законодательства РФ.</w:t>
      </w:r>
    </w:p>
    <w:p w:rsidR="00980B8D" w:rsidRPr="00591514" w:rsidRDefault="00980B8D" w:rsidP="00980B8D">
      <w:pPr>
        <w:tabs>
          <w:tab w:val="left" w:pos="0"/>
          <w:tab w:val="left" w:pos="567"/>
          <w:tab w:val="left" w:pos="851"/>
        </w:tabs>
        <w:spacing w:before="120" w:after="0" w:line="240" w:lineRule="auto"/>
        <w:contextualSpacing/>
        <w:jc w:val="both"/>
        <w:rPr>
          <w:rFonts w:ascii="Times New Roman" w:eastAsia="Calibri" w:hAnsi="Times New Roman" w:cs="Times New Roman"/>
          <w:b/>
        </w:rPr>
      </w:pPr>
      <w:r w:rsidRPr="00591514">
        <w:rPr>
          <w:rFonts w:ascii="Times New Roman" w:eastAsia="Calibri" w:hAnsi="Times New Roman" w:cs="Times New Roman"/>
          <w:b/>
        </w:rPr>
        <w:t>Конфиденциальность и интеллектуальная собственность</w:t>
      </w:r>
    </w:p>
    <w:p w:rsidR="00980B8D" w:rsidRPr="00591514" w:rsidRDefault="00980B8D" w:rsidP="00980B8D">
      <w:pPr>
        <w:tabs>
          <w:tab w:val="left" w:pos="0"/>
          <w:tab w:val="left" w:pos="567"/>
          <w:tab w:val="left" w:pos="851"/>
        </w:tabs>
        <w:spacing w:before="120" w:after="0" w:line="240" w:lineRule="auto"/>
        <w:contextualSpacing/>
        <w:jc w:val="both"/>
        <w:rPr>
          <w:rFonts w:ascii="Times New Roman" w:eastAsia="Calibri" w:hAnsi="Times New Roman" w:cs="Times New Roman"/>
        </w:rPr>
      </w:pPr>
      <w:r w:rsidRPr="00591514">
        <w:rPr>
          <w:rFonts w:ascii="Times New Roman" w:eastAsia="Calibri" w:hAnsi="Times New Roman" w:cs="Times New Roman"/>
        </w:rPr>
        <w:t xml:space="preserve">Стороны будут охранять и использовать только по назначению конфиденциальную информацию, убедившись, что права всех сотрудников и бизнес-партнеров на конфиденциальность защищены, а права на интеллектуальную собственность действительны. </w:t>
      </w:r>
    </w:p>
    <w:p w:rsidR="00980B8D" w:rsidRPr="00591514" w:rsidRDefault="00980B8D" w:rsidP="00980B8D">
      <w:pPr>
        <w:tabs>
          <w:tab w:val="left" w:pos="0"/>
          <w:tab w:val="left" w:pos="567"/>
          <w:tab w:val="left" w:pos="851"/>
        </w:tabs>
        <w:spacing w:before="120" w:after="0" w:line="240" w:lineRule="auto"/>
        <w:contextualSpacing/>
        <w:jc w:val="both"/>
        <w:rPr>
          <w:rFonts w:ascii="Times New Roman" w:eastAsia="Calibri" w:hAnsi="Times New Roman" w:cs="Times New Roman"/>
          <w:b/>
        </w:rPr>
      </w:pPr>
      <w:r w:rsidRPr="00591514">
        <w:rPr>
          <w:rFonts w:ascii="Times New Roman" w:eastAsia="Calibri" w:hAnsi="Times New Roman" w:cs="Times New Roman"/>
          <w:b/>
        </w:rPr>
        <w:t>Выявление проблем</w:t>
      </w:r>
    </w:p>
    <w:p w:rsidR="00980B8D" w:rsidRPr="00591514" w:rsidRDefault="00980B8D" w:rsidP="00980B8D">
      <w:pPr>
        <w:tabs>
          <w:tab w:val="left" w:pos="0"/>
          <w:tab w:val="left" w:pos="567"/>
          <w:tab w:val="left" w:pos="851"/>
        </w:tabs>
        <w:spacing w:before="120" w:after="0" w:line="240" w:lineRule="auto"/>
        <w:contextualSpacing/>
        <w:jc w:val="both"/>
        <w:rPr>
          <w:rFonts w:ascii="Times New Roman" w:eastAsia="Calibri" w:hAnsi="Times New Roman" w:cs="Times New Roman"/>
        </w:rPr>
      </w:pPr>
      <w:r w:rsidRPr="00591514">
        <w:rPr>
          <w:rFonts w:ascii="Times New Roman" w:eastAsia="Calibri" w:hAnsi="Times New Roman" w:cs="Times New Roman"/>
        </w:rPr>
        <w:t>Стороны обеспечат необходимые условия и средства для своих сотрудников, чтобы те, в свою очередь, могли сообщить о незаконной деятельности на рабочем месте. Любое сообщение должно рассматриваться в конфиденциальном порядке. Стороны будут проводить расследование и принимать корректирующие меры в случае необходимости.</w:t>
      </w:r>
    </w:p>
    <w:p w:rsidR="00980B8D" w:rsidRPr="00591514" w:rsidRDefault="00980B8D" w:rsidP="00980B8D">
      <w:pPr>
        <w:tabs>
          <w:tab w:val="left" w:pos="0"/>
          <w:tab w:val="left" w:pos="567"/>
          <w:tab w:val="left" w:pos="851"/>
        </w:tabs>
        <w:spacing w:before="120" w:after="0" w:line="240" w:lineRule="auto"/>
        <w:contextualSpacing/>
        <w:jc w:val="both"/>
        <w:rPr>
          <w:rFonts w:ascii="Times New Roman" w:eastAsia="Calibri" w:hAnsi="Times New Roman" w:cs="Times New Roman"/>
          <w:b/>
        </w:rPr>
      </w:pPr>
      <w:r w:rsidRPr="00591514">
        <w:rPr>
          <w:rFonts w:ascii="Times New Roman" w:eastAsia="Calibri" w:hAnsi="Times New Roman" w:cs="Times New Roman"/>
          <w:b/>
        </w:rPr>
        <w:t>Недопущение использования сырья из регионов, охваченных военными конфликтами</w:t>
      </w:r>
      <w:r w:rsidRPr="00591514">
        <w:rPr>
          <w:rFonts w:ascii="Times New Roman" w:eastAsia="Calibri" w:hAnsi="Times New Roman" w:cs="Times New Roman"/>
          <w:b/>
          <w:vertAlign w:val="superscript"/>
        </w:rPr>
        <w:footnoteReference w:id="13"/>
      </w:r>
      <w:r w:rsidRPr="00591514">
        <w:rPr>
          <w:rFonts w:ascii="Times New Roman" w:eastAsia="Calibri" w:hAnsi="Times New Roman" w:cs="Times New Roman"/>
          <w:b/>
        </w:rPr>
        <w:t xml:space="preserve"> </w:t>
      </w:r>
    </w:p>
    <w:p w:rsidR="00980B8D" w:rsidRPr="00591514" w:rsidRDefault="00980B8D" w:rsidP="00980B8D">
      <w:pPr>
        <w:tabs>
          <w:tab w:val="left" w:pos="0"/>
          <w:tab w:val="left" w:pos="567"/>
          <w:tab w:val="left" w:pos="851"/>
        </w:tabs>
        <w:spacing w:after="0" w:line="240" w:lineRule="auto"/>
        <w:contextualSpacing/>
        <w:jc w:val="both"/>
        <w:rPr>
          <w:rFonts w:ascii="Times New Roman" w:eastAsia="Calibri" w:hAnsi="Times New Roman" w:cs="Times New Roman"/>
        </w:rPr>
      </w:pPr>
      <w:r w:rsidRPr="00591514">
        <w:rPr>
          <w:rFonts w:ascii="Times New Roman" w:eastAsia="Calibri" w:hAnsi="Times New Roman" w:cs="Times New Roman"/>
        </w:rPr>
        <w:t>Покупатель не использует в производстве товаров, поставляемых Продавцу, металлы и продукты их переработки, полученные из минерального сырья, поступившего из регионов, охваченных военными конфликтами, если сбыт этого сырья прямо или косвенно применяется для финансирования или поддержки вооруженных группировок.</w:t>
      </w:r>
    </w:p>
    <w:p w:rsidR="00980B8D" w:rsidRPr="00591514" w:rsidRDefault="00980B8D" w:rsidP="00980B8D">
      <w:pPr>
        <w:tabs>
          <w:tab w:val="left" w:pos="0"/>
          <w:tab w:val="left" w:pos="567"/>
          <w:tab w:val="left" w:pos="851"/>
        </w:tabs>
        <w:spacing w:before="120" w:after="0" w:line="240" w:lineRule="auto"/>
        <w:contextualSpacing/>
        <w:jc w:val="both"/>
        <w:rPr>
          <w:rFonts w:ascii="Times New Roman" w:eastAsia="Calibri" w:hAnsi="Times New Roman" w:cs="Times New Roman"/>
          <w:b/>
        </w:rPr>
      </w:pPr>
      <w:r w:rsidRPr="00591514">
        <w:rPr>
          <w:rFonts w:ascii="Times New Roman" w:eastAsia="Calibri" w:hAnsi="Times New Roman" w:cs="Times New Roman"/>
          <w:b/>
        </w:rPr>
        <w:t xml:space="preserve">Недопущение использования детского труда </w:t>
      </w:r>
    </w:p>
    <w:p w:rsidR="00980B8D" w:rsidRPr="00591514" w:rsidRDefault="00980B8D" w:rsidP="00980B8D">
      <w:pPr>
        <w:tabs>
          <w:tab w:val="left" w:pos="0"/>
          <w:tab w:val="left" w:pos="567"/>
          <w:tab w:val="left" w:pos="851"/>
        </w:tabs>
        <w:spacing w:before="120" w:after="0" w:line="240" w:lineRule="auto"/>
        <w:contextualSpacing/>
        <w:jc w:val="both"/>
        <w:rPr>
          <w:rFonts w:ascii="Times New Roman" w:eastAsia="Calibri" w:hAnsi="Times New Roman" w:cs="Times New Roman"/>
        </w:rPr>
      </w:pPr>
      <w:r w:rsidRPr="00591514">
        <w:rPr>
          <w:rFonts w:ascii="Times New Roman" w:eastAsia="Calibri" w:hAnsi="Times New Roman" w:cs="Times New Roman"/>
        </w:rPr>
        <w:t>Стороны не приемлют использование детского труда. Стороны обязаны не допускать в своей деловой деятельности применения детского труда в соответствии с основополагающими стандартами ILO (</w:t>
      </w:r>
      <w:proofErr w:type="spellStart"/>
      <w:r w:rsidRPr="00591514">
        <w:rPr>
          <w:rFonts w:ascii="Times New Roman" w:eastAsia="Calibri" w:hAnsi="Times New Roman" w:cs="Times New Roman"/>
        </w:rPr>
        <w:t>International</w:t>
      </w:r>
      <w:proofErr w:type="spellEnd"/>
      <w:r w:rsidRPr="00591514">
        <w:rPr>
          <w:rFonts w:ascii="Times New Roman" w:eastAsia="Calibri" w:hAnsi="Times New Roman" w:cs="Times New Roman"/>
        </w:rPr>
        <w:t xml:space="preserve"> </w:t>
      </w:r>
      <w:proofErr w:type="spellStart"/>
      <w:r w:rsidRPr="00591514">
        <w:rPr>
          <w:rFonts w:ascii="Times New Roman" w:eastAsia="Calibri" w:hAnsi="Times New Roman" w:cs="Times New Roman"/>
        </w:rPr>
        <w:t>Labour</w:t>
      </w:r>
      <w:proofErr w:type="spellEnd"/>
      <w:r w:rsidRPr="00591514">
        <w:rPr>
          <w:rFonts w:ascii="Times New Roman" w:eastAsia="Calibri" w:hAnsi="Times New Roman" w:cs="Times New Roman"/>
        </w:rPr>
        <w:t xml:space="preserve"> </w:t>
      </w:r>
      <w:proofErr w:type="spellStart"/>
      <w:r w:rsidRPr="00591514">
        <w:rPr>
          <w:rFonts w:ascii="Times New Roman" w:eastAsia="Calibri" w:hAnsi="Times New Roman" w:cs="Times New Roman"/>
        </w:rPr>
        <w:t>Organization</w:t>
      </w:r>
      <w:proofErr w:type="spellEnd"/>
      <w:r w:rsidRPr="00591514">
        <w:rPr>
          <w:rFonts w:ascii="Times New Roman" w:eastAsia="Calibri" w:hAnsi="Times New Roman" w:cs="Times New Roman"/>
        </w:rPr>
        <w:t xml:space="preserve">) – МОТ (Международной организации труда) и принципов, сформулированных в </w:t>
      </w:r>
      <w:proofErr w:type="spellStart"/>
      <w:r w:rsidRPr="00591514">
        <w:rPr>
          <w:rFonts w:ascii="Times New Roman" w:eastAsia="Calibri" w:hAnsi="Times New Roman" w:cs="Times New Roman"/>
        </w:rPr>
        <w:t>United</w:t>
      </w:r>
      <w:proofErr w:type="spellEnd"/>
      <w:r w:rsidRPr="00591514">
        <w:rPr>
          <w:rFonts w:ascii="Times New Roman" w:eastAsia="Calibri" w:hAnsi="Times New Roman" w:cs="Times New Roman"/>
        </w:rPr>
        <w:t xml:space="preserve"> </w:t>
      </w:r>
      <w:proofErr w:type="spellStart"/>
      <w:r w:rsidRPr="00591514">
        <w:rPr>
          <w:rFonts w:ascii="Times New Roman" w:eastAsia="Calibri" w:hAnsi="Times New Roman" w:cs="Times New Roman"/>
        </w:rPr>
        <w:t>Nations</w:t>
      </w:r>
      <w:proofErr w:type="spellEnd"/>
      <w:r w:rsidRPr="00591514">
        <w:rPr>
          <w:rFonts w:ascii="Times New Roman" w:eastAsia="Calibri" w:hAnsi="Times New Roman" w:cs="Times New Roman"/>
        </w:rPr>
        <w:t xml:space="preserve"> </w:t>
      </w:r>
      <w:proofErr w:type="spellStart"/>
      <w:r w:rsidRPr="00591514">
        <w:rPr>
          <w:rFonts w:ascii="Times New Roman" w:eastAsia="Calibri" w:hAnsi="Times New Roman" w:cs="Times New Roman"/>
        </w:rPr>
        <w:t>Global</w:t>
      </w:r>
      <w:proofErr w:type="spellEnd"/>
      <w:r w:rsidRPr="00591514">
        <w:rPr>
          <w:rFonts w:ascii="Times New Roman" w:eastAsia="Calibri" w:hAnsi="Times New Roman" w:cs="Times New Roman"/>
        </w:rPr>
        <w:t xml:space="preserve"> </w:t>
      </w:r>
      <w:proofErr w:type="spellStart"/>
      <w:r w:rsidRPr="00591514">
        <w:rPr>
          <w:rFonts w:ascii="Times New Roman" w:eastAsia="Calibri" w:hAnsi="Times New Roman" w:cs="Times New Roman"/>
        </w:rPr>
        <w:t>Compact</w:t>
      </w:r>
      <w:proofErr w:type="spellEnd"/>
      <w:r w:rsidRPr="00591514">
        <w:rPr>
          <w:rFonts w:ascii="Times New Roman" w:eastAsia="Calibri" w:hAnsi="Times New Roman" w:cs="Times New Roman"/>
        </w:rPr>
        <w:t xml:space="preserve"> – Глобальном договоре под эгидой Организации Объединенных Наций. </w:t>
      </w:r>
    </w:p>
    <w:p w:rsidR="00980B8D" w:rsidRPr="00591514" w:rsidRDefault="00980B8D" w:rsidP="00980B8D">
      <w:pPr>
        <w:tabs>
          <w:tab w:val="left" w:pos="0"/>
          <w:tab w:val="left" w:pos="567"/>
          <w:tab w:val="left" w:pos="851"/>
        </w:tabs>
        <w:spacing w:before="120" w:after="0" w:line="240" w:lineRule="auto"/>
        <w:contextualSpacing/>
        <w:jc w:val="both"/>
        <w:rPr>
          <w:rFonts w:ascii="Times New Roman" w:eastAsia="Calibri" w:hAnsi="Times New Roman" w:cs="Times New Roman"/>
          <w:b/>
        </w:rPr>
      </w:pPr>
      <w:r w:rsidRPr="00591514">
        <w:rPr>
          <w:rFonts w:ascii="Times New Roman" w:eastAsia="Calibri" w:hAnsi="Times New Roman" w:cs="Times New Roman"/>
          <w:b/>
        </w:rPr>
        <w:t xml:space="preserve">Свобода занятости </w:t>
      </w:r>
    </w:p>
    <w:p w:rsidR="00980B8D" w:rsidRPr="00591514" w:rsidRDefault="00980B8D" w:rsidP="00980B8D">
      <w:pPr>
        <w:tabs>
          <w:tab w:val="left" w:pos="0"/>
          <w:tab w:val="left" w:pos="567"/>
          <w:tab w:val="left" w:pos="851"/>
        </w:tabs>
        <w:spacing w:before="120" w:after="0" w:line="240" w:lineRule="auto"/>
        <w:contextualSpacing/>
        <w:jc w:val="both"/>
        <w:rPr>
          <w:rFonts w:ascii="Times New Roman" w:eastAsia="Calibri" w:hAnsi="Times New Roman" w:cs="Times New Roman"/>
        </w:rPr>
      </w:pPr>
      <w:r w:rsidRPr="00591514">
        <w:rPr>
          <w:rFonts w:ascii="Times New Roman" w:eastAsia="Calibri" w:hAnsi="Times New Roman" w:cs="Times New Roman"/>
        </w:rPr>
        <w:t xml:space="preserve">Стороны нетерпимы к использованию рабского, принудительного или подневольного труда и торговли людьми, не допускается применение вынужденного, кабального и недобровольного труда осужденных. </w:t>
      </w:r>
    </w:p>
    <w:p w:rsidR="00980B8D" w:rsidRPr="00591514" w:rsidRDefault="00980B8D" w:rsidP="00980B8D">
      <w:pPr>
        <w:tabs>
          <w:tab w:val="left" w:pos="0"/>
          <w:tab w:val="left" w:pos="567"/>
          <w:tab w:val="left" w:pos="851"/>
        </w:tabs>
        <w:spacing w:before="120" w:after="0" w:line="240" w:lineRule="auto"/>
        <w:contextualSpacing/>
        <w:jc w:val="both"/>
        <w:rPr>
          <w:rFonts w:ascii="Times New Roman" w:eastAsia="Calibri" w:hAnsi="Times New Roman" w:cs="Times New Roman"/>
          <w:b/>
        </w:rPr>
      </w:pPr>
      <w:r w:rsidRPr="00591514">
        <w:rPr>
          <w:rFonts w:ascii="Times New Roman" w:eastAsia="Calibri" w:hAnsi="Times New Roman" w:cs="Times New Roman"/>
          <w:b/>
        </w:rPr>
        <w:t xml:space="preserve">Обеспечение равных прав и условий </w:t>
      </w:r>
    </w:p>
    <w:p w:rsidR="00980B8D" w:rsidRPr="00591514" w:rsidRDefault="00980B8D" w:rsidP="00980B8D">
      <w:pPr>
        <w:tabs>
          <w:tab w:val="left" w:pos="0"/>
          <w:tab w:val="left" w:pos="567"/>
          <w:tab w:val="left" w:pos="851"/>
        </w:tabs>
        <w:spacing w:before="120" w:after="0" w:line="240" w:lineRule="auto"/>
        <w:contextualSpacing/>
        <w:jc w:val="both"/>
        <w:rPr>
          <w:rFonts w:ascii="Times New Roman" w:eastAsia="Calibri" w:hAnsi="Times New Roman" w:cs="Times New Roman"/>
        </w:rPr>
      </w:pPr>
      <w:r w:rsidRPr="00591514">
        <w:rPr>
          <w:rFonts w:ascii="Times New Roman" w:eastAsia="Calibri" w:hAnsi="Times New Roman" w:cs="Times New Roman"/>
        </w:rPr>
        <w:t xml:space="preserve">Равное отношение ко всем сотрудникам должно быть основополагающим принципом корпоративной политики Сторон. Типичным проявлением дискриминации является сознательное или подсознательное принятие во внимание таких особенностей сотрудников, не влияющих на трудовую деятельность, как их раса, национальная и социальная принадлежность, пол, возраст, физические особенности, инвалидность, членство в профсоюзе, вероисповедание, семейное положение, беременность, сексуальная ориентация, гендерная идентичность, гендерное самовыражение и любые иные критерии согласно текущему национальному законодательству. Стороны предпринимают надлежащие попытки, чтобы не допускать дискриминацию на рабочем месте.  </w:t>
      </w:r>
    </w:p>
    <w:p w:rsidR="00980B8D" w:rsidRPr="00591514" w:rsidRDefault="00980B8D" w:rsidP="00980B8D">
      <w:pPr>
        <w:tabs>
          <w:tab w:val="left" w:pos="0"/>
          <w:tab w:val="left" w:pos="567"/>
          <w:tab w:val="left" w:pos="851"/>
        </w:tabs>
        <w:spacing w:before="120" w:after="0" w:line="240" w:lineRule="auto"/>
        <w:contextualSpacing/>
        <w:jc w:val="both"/>
        <w:rPr>
          <w:rFonts w:ascii="Times New Roman" w:eastAsia="Calibri" w:hAnsi="Times New Roman" w:cs="Times New Roman"/>
          <w:b/>
        </w:rPr>
      </w:pPr>
      <w:r w:rsidRPr="00591514">
        <w:rPr>
          <w:rFonts w:ascii="Times New Roman" w:eastAsia="Calibri" w:hAnsi="Times New Roman" w:cs="Times New Roman"/>
          <w:b/>
        </w:rPr>
        <w:t xml:space="preserve">Справедливое обращение </w:t>
      </w:r>
    </w:p>
    <w:p w:rsidR="00980B8D" w:rsidRPr="00591514" w:rsidRDefault="00980B8D" w:rsidP="00980B8D">
      <w:pPr>
        <w:tabs>
          <w:tab w:val="left" w:pos="0"/>
          <w:tab w:val="left" w:pos="567"/>
          <w:tab w:val="left" w:pos="851"/>
        </w:tabs>
        <w:spacing w:before="120" w:after="0" w:line="240" w:lineRule="auto"/>
        <w:contextualSpacing/>
        <w:jc w:val="both"/>
        <w:rPr>
          <w:rFonts w:ascii="Times New Roman" w:eastAsia="Calibri" w:hAnsi="Times New Roman" w:cs="Times New Roman"/>
        </w:rPr>
      </w:pPr>
      <w:r w:rsidRPr="00591514">
        <w:rPr>
          <w:rFonts w:ascii="Times New Roman" w:eastAsia="Calibri" w:hAnsi="Times New Roman" w:cs="Times New Roman"/>
        </w:rPr>
        <w:t xml:space="preserve">Стороны обеспечат своих сотрудников рабочим местом, свободным от сурового и бесчеловечного обращения, любых сексуальных домогательств, сексуального насилия, телесных наказаний или пыток, психического или физического принуждения, словесных оскорблений. Стороны должны предпринять надлежащие попытки исключения угрозы любого из вышеуказанных негативных воздействий. </w:t>
      </w:r>
    </w:p>
    <w:p w:rsidR="00980B8D" w:rsidRPr="00591514" w:rsidRDefault="00980B8D" w:rsidP="00980B8D">
      <w:pPr>
        <w:tabs>
          <w:tab w:val="left" w:pos="0"/>
          <w:tab w:val="left" w:pos="567"/>
          <w:tab w:val="left" w:pos="851"/>
        </w:tabs>
        <w:spacing w:before="120" w:after="0" w:line="240" w:lineRule="auto"/>
        <w:contextualSpacing/>
        <w:jc w:val="both"/>
        <w:rPr>
          <w:rFonts w:ascii="Times New Roman" w:eastAsia="Calibri" w:hAnsi="Times New Roman" w:cs="Times New Roman"/>
          <w:b/>
        </w:rPr>
      </w:pPr>
      <w:r w:rsidRPr="00591514">
        <w:rPr>
          <w:rFonts w:ascii="Times New Roman" w:eastAsia="Calibri" w:hAnsi="Times New Roman" w:cs="Times New Roman"/>
          <w:b/>
        </w:rPr>
        <w:t xml:space="preserve">Соблюдение время работы, справедливый размер оплаты труда и льготы </w:t>
      </w:r>
    </w:p>
    <w:p w:rsidR="00980B8D" w:rsidRPr="00591514" w:rsidRDefault="00980B8D" w:rsidP="00980B8D">
      <w:pPr>
        <w:tabs>
          <w:tab w:val="left" w:pos="0"/>
          <w:tab w:val="left" w:pos="567"/>
          <w:tab w:val="left" w:pos="851"/>
        </w:tabs>
        <w:spacing w:before="120" w:after="0" w:line="240" w:lineRule="auto"/>
        <w:contextualSpacing/>
        <w:jc w:val="both"/>
        <w:rPr>
          <w:rFonts w:ascii="Times New Roman" w:eastAsia="Calibri" w:hAnsi="Times New Roman" w:cs="Times New Roman"/>
        </w:rPr>
      </w:pPr>
      <w:r w:rsidRPr="00591514">
        <w:rPr>
          <w:rFonts w:ascii="Times New Roman" w:eastAsia="Calibri" w:hAnsi="Times New Roman" w:cs="Times New Roman"/>
        </w:rPr>
        <w:lastRenderedPageBreak/>
        <w:t xml:space="preserve">Время работы сотрудников Сторон не должно превышать максимально установленный действующим законодательством лимит в отсутствие согласия сотрудников на сверхурочную работу или ненормированный рабочий день. Стороны гарантируют своевременную оплату труда в соответствии с требованиями действующего законодательства. Сторонам рекомендуется предлагать своим сотрудникам возможность обучаться и проходить тренинги. </w:t>
      </w:r>
    </w:p>
    <w:p w:rsidR="00980B8D" w:rsidRPr="00591514" w:rsidRDefault="00980B8D" w:rsidP="00980B8D">
      <w:pPr>
        <w:tabs>
          <w:tab w:val="left" w:pos="0"/>
          <w:tab w:val="left" w:pos="567"/>
          <w:tab w:val="left" w:pos="851"/>
        </w:tabs>
        <w:spacing w:before="120" w:after="0" w:line="240" w:lineRule="auto"/>
        <w:contextualSpacing/>
        <w:jc w:val="both"/>
        <w:rPr>
          <w:rFonts w:ascii="Times New Roman" w:eastAsia="Calibri" w:hAnsi="Times New Roman" w:cs="Times New Roman"/>
          <w:b/>
        </w:rPr>
      </w:pPr>
      <w:r w:rsidRPr="00591514">
        <w:rPr>
          <w:rFonts w:ascii="Times New Roman" w:eastAsia="Calibri" w:hAnsi="Times New Roman" w:cs="Times New Roman"/>
          <w:b/>
        </w:rPr>
        <w:t xml:space="preserve">Свобода ассоциации </w:t>
      </w:r>
    </w:p>
    <w:p w:rsidR="00980B8D" w:rsidRPr="00591514" w:rsidRDefault="00980B8D" w:rsidP="00980B8D">
      <w:pPr>
        <w:tabs>
          <w:tab w:val="left" w:pos="0"/>
          <w:tab w:val="left" w:pos="567"/>
          <w:tab w:val="left" w:pos="851"/>
        </w:tabs>
        <w:spacing w:after="0" w:line="240" w:lineRule="auto"/>
        <w:contextualSpacing/>
        <w:jc w:val="both"/>
        <w:rPr>
          <w:rFonts w:ascii="Times New Roman" w:eastAsia="Calibri" w:hAnsi="Times New Roman" w:cs="Times New Roman"/>
        </w:rPr>
      </w:pPr>
      <w:r w:rsidRPr="00591514">
        <w:rPr>
          <w:rFonts w:ascii="Times New Roman" w:eastAsia="Calibri" w:hAnsi="Times New Roman" w:cs="Times New Roman"/>
        </w:rPr>
        <w:t>Стороны гарантируют открытый и конструктивный диалог со своими сотрудниками и их представителями. В соответствии с действующим законодательством Российской Федерации, Стороны должны уважать права своих сотрудников на свободу ассоциации, присоединение к профсоюзам, поиски представительства, участие в производственных советах и коллективных переговорах. Стороны не будут ставить сотрудников в невыгодное положение в случае, если последние выступают в качестве представителей трудящихся.</w:t>
      </w:r>
    </w:p>
    <w:p w:rsidR="00980B8D" w:rsidRPr="00591514" w:rsidRDefault="00980B8D" w:rsidP="00980B8D">
      <w:pPr>
        <w:tabs>
          <w:tab w:val="left" w:pos="0"/>
          <w:tab w:val="left" w:pos="567"/>
          <w:tab w:val="left" w:pos="851"/>
        </w:tabs>
        <w:spacing w:before="120" w:after="0" w:line="240" w:lineRule="auto"/>
        <w:contextualSpacing/>
        <w:jc w:val="both"/>
        <w:rPr>
          <w:rFonts w:ascii="Times New Roman" w:eastAsia="Calibri" w:hAnsi="Times New Roman" w:cs="Times New Roman"/>
          <w:b/>
        </w:rPr>
      </w:pPr>
      <w:r w:rsidRPr="00591514">
        <w:rPr>
          <w:rFonts w:ascii="Times New Roman" w:eastAsia="Calibri" w:hAnsi="Times New Roman" w:cs="Times New Roman"/>
          <w:b/>
        </w:rPr>
        <w:t xml:space="preserve">Требования к качеству </w:t>
      </w:r>
    </w:p>
    <w:p w:rsidR="00980B8D" w:rsidRPr="00591514" w:rsidRDefault="00980B8D" w:rsidP="00980B8D">
      <w:pPr>
        <w:tabs>
          <w:tab w:val="left" w:pos="0"/>
          <w:tab w:val="left" w:pos="567"/>
          <w:tab w:val="left" w:pos="851"/>
        </w:tabs>
        <w:spacing w:before="120" w:after="0" w:line="240" w:lineRule="auto"/>
        <w:contextualSpacing/>
        <w:jc w:val="both"/>
        <w:rPr>
          <w:rFonts w:ascii="Times New Roman" w:eastAsia="Calibri" w:hAnsi="Times New Roman" w:cs="Times New Roman"/>
        </w:rPr>
      </w:pPr>
      <w:r w:rsidRPr="00591514">
        <w:rPr>
          <w:rFonts w:ascii="Times New Roman" w:eastAsia="Calibri" w:hAnsi="Times New Roman" w:cs="Times New Roman"/>
        </w:rPr>
        <w:t xml:space="preserve">Покупатель должен руководствоваться общепризнанными или юридически оговоренными требованиям к качеству товаров, работ и услуг для того, чтобы обеспечить потребность Продавца в качественных товарах, работах и услугах, безопасных при использовании по назначению. </w:t>
      </w:r>
    </w:p>
    <w:p w:rsidR="00980B8D" w:rsidRPr="00591514" w:rsidRDefault="00980B8D" w:rsidP="00980B8D">
      <w:pPr>
        <w:tabs>
          <w:tab w:val="left" w:pos="0"/>
          <w:tab w:val="left" w:pos="567"/>
          <w:tab w:val="left" w:pos="851"/>
        </w:tabs>
        <w:spacing w:before="120" w:after="0" w:line="240" w:lineRule="auto"/>
        <w:contextualSpacing/>
        <w:jc w:val="both"/>
        <w:rPr>
          <w:rFonts w:ascii="Times New Roman" w:eastAsia="Calibri" w:hAnsi="Times New Roman" w:cs="Times New Roman"/>
          <w:b/>
        </w:rPr>
      </w:pPr>
      <w:r w:rsidRPr="00591514">
        <w:rPr>
          <w:rFonts w:ascii="Times New Roman" w:eastAsia="Calibri" w:hAnsi="Times New Roman" w:cs="Times New Roman"/>
          <w:b/>
        </w:rPr>
        <w:t>Забота о здоровье и безопасности, соблюдение экологических требований</w:t>
      </w:r>
    </w:p>
    <w:p w:rsidR="00980B8D" w:rsidRPr="00591514" w:rsidRDefault="00980B8D" w:rsidP="00980B8D">
      <w:pPr>
        <w:tabs>
          <w:tab w:val="left" w:pos="0"/>
          <w:tab w:val="left" w:pos="567"/>
          <w:tab w:val="left" w:pos="851"/>
        </w:tabs>
        <w:spacing w:before="120" w:after="0" w:line="240" w:lineRule="auto"/>
        <w:contextualSpacing/>
        <w:jc w:val="both"/>
        <w:rPr>
          <w:rFonts w:ascii="Times New Roman" w:eastAsia="Calibri" w:hAnsi="Times New Roman" w:cs="Times New Roman"/>
        </w:rPr>
      </w:pPr>
      <w:r w:rsidRPr="00591514">
        <w:rPr>
          <w:rFonts w:ascii="Times New Roman" w:eastAsia="Calibri" w:hAnsi="Times New Roman" w:cs="Times New Roman"/>
        </w:rPr>
        <w:t xml:space="preserve">Стороны должны соблюдать все применимые требования к здоровью сотрудников, безопасности труда и окружающей среды, получать и поддерживаться в актуальном состоянии необходимые разрешения, лицензии и допуски. Стороны гарантируют исполнение требований по эксплуатации применяемого оборудования и ведению отчетности. </w:t>
      </w:r>
    </w:p>
    <w:p w:rsidR="00980B8D" w:rsidRPr="00591514" w:rsidRDefault="00980B8D" w:rsidP="00980B8D">
      <w:pPr>
        <w:tabs>
          <w:tab w:val="left" w:pos="0"/>
          <w:tab w:val="left" w:pos="567"/>
          <w:tab w:val="left" w:pos="851"/>
        </w:tabs>
        <w:spacing w:before="120" w:after="0" w:line="240" w:lineRule="auto"/>
        <w:contextualSpacing/>
        <w:jc w:val="both"/>
        <w:rPr>
          <w:rFonts w:ascii="Times New Roman" w:eastAsia="Calibri" w:hAnsi="Times New Roman" w:cs="Times New Roman"/>
          <w:b/>
        </w:rPr>
      </w:pPr>
      <w:r w:rsidRPr="00591514">
        <w:rPr>
          <w:rFonts w:ascii="Times New Roman" w:eastAsia="Calibri" w:hAnsi="Times New Roman" w:cs="Times New Roman"/>
          <w:b/>
        </w:rPr>
        <w:t>Безопасность продукции</w:t>
      </w:r>
      <w:r w:rsidRPr="00591514">
        <w:rPr>
          <w:rFonts w:ascii="Times New Roman" w:eastAsia="Calibri" w:hAnsi="Times New Roman" w:cs="Times New Roman"/>
          <w:b/>
          <w:vertAlign w:val="superscript"/>
        </w:rPr>
        <w:footnoteReference w:id="14"/>
      </w:r>
      <w:r w:rsidRPr="00591514">
        <w:rPr>
          <w:rFonts w:ascii="Times New Roman" w:eastAsia="Calibri" w:hAnsi="Times New Roman" w:cs="Times New Roman"/>
          <w:b/>
        </w:rPr>
        <w:t xml:space="preserve"> </w:t>
      </w:r>
    </w:p>
    <w:p w:rsidR="00980B8D" w:rsidRPr="00591514" w:rsidRDefault="00980B8D" w:rsidP="00980B8D">
      <w:pPr>
        <w:tabs>
          <w:tab w:val="left" w:pos="0"/>
          <w:tab w:val="left" w:pos="567"/>
          <w:tab w:val="left" w:pos="851"/>
        </w:tabs>
        <w:spacing w:before="120" w:after="0" w:line="240" w:lineRule="auto"/>
        <w:contextualSpacing/>
        <w:jc w:val="both"/>
        <w:rPr>
          <w:rFonts w:ascii="Times New Roman" w:eastAsia="Calibri" w:hAnsi="Times New Roman" w:cs="Times New Roman"/>
        </w:rPr>
      </w:pPr>
      <w:r w:rsidRPr="00591514">
        <w:rPr>
          <w:rFonts w:ascii="Times New Roman" w:eastAsia="Calibri" w:hAnsi="Times New Roman" w:cs="Times New Roman"/>
        </w:rPr>
        <w:t xml:space="preserve">Покупатель должен иметь в наличии и соблюдать данные (инструкции) по безопасной работе с опасными (ядовитыми) веществами. При обоснованной необходимости эти данные (инструкции) должны быть предоставлены Продавцу. </w:t>
      </w:r>
    </w:p>
    <w:p w:rsidR="00980B8D" w:rsidRPr="00591514" w:rsidRDefault="00980B8D" w:rsidP="00980B8D">
      <w:pPr>
        <w:tabs>
          <w:tab w:val="left" w:pos="0"/>
          <w:tab w:val="left" w:pos="567"/>
          <w:tab w:val="left" w:pos="851"/>
        </w:tabs>
        <w:spacing w:before="120" w:after="0" w:line="240" w:lineRule="auto"/>
        <w:contextualSpacing/>
        <w:jc w:val="both"/>
        <w:rPr>
          <w:rFonts w:ascii="Times New Roman" w:eastAsia="Calibri" w:hAnsi="Times New Roman" w:cs="Times New Roman"/>
        </w:rPr>
      </w:pPr>
      <w:r w:rsidRPr="00591514">
        <w:rPr>
          <w:rFonts w:ascii="Times New Roman" w:eastAsia="Calibri" w:hAnsi="Times New Roman" w:cs="Times New Roman"/>
        </w:rPr>
        <w:t>В рамках своей зоны ответственности Покупатель должен предпринимать надлежащие меры для того, чтобы произведенная им продукция, ее рабочие компоненты, сырье и соответствующие технологии не попали в руки фальсификаторов, а также не попали в нелегальный оборот.</w:t>
      </w:r>
    </w:p>
    <w:p w:rsidR="00980B8D" w:rsidRPr="00591514" w:rsidRDefault="00980B8D" w:rsidP="00980B8D">
      <w:pPr>
        <w:tabs>
          <w:tab w:val="left" w:pos="0"/>
          <w:tab w:val="left" w:pos="567"/>
          <w:tab w:val="left" w:pos="851"/>
        </w:tabs>
        <w:spacing w:before="120" w:after="0" w:line="240" w:lineRule="auto"/>
        <w:contextualSpacing/>
        <w:jc w:val="both"/>
        <w:rPr>
          <w:rFonts w:ascii="Times New Roman" w:eastAsia="Calibri" w:hAnsi="Times New Roman" w:cs="Times New Roman"/>
          <w:b/>
        </w:rPr>
      </w:pPr>
      <w:r w:rsidRPr="00591514">
        <w:rPr>
          <w:rFonts w:ascii="Times New Roman" w:eastAsia="Calibri" w:hAnsi="Times New Roman" w:cs="Times New Roman"/>
          <w:b/>
        </w:rPr>
        <w:t xml:space="preserve">Безопасность и охрана труда </w:t>
      </w:r>
    </w:p>
    <w:p w:rsidR="00980B8D" w:rsidRPr="00591514" w:rsidRDefault="00980B8D" w:rsidP="00980B8D">
      <w:pPr>
        <w:tabs>
          <w:tab w:val="left" w:pos="0"/>
          <w:tab w:val="left" w:pos="567"/>
          <w:tab w:val="left" w:pos="851"/>
        </w:tabs>
        <w:spacing w:before="120" w:after="0" w:line="240" w:lineRule="auto"/>
        <w:contextualSpacing/>
        <w:jc w:val="both"/>
        <w:rPr>
          <w:rFonts w:ascii="Times New Roman" w:eastAsia="Calibri" w:hAnsi="Times New Roman" w:cs="Times New Roman"/>
        </w:rPr>
      </w:pPr>
      <w:r w:rsidRPr="00591514">
        <w:rPr>
          <w:rFonts w:ascii="Times New Roman" w:eastAsia="Calibri" w:hAnsi="Times New Roman" w:cs="Times New Roman"/>
        </w:rPr>
        <w:t xml:space="preserve">Стороны обязаны защитить своих сотрудников от любых химических, биологических и физических опасностей, а также физически сложных задач на рабочем месте, предупреждать о рисках, связанных с использованием инфраструктуры. Стороны должны обеспечить должный уровень безопасности, составить процедуры по безопасности труда, проводить профилактическое обслуживание и необходимые технические работы для снижения рисков здоровью и безопасности своих сотрудников. В случае, если опасность не может быть устранена с помощью указанных средств, Стороны обязуются обеспечить сотрудников необходимыми средствами индивидуальной защиты. Инструкции по технике безопасности при работе с опасными веществами, включая компоненты промежуточных продуктов, должны быть доступны в целях обучения и защиты сотрудников. К безопасным условиям труда относится как минимум наличие питьевой воды, соответствующее нормам освещение, температура, вентиляция и санитарные условия, а также при необходимости безопасные помещения. </w:t>
      </w:r>
    </w:p>
    <w:p w:rsidR="00980B8D" w:rsidRPr="00591514" w:rsidRDefault="00980B8D" w:rsidP="00980B8D">
      <w:pPr>
        <w:tabs>
          <w:tab w:val="left" w:pos="0"/>
          <w:tab w:val="left" w:pos="567"/>
          <w:tab w:val="left" w:pos="851"/>
        </w:tabs>
        <w:spacing w:before="120" w:after="0" w:line="240" w:lineRule="auto"/>
        <w:contextualSpacing/>
        <w:jc w:val="both"/>
        <w:rPr>
          <w:rFonts w:ascii="Times New Roman" w:eastAsia="Calibri" w:hAnsi="Times New Roman" w:cs="Times New Roman"/>
          <w:b/>
        </w:rPr>
      </w:pPr>
      <w:r w:rsidRPr="00591514">
        <w:rPr>
          <w:rFonts w:ascii="Times New Roman" w:eastAsia="Calibri" w:hAnsi="Times New Roman" w:cs="Times New Roman"/>
          <w:b/>
        </w:rPr>
        <w:t xml:space="preserve">Безопасность рабочих процессов </w:t>
      </w:r>
    </w:p>
    <w:p w:rsidR="00980B8D" w:rsidRPr="00591514" w:rsidRDefault="00980B8D" w:rsidP="00980B8D">
      <w:pPr>
        <w:tabs>
          <w:tab w:val="left" w:pos="0"/>
          <w:tab w:val="left" w:pos="567"/>
          <w:tab w:val="left" w:pos="851"/>
        </w:tabs>
        <w:spacing w:before="120" w:after="0" w:line="240" w:lineRule="auto"/>
        <w:contextualSpacing/>
        <w:jc w:val="both"/>
        <w:rPr>
          <w:rFonts w:ascii="Times New Roman" w:eastAsia="Calibri" w:hAnsi="Times New Roman" w:cs="Times New Roman"/>
        </w:rPr>
      </w:pPr>
      <w:r w:rsidRPr="00591514">
        <w:rPr>
          <w:rFonts w:ascii="Times New Roman" w:eastAsia="Calibri" w:hAnsi="Times New Roman" w:cs="Times New Roman"/>
        </w:rPr>
        <w:t xml:space="preserve">Стороны должны иметь и использовать программы безопасности для управления и поддержания в надлежащем состоянии всех производственных процессов в соответствии с действующими стандартами безопасности. Покупатель должен сообщать обо всех этапах производства, связанных с потенциальным возникновением негативного воздействия на сотрудников. В случае проведения работ на опасных объектах Покупатель обязан провести анализ рисков и предпринять меры по предупреждению возникновения инцидентов, таких как выбросы химических веществ и / или взрывов. </w:t>
      </w:r>
    </w:p>
    <w:p w:rsidR="00980B8D" w:rsidRPr="00591514" w:rsidRDefault="00980B8D" w:rsidP="00980B8D">
      <w:pPr>
        <w:tabs>
          <w:tab w:val="left" w:pos="0"/>
          <w:tab w:val="left" w:pos="567"/>
          <w:tab w:val="left" w:pos="851"/>
        </w:tabs>
        <w:spacing w:before="120" w:after="0" w:line="240" w:lineRule="auto"/>
        <w:contextualSpacing/>
        <w:jc w:val="both"/>
        <w:rPr>
          <w:rFonts w:ascii="Times New Roman" w:eastAsia="Calibri" w:hAnsi="Times New Roman" w:cs="Times New Roman"/>
          <w:b/>
        </w:rPr>
      </w:pPr>
      <w:r w:rsidRPr="00591514">
        <w:rPr>
          <w:rFonts w:ascii="Times New Roman" w:eastAsia="Calibri" w:hAnsi="Times New Roman" w:cs="Times New Roman"/>
          <w:b/>
        </w:rPr>
        <w:t xml:space="preserve">Готовность к чрезвычайным ситуациям, информирование о рисках и обучение сотрудников действиям при чрезвычайных ситуациях </w:t>
      </w:r>
    </w:p>
    <w:p w:rsidR="00980B8D" w:rsidRPr="00591514" w:rsidRDefault="00980B8D" w:rsidP="00980B8D">
      <w:pPr>
        <w:tabs>
          <w:tab w:val="left" w:pos="0"/>
          <w:tab w:val="left" w:pos="567"/>
          <w:tab w:val="left" w:pos="851"/>
        </w:tabs>
        <w:spacing w:before="120" w:after="0" w:line="240" w:lineRule="auto"/>
        <w:contextualSpacing/>
        <w:jc w:val="both"/>
        <w:rPr>
          <w:rFonts w:ascii="Times New Roman" w:eastAsia="Calibri" w:hAnsi="Times New Roman" w:cs="Times New Roman"/>
        </w:rPr>
      </w:pPr>
      <w:r w:rsidRPr="00591514">
        <w:rPr>
          <w:rFonts w:ascii="Times New Roman" w:eastAsia="Calibri" w:hAnsi="Times New Roman" w:cs="Times New Roman"/>
        </w:rPr>
        <w:t xml:space="preserve">Стороны обязуются проводить обучение по технике безопасности и убедиться, что все сотрудники подготовлены к действиям в случае возникновения чрезвычайных ситуаций. Стороны обязаны выявлять и оценивать возможные аварийные ситуации на рабочем месте и свести к минимуму их воздействие на сотрудников путем создания планов эвакуации и процедур оперативного реагирования. </w:t>
      </w:r>
    </w:p>
    <w:p w:rsidR="00980B8D" w:rsidRPr="00591514" w:rsidRDefault="00980B8D" w:rsidP="00980B8D">
      <w:pPr>
        <w:tabs>
          <w:tab w:val="left" w:pos="0"/>
          <w:tab w:val="left" w:pos="567"/>
          <w:tab w:val="left" w:pos="851"/>
        </w:tabs>
        <w:spacing w:before="120" w:after="0" w:line="240" w:lineRule="auto"/>
        <w:contextualSpacing/>
        <w:jc w:val="both"/>
        <w:rPr>
          <w:rFonts w:ascii="Times New Roman" w:eastAsia="Calibri" w:hAnsi="Times New Roman" w:cs="Times New Roman"/>
          <w:b/>
        </w:rPr>
      </w:pPr>
      <w:r w:rsidRPr="00591514">
        <w:rPr>
          <w:rFonts w:ascii="Times New Roman" w:eastAsia="Calibri" w:hAnsi="Times New Roman" w:cs="Times New Roman"/>
          <w:b/>
        </w:rPr>
        <w:t>Безопасное обращение с отходами и выбросами</w:t>
      </w:r>
    </w:p>
    <w:p w:rsidR="00980B8D" w:rsidRPr="00591514" w:rsidRDefault="00980B8D" w:rsidP="00980B8D">
      <w:pPr>
        <w:tabs>
          <w:tab w:val="left" w:pos="0"/>
          <w:tab w:val="left" w:pos="567"/>
          <w:tab w:val="left" w:pos="851"/>
        </w:tabs>
        <w:spacing w:before="120" w:after="0" w:line="240" w:lineRule="auto"/>
        <w:contextualSpacing/>
        <w:jc w:val="both"/>
        <w:rPr>
          <w:rFonts w:ascii="Times New Roman" w:eastAsia="Calibri" w:hAnsi="Times New Roman" w:cs="Times New Roman"/>
        </w:rPr>
      </w:pPr>
      <w:r w:rsidRPr="00591514">
        <w:rPr>
          <w:rFonts w:ascii="Times New Roman" w:eastAsia="Calibri" w:hAnsi="Times New Roman" w:cs="Times New Roman"/>
        </w:rPr>
        <w:t xml:space="preserve">Стороны должны использовать системы, позволяющие обеспечить безопасную обработку, движение, хранение, переработку, повторное использование и управление отходами, выбросами в атмосферу и сбросами сточных вод. Любой из этих видов деятельности, которые потенциально могут оказать негативное влияние на здоровье человека или окружающую среду, должен соответствующим образом измеряться, </w:t>
      </w:r>
      <w:r w:rsidRPr="00591514">
        <w:rPr>
          <w:rFonts w:ascii="Times New Roman" w:eastAsia="Calibri" w:hAnsi="Times New Roman" w:cs="Times New Roman"/>
        </w:rPr>
        <w:lastRenderedPageBreak/>
        <w:t>проверяться и обрабатываться до выпуска (выброса) какого-либо вещества в окружающую среду. Покупатель должен располагать системами для предотвращения или минимизации аварийных разливов и выбросов в окружающую среду</w:t>
      </w:r>
      <w:r w:rsidRPr="00591514">
        <w:rPr>
          <w:rFonts w:ascii="Times New Roman" w:eastAsia="Calibri" w:hAnsi="Times New Roman" w:cs="Times New Roman"/>
          <w:vertAlign w:val="superscript"/>
        </w:rPr>
        <w:footnoteReference w:id="15"/>
      </w:r>
      <w:r w:rsidRPr="00591514">
        <w:rPr>
          <w:rFonts w:ascii="Times New Roman" w:eastAsia="Calibri" w:hAnsi="Times New Roman" w:cs="Times New Roman"/>
        </w:rPr>
        <w:t xml:space="preserve">. </w:t>
      </w:r>
    </w:p>
    <w:p w:rsidR="00980B8D" w:rsidRPr="00591514" w:rsidRDefault="00980B8D" w:rsidP="00980B8D">
      <w:pPr>
        <w:tabs>
          <w:tab w:val="left" w:pos="0"/>
          <w:tab w:val="left" w:pos="567"/>
          <w:tab w:val="left" w:pos="851"/>
        </w:tabs>
        <w:spacing w:before="120" w:after="0" w:line="240" w:lineRule="auto"/>
        <w:contextualSpacing/>
        <w:jc w:val="both"/>
        <w:rPr>
          <w:rFonts w:ascii="Times New Roman" w:eastAsia="Calibri" w:hAnsi="Times New Roman" w:cs="Times New Roman"/>
          <w:b/>
        </w:rPr>
      </w:pPr>
      <w:r w:rsidRPr="00591514">
        <w:rPr>
          <w:rFonts w:ascii="Times New Roman" w:eastAsia="Calibri" w:hAnsi="Times New Roman" w:cs="Times New Roman"/>
          <w:b/>
        </w:rPr>
        <w:t xml:space="preserve">Бережное отношение к ресурсам и защита климата </w:t>
      </w:r>
    </w:p>
    <w:p w:rsidR="00980B8D" w:rsidRPr="00591514" w:rsidRDefault="00980B8D" w:rsidP="00980B8D">
      <w:pPr>
        <w:tabs>
          <w:tab w:val="left" w:pos="0"/>
          <w:tab w:val="left" w:pos="567"/>
          <w:tab w:val="left" w:pos="851"/>
        </w:tabs>
        <w:spacing w:before="120" w:after="0" w:line="240" w:lineRule="auto"/>
        <w:contextualSpacing/>
        <w:jc w:val="both"/>
        <w:rPr>
          <w:rFonts w:ascii="Times New Roman" w:eastAsia="Calibri" w:hAnsi="Times New Roman" w:cs="Times New Roman"/>
        </w:rPr>
      </w:pPr>
      <w:r w:rsidRPr="00591514">
        <w:rPr>
          <w:rFonts w:ascii="Times New Roman" w:eastAsia="Calibri" w:hAnsi="Times New Roman" w:cs="Times New Roman"/>
        </w:rPr>
        <w:t xml:space="preserve">Стороны должны использовать природные ресурсы (например, воду, источники энергии, сырье) экономно. Необходимо свести к минимуму негативные воздействия на окружающую среду и климат, применяя такие методы, как модернизация производства, обслуживание и обеспечение процессов, замена производственных материалов, сохранение и переработка материалов для повторного использования. Стороны должны участвовать в разработке и применении продукции и процессов, способствующих снижению энергопотребления и выбросов парниковых газов. </w:t>
      </w:r>
    </w:p>
    <w:p w:rsidR="00980B8D" w:rsidRPr="00591514" w:rsidRDefault="00980B8D" w:rsidP="00980B8D">
      <w:pPr>
        <w:tabs>
          <w:tab w:val="left" w:pos="0"/>
          <w:tab w:val="left" w:pos="567"/>
          <w:tab w:val="left" w:pos="851"/>
        </w:tabs>
        <w:spacing w:after="0" w:line="240" w:lineRule="auto"/>
        <w:contextualSpacing/>
        <w:jc w:val="both"/>
        <w:rPr>
          <w:rFonts w:ascii="Times New Roman" w:eastAsia="Calibri" w:hAnsi="Times New Roman" w:cs="Times New Roman"/>
          <w:b/>
        </w:rPr>
      </w:pPr>
      <w:r w:rsidRPr="00591514">
        <w:rPr>
          <w:rFonts w:ascii="Times New Roman" w:eastAsia="Calibri" w:hAnsi="Times New Roman" w:cs="Times New Roman"/>
          <w:b/>
        </w:rPr>
        <w:t>Коммуникации с привлекаемыми третьими лицами</w:t>
      </w:r>
    </w:p>
    <w:p w:rsidR="00980B8D" w:rsidRPr="00591514" w:rsidRDefault="00980B8D" w:rsidP="00980B8D">
      <w:pPr>
        <w:tabs>
          <w:tab w:val="left" w:pos="0"/>
          <w:tab w:val="left" w:pos="567"/>
          <w:tab w:val="left" w:pos="851"/>
        </w:tabs>
        <w:spacing w:after="0" w:line="240" w:lineRule="auto"/>
        <w:contextualSpacing/>
        <w:jc w:val="both"/>
        <w:rPr>
          <w:rFonts w:ascii="Times New Roman" w:eastAsia="Calibri" w:hAnsi="Times New Roman" w:cs="Times New Roman"/>
        </w:rPr>
      </w:pPr>
      <w:r w:rsidRPr="00591514">
        <w:rPr>
          <w:rFonts w:ascii="Times New Roman" w:eastAsia="Calibri" w:hAnsi="Times New Roman" w:cs="Times New Roman"/>
        </w:rPr>
        <w:t xml:space="preserve">Контрагент должен обеспечить соблюдение всеми его субподрядчиками, поставщиками и производителями норм и принципов, изложенных в настоящем Соглашении. </w:t>
      </w:r>
    </w:p>
    <w:p w:rsidR="00980B8D" w:rsidRPr="00591514" w:rsidRDefault="00980B8D" w:rsidP="00980B8D">
      <w:pPr>
        <w:tabs>
          <w:tab w:val="left" w:pos="0"/>
          <w:tab w:val="left" w:pos="567"/>
          <w:tab w:val="left" w:pos="851"/>
        </w:tabs>
        <w:spacing w:before="120" w:after="0" w:line="240" w:lineRule="auto"/>
        <w:contextualSpacing/>
        <w:jc w:val="both"/>
        <w:rPr>
          <w:rFonts w:ascii="Times New Roman" w:eastAsia="Calibri" w:hAnsi="Times New Roman" w:cs="Times New Roman"/>
          <w:b/>
        </w:rPr>
      </w:pPr>
      <w:r w:rsidRPr="00591514">
        <w:rPr>
          <w:rFonts w:ascii="Times New Roman" w:eastAsia="Calibri" w:hAnsi="Times New Roman" w:cs="Times New Roman"/>
          <w:b/>
        </w:rPr>
        <w:t xml:space="preserve">Управление рисками </w:t>
      </w:r>
    </w:p>
    <w:p w:rsidR="00980B8D" w:rsidRPr="00591514" w:rsidRDefault="00980B8D" w:rsidP="00980B8D">
      <w:pPr>
        <w:tabs>
          <w:tab w:val="left" w:pos="0"/>
          <w:tab w:val="left" w:pos="567"/>
          <w:tab w:val="left" w:pos="851"/>
        </w:tabs>
        <w:spacing w:before="120" w:after="0" w:line="240" w:lineRule="auto"/>
        <w:contextualSpacing/>
        <w:jc w:val="both"/>
        <w:rPr>
          <w:rFonts w:ascii="Times New Roman" w:eastAsia="Calibri" w:hAnsi="Times New Roman" w:cs="Times New Roman"/>
        </w:rPr>
      </w:pPr>
      <w:r w:rsidRPr="00591514">
        <w:rPr>
          <w:rFonts w:ascii="Times New Roman" w:eastAsia="Calibri" w:hAnsi="Times New Roman" w:cs="Times New Roman"/>
        </w:rPr>
        <w:t xml:space="preserve">Стороны должны внедрять механизмы для выявления, определения и управления рисками во всех областях деятельности и всеми действующими в отношении их правовыми требованиями. </w:t>
      </w:r>
    </w:p>
    <w:p w:rsidR="00980B8D" w:rsidRPr="00591514" w:rsidRDefault="00980B8D" w:rsidP="00980B8D">
      <w:pPr>
        <w:tabs>
          <w:tab w:val="left" w:pos="0"/>
          <w:tab w:val="left" w:pos="567"/>
          <w:tab w:val="left" w:pos="851"/>
        </w:tabs>
        <w:spacing w:after="0" w:line="240" w:lineRule="auto"/>
        <w:contextualSpacing/>
        <w:jc w:val="both"/>
        <w:rPr>
          <w:rFonts w:ascii="Times New Roman" w:eastAsia="Calibri" w:hAnsi="Times New Roman" w:cs="Times New Roman"/>
          <w:b/>
        </w:rPr>
      </w:pPr>
      <w:r w:rsidRPr="00591514">
        <w:rPr>
          <w:rFonts w:ascii="Times New Roman" w:eastAsia="Calibri" w:hAnsi="Times New Roman" w:cs="Times New Roman"/>
          <w:b/>
        </w:rPr>
        <w:t xml:space="preserve">Постоянное совершенствование </w:t>
      </w:r>
    </w:p>
    <w:p w:rsidR="00980B8D" w:rsidRPr="00591514" w:rsidRDefault="00980B8D" w:rsidP="00980B8D">
      <w:pPr>
        <w:tabs>
          <w:tab w:val="left" w:pos="0"/>
          <w:tab w:val="left" w:pos="567"/>
          <w:tab w:val="left" w:pos="851"/>
        </w:tabs>
        <w:spacing w:after="0" w:line="240" w:lineRule="auto"/>
        <w:contextualSpacing/>
        <w:jc w:val="both"/>
        <w:rPr>
          <w:rFonts w:ascii="Times New Roman" w:eastAsia="Calibri" w:hAnsi="Times New Roman" w:cs="Times New Roman"/>
        </w:rPr>
      </w:pPr>
      <w:r w:rsidRPr="00591514">
        <w:rPr>
          <w:rFonts w:ascii="Times New Roman" w:eastAsia="Calibri" w:hAnsi="Times New Roman" w:cs="Times New Roman"/>
        </w:rPr>
        <w:t>Стороны обязуются следовать принципам корпоративной социальной ответственности и будут работать над устойчивым развитием своих компаний путем принятия и развития необходимых мер.</w:t>
      </w:r>
    </w:p>
    <w:p w:rsidR="00980B8D" w:rsidRPr="00591514" w:rsidRDefault="00980B8D" w:rsidP="00980B8D">
      <w:pPr>
        <w:tabs>
          <w:tab w:val="left" w:pos="0"/>
          <w:tab w:val="left" w:pos="567"/>
          <w:tab w:val="left" w:pos="851"/>
        </w:tabs>
        <w:spacing w:after="0" w:line="240" w:lineRule="auto"/>
        <w:contextualSpacing/>
        <w:jc w:val="both"/>
        <w:rPr>
          <w:rFonts w:ascii="Times New Roman" w:eastAsia="Calibri" w:hAnsi="Times New Roman" w:cs="Times New Roman"/>
        </w:rPr>
      </w:pPr>
    </w:p>
    <w:p w:rsidR="00980B8D" w:rsidRPr="00591514" w:rsidRDefault="00980B8D" w:rsidP="00980B8D">
      <w:pPr>
        <w:tabs>
          <w:tab w:val="left" w:pos="0"/>
          <w:tab w:val="left" w:pos="567"/>
          <w:tab w:val="left" w:pos="851"/>
          <w:tab w:val="left" w:pos="1134"/>
        </w:tabs>
        <w:spacing w:after="0" w:line="240" w:lineRule="auto"/>
        <w:ind w:firstLine="567"/>
        <w:jc w:val="both"/>
        <w:rPr>
          <w:rFonts w:ascii="Times New Roman" w:eastAsia="Calibri" w:hAnsi="Times New Roman" w:cs="Times New Roman"/>
        </w:rPr>
      </w:pPr>
      <w:r w:rsidRPr="00591514">
        <w:rPr>
          <w:rFonts w:ascii="Times New Roman" w:eastAsia="Calibri" w:hAnsi="Times New Roman" w:cs="Times New Roman"/>
        </w:rPr>
        <w:t xml:space="preserve">Стороны соглашаются, что нарушение любого из пунктов настоящего Соглашения может повлиять на текущие и будущие правоотношения, существующие </w:t>
      </w:r>
      <w:proofErr w:type="gramStart"/>
      <w:r w:rsidRPr="00591514">
        <w:rPr>
          <w:rFonts w:ascii="Times New Roman" w:eastAsia="Calibri" w:hAnsi="Times New Roman" w:cs="Times New Roman"/>
        </w:rPr>
        <w:t>или</w:t>
      </w:r>
      <w:proofErr w:type="gramEnd"/>
      <w:r w:rsidRPr="00591514">
        <w:rPr>
          <w:rFonts w:ascii="Times New Roman" w:eastAsia="Calibri" w:hAnsi="Times New Roman" w:cs="Times New Roman"/>
        </w:rPr>
        <w:t xml:space="preserve"> которые могли бы возникнуть между Сторонами (в том числе, стать причиной отказа от каких-либо правоотношений между Сторонами в будущем). Нарушение любого из принципов корпоративной социальной ответственности, указанных в настоящем Соглашении, может быть истолковано и применено, в зависимости от условий каждого конкретного вида обязательства, как основание для применения противоположной добросовестной Стороной права на досрочное прекращение правоотношений, если прекращение правоотношений по такому основанию, как нарушение Соглашения об использовании принципов корпоративной социальной ответственности, предусмотрено непосредственно условиями Договора.</w:t>
      </w:r>
    </w:p>
    <w:p w:rsidR="00980B8D" w:rsidRPr="00591514" w:rsidRDefault="00980B8D" w:rsidP="00980B8D">
      <w:pPr>
        <w:tabs>
          <w:tab w:val="left" w:pos="0"/>
          <w:tab w:val="left" w:pos="567"/>
          <w:tab w:val="left" w:pos="851"/>
          <w:tab w:val="left" w:pos="1134"/>
        </w:tabs>
        <w:spacing w:after="0" w:line="240" w:lineRule="auto"/>
        <w:ind w:firstLine="567"/>
        <w:jc w:val="both"/>
        <w:rPr>
          <w:rFonts w:ascii="Times New Roman" w:eastAsia="Calibri" w:hAnsi="Times New Roman" w:cs="Times New Roman"/>
        </w:rPr>
      </w:pPr>
      <w:r w:rsidRPr="00591514">
        <w:rPr>
          <w:rFonts w:ascii="Times New Roman" w:eastAsia="Calibri" w:hAnsi="Times New Roman" w:cs="Times New Roman"/>
        </w:rPr>
        <w:t>Настоящее Соглашение действует в течение срока, определенного в пункте ___</w:t>
      </w:r>
      <w:r w:rsidRPr="00591514">
        <w:rPr>
          <w:rFonts w:ascii="Times New Roman" w:eastAsia="Calibri" w:hAnsi="Times New Roman" w:cs="Times New Roman"/>
          <w:vertAlign w:val="superscript"/>
        </w:rPr>
        <w:footnoteReference w:id="16"/>
      </w:r>
      <w:r w:rsidRPr="00591514">
        <w:rPr>
          <w:rFonts w:ascii="Times New Roman" w:eastAsia="Calibri" w:hAnsi="Times New Roman" w:cs="Times New Roman"/>
        </w:rPr>
        <w:t xml:space="preserve"> Договора.</w:t>
      </w:r>
    </w:p>
    <w:p w:rsidR="00980B8D" w:rsidRPr="00591514" w:rsidRDefault="00980B8D" w:rsidP="00980B8D">
      <w:pPr>
        <w:tabs>
          <w:tab w:val="left" w:pos="0"/>
          <w:tab w:val="left" w:pos="567"/>
          <w:tab w:val="left" w:pos="851"/>
          <w:tab w:val="left" w:pos="1134"/>
        </w:tabs>
        <w:spacing w:after="0" w:line="240" w:lineRule="auto"/>
        <w:ind w:firstLine="567"/>
        <w:jc w:val="both"/>
        <w:rPr>
          <w:rFonts w:ascii="Times New Roman" w:eastAsia="Calibri" w:hAnsi="Times New Roman" w:cs="Times New Roman"/>
        </w:rPr>
      </w:pPr>
    </w:p>
    <w:p w:rsidR="00980B8D" w:rsidRPr="00591514" w:rsidRDefault="00980B8D" w:rsidP="00980B8D">
      <w:pPr>
        <w:suppressAutoHyphens/>
        <w:spacing w:before="240" w:after="0" w:line="240" w:lineRule="auto"/>
        <w:jc w:val="center"/>
        <w:rPr>
          <w:rFonts w:ascii="Times New Roman" w:eastAsia="Calibri" w:hAnsi="Times New Roman" w:cs="Times New Roman"/>
          <w:b/>
          <w:bCs/>
        </w:rPr>
      </w:pPr>
      <w:r w:rsidRPr="00591514">
        <w:rPr>
          <w:rFonts w:ascii="Times New Roman" w:eastAsia="Calibri" w:hAnsi="Times New Roman" w:cs="Times New Roman"/>
          <w:b/>
          <w:bCs/>
        </w:rPr>
        <w:t>ПОДПИСИ СТОРОН:</w:t>
      </w:r>
    </w:p>
    <w:tbl>
      <w:tblPr>
        <w:tblStyle w:val="6"/>
        <w:tblW w:w="9889"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3"/>
        <w:gridCol w:w="5386"/>
      </w:tblGrid>
      <w:tr w:rsidR="00980B8D" w:rsidRPr="00591514" w:rsidTr="00DF7509">
        <w:trPr>
          <w:trHeight w:val="1801"/>
        </w:trPr>
        <w:tc>
          <w:tcPr>
            <w:tcW w:w="4503" w:type="dxa"/>
          </w:tcPr>
          <w:p w:rsidR="00980B8D" w:rsidRPr="00591514" w:rsidRDefault="00980B8D" w:rsidP="00DF7509">
            <w:pPr>
              <w:tabs>
                <w:tab w:val="left" w:pos="426"/>
              </w:tabs>
              <w:ind w:left="426"/>
              <w:jc w:val="both"/>
              <w:rPr>
                <w:rFonts w:ascii="Times New Roman" w:hAnsi="Times New Roman"/>
                <w:b/>
                <w:sz w:val="22"/>
                <w:szCs w:val="22"/>
              </w:rPr>
            </w:pPr>
          </w:p>
          <w:p w:rsidR="00980B8D" w:rsidRPr="00591514" w:rsidRDefault="00980B8D" w:rsidP="00DF7509">
            <w:pPr>
              <w:widowControl w:val="0"/>
              <w:tabs>
                <w:tab w:val="left" w:pos="851"/>
                <w:tab w:val="left" w:pos="993"/>
              </w:tabs>
              <w:rPr>
                <w:rFonts w:ascii="Times New Roman" w:hAnsi="Times New Roman"/>
                <w:sz w:val="22"/>
                <w:szCs w:val="22"/>
              </w:rPr>
            </w:pPr>
            <w:r w:rsidRPr="00591514">
              <w:rPr>
                <w:rFonts w:ascii="Times New Roman" w:hAnsi="Times New Roman"/>
                <w:b/>
                <w:sz w:val="22"/>
                <w:szCs w:val="22"/>
              </w:rPr>
              <w:t>От Контрагента:</w:t>
            </w:r>
          </w:p>
          <w:p w:rsidR="00980B8D" w:rsidRPr="00591514" w:rsidRDefault="00980B8D" w:rsidP="00DF7509">
            <w:pPr>
              <w:tabs>
                <w:tab w:val="left" w:pos="426"/>
              </w:tabs>
              <w:ind w:left="426"/>
              <w:jc w:val="both"/>
              <w:rPr>
                <w:rFonts w:ascii="Times New Roman" w:hAnsi="Times New Roman"/>
                <w:sz w:val="22"/>
                <w:szCs w:val="22"/>
              </w:rPr>
            </w:pPr>
          </w:p>
          <w:p w:rsidR="00980B8D" w:rsidRPr="00591514" w:rsidRDefault="00980B8D" w:rsidP="00DF7509">
            <w:pPr>
              <w:widowControl w:val="0"/>
              <w:tabs>
                <w:tab w:val="left" w:pos="851"/>
                <w:tab w:val="left" w:pos="993"/>
                <w:tab w:val="center" w:pos="2355"/>
              </w:tabs>
              <w:rPr>
                <w:rFonts w:ascii="Times New Roman" w:hAnsi="Times New Roman"/>
                <w:i/>
                <w:sz w:val="22"/>
                <w:szCs w:val="22"/>
              </w:rPr>
            </w:pPr>
            <w:r w:rsidRPr="00591514">
              <w:rPr>
                <w:rFonts w:ascii="Times New Roman" w:hAnsi="Times New Roman"/>
                <w:sz w:val="22"/>
                <w:szCs w:val="22"/>
              </w:rPr>
              <w:t>ФИО, должность</w:t>
            </w:r>
          </w:p>
          <w:p w:rsidR="00980B8D" w:rsidRPr="00591514" w:rsidRDefault="00980B8D" w:rsidP="00DF7509">
            <w:pPr>
              <w:tabs>
                <w:tab w:val="left" w:pos="426"/>
              </w:tabs>
              <w:ind w:left="426"/>
              <w:jc w:val="both"/>
              <w:rPr>
                <w:rFonts w:ascii="Times New Roman" w:hAnsi="Times New Roman"/>
                <w:sz w:val="22"/>
                <w:szCs w:val="22"/>
              </w:rPr>
            </w:pPr>
          </w:p>
          <w:p w:rsidR="00980B8D" w:rsidRPr="00591514" w:rsidRDefault="00980B8D" w:rsidP="00DF7509">
            <w:pPr>
              <w:tabs>
                <w:tab w:val="left" w:pos="426"/>
              </w:tabs>
              <w:ind w:left="426"/>
              <w:jc w:val="both"/>
              <w:rPr>
                <w:rFonts w:ascii="Times New Roman" w:hAnsi="Times New Roman"/>
                <w:sz w:val="22"/>
                <w:szCs w:val="22"/>
              </w:rPr>
            </w:pPr>
            <w:r w:rsidRPr="00591514">
              <w:rPr>
                <w:rFonts w:ascii="Times New Roman" w:hAnsi="Times New Roman"/>
                <w:sz w:val="22"/>
                <w:szCs w:val="22"/>
              </w:rPr>
              <w:t>__________________________</w:t>
            </w:r>
          </w:p>
          <w:p w:rsidR="00980B8D" w:rsidRPr="00591514" w:rsidRDefault="00980B8D" w:rsidP="00DF7509">
            <w:pPr>
              <w:tabs>
                <w:tab w:val="left" w:pos="426"/>
              </w:tabs>
              <w:ind w:left="426"/>
              <w:jc w:val="both"/>
              <w:rPr>
                <w:rFonts w:ascii="Times New Roman" w:hAnsi="Times New Roman"/>
                <w:sz w:val="22"/>
                <w:szCs w:val="22"/>
              </w:rPr>
            </w:pPr>
            <w:proofErr w:type="spellStart"/>
            <w:r w:rsidRPr="00591514">
              <w:rPr>
                <w:rFonts w:ascii="Times New Roman" w:hAnsi="Times New Roman"/>
                <w:sz w:val="22"/>
                <w:szCs w:val="22"/>
              </w:rPr>
              <w:t>м.п</w:t>
            </w:r>
            <w:proofErr w:type="spellEnd"/>
            <w:r w:rsidRPr="00591514">
              <w:rPr>
                <w:rFonts w:ascii="Times New Roman" w:hAnsi="Times New Roman"/>
                <w:sz w:val="22"/>
                <w:szCs w:val="22"/>
              </w:rPr>
              <w:t>.</w:t>
            </w:r>
          </w:p>
        </w:tc>
        <w:tc>
          <w:tcPr>
            <w:tcW w:w="5386" w:type="dxa"/>
          </w:tcPr>
          <w:p w:rsidR="00980B8D" w:rsidRPr="00591514" w:rsidRDefault="00980B8D" w:rsidP="00DF7509">
            <w:pPr>
              <w:tabs>
                <w:tab w:val="left" w:pos="426"/>
              </w:tabs>
              <w:ind w:left="426"/>
              <w:jc w:val="both"/>
              <w:rPr>
                <w:rFonts w:ascii="Times New Roman" w:hAnsi="Times New Roman"/>
                <w:b/>
                <w:sz w:val="22"/>
                <w:szCs w:val="22"/>
              </w:rPr>
            </w:pPr>
          </w:p>
          <w:p w:rsidR="00980B8D" w:rsidRPr="00591514" w:rsidRDefault="00980B8D" w:rsidP="00DF7509">
            <w:pPr>
              <w:widowControl w:val="0"/>
              <w:tabs>
                <w:tab w:val="left" w:pos="851"/>
                <w:tab w:val="left" w:pos="993"/>
              </w:tabs>
              <w:rPr>
                <w:rFonts w:ascii="Times New Roman" w:hAnsi="Times New Roman"/>
                <w:sz w:val="22"/>
                <w:szCs w:val="22"/>
              </w:rPr>
            </w:pPr>
            <w:r w:rsidRPr="00591514">
              <w:rPr>
                <w:rFonts w:ascii="Times New Roman" w:hAnsi="Times New Roman"/>
                <w:b/>
                <w:sz w:val="22"/>
                <w:szCs w:val="22"/>
              </w:rPr>
              <w:t>От Банка:</w:t>
            </w:r>
          </w:p>
          <w:p w:rsidR="00980B8D" w:rsidRPr="00591514" w:rsidRDefault="00980B8D" w:rsidP="00DF7509">
            <w:pPr>
              <w:tabs>
                <w:tab w:val="left" w:pos="426"/>
              </w:tabs>
              <w:ind w:left="426"/>
              <w:jc w:val="both"/>
              <w:rPr>
                <w:rFonts w:ascii="Times New Roman" w:hAnsi="Times New Roman"/>
                <w:sz w:val="22"/>
                <w:szCs w:val="22"/>
              </w:rPr>
            </w:pPr>
          </w:p>
          <w:p w:rsidR="00980B8D" w:rsidRPr="00591514" w:rsidRDefault="00980B8D" w:rsidP="00DF7509">
            <w:pPr>
              <w:widowControl w:val="0"/>
              <w:tabs>
                <w:tab w:val="left" w:pos="851"/>
                <w:tab w:val="left" w:pos="993"/>
              </w:tabs>
              <w:rPr>
                <w:rFonts w:ascii="Times New Roman" w:hAnsi="Times New Roman"/>
                <w:sz w:val="22"/>
                <w:szCs w:val="22"/>
              </w:rPr>
            </w:pPr>
            <w:r w:rsidRPr="00591514">
              <w:rPr>
                <w:rFonts w:ascii="Times New Roman" w:hAnsi="Times New Roman"/>
                <w:sz w:val="22"/>
                <w:szCs w:val="22"/>
              </w:rPr>
              <w:t>ФИО, должность</w:t>
            </w:r>
          </w:p>
          <w:p w:rsidR="00980B8D" w:rsidRPr="00591514" w:rsidRDefault="00980B8D" w:rsidP="00DF7509">
            <w:pPr>
              <w:tabs>
                <w:tab w:val="left" w:pos="426"/>
              </w:tabs>
              <w:ind w:left="426"/>
              <w:jc w:val="both"/>
              <w:rPr>
                <w:rFonts w:ascii="Times New Roman" w:hAnsi="Times New Roman"/>
                <w:sz w:val="22"/>
                <w:szCs w:val="22"/>
              </w:rPr>
            </w:pPr>
          </w:p>
          <w:p w:rsidR="00980B8D" w:rsidRPr="00591514" w:rsidRDefault="00980B8D" w:rsidP="00DF7509">
            <w:pPr>
              <w:tabs>
                <w:tab w:val="left" w:pos="426"/>
              </w:tabs>
              <w:ind w:left="426"/>
              <w:jc w:val="both"/>
              <w:rPr>
                <w:rFonts w:ascii="Times New Roman" w:hAnsi="Times New Roman"/>
                <w:sz w:val="22"/>
                <w:szCs w:val="22"/>
              </w:rPr>
            </w:pPr>
            <w:r w:rsidRPr="00591514">
              <w:rPr>
                <w:rFonts w:ascii="Times New Roman" w:hAnsi="Times New Roman"/>
                <w:sz w:val="22"/>
                <w:szCs w:val="22"/>
              </w:rPr>
              <w:t>__________________________</w:t>
            </w:r>
          </w:p>
          <w:p w:rsidR="00980B8D" w:rsidRPr="00591514" w:rsidRDefault="00980B8D" w:rsidP="00DF7509">
            <w:pPr>
              <w:tabs>
                <w:tab w:val="left" w:pos="-782"/>
              </w:tabs>
              <w:ind w:left="426"/>
              <w:rPr>
                <w:rFonts w:ascii="Times New Roman" w:hAnsi="Times New Roman"/>
                <w:sz w:val="22"/>
                <w:szCs w:val="22"/>
              </w:rPr>
            </w:pPr>
            <w:proofErr w:type="spellStart"/>
            <w:r w:rsidRPr="00591514">
              <w:rPr>
                <w:rFonts w:ascii="Times New Roman" w:hAnsi="Times New Roman"/>
                <w:sz w:val="22"/>
                <w:szCs w:val="22"/>
              </w:rPr>
              <w:t>м.п</w:t>
            </w:r>
            <w:proofErr w:type="spellEnd"/>
            <w:r w:rsidRPr="00591514">
              <w:rPr>
                <w:rFonts w:ascii="Times New Roman" w:hAnsi="Times New Roman"/>
                <w:sz w:val="22"/>
                <w:szCs w:val="22"/>
              </w:rPr>
              <w:t xml:space="preserve">. </w:t>
            </w:r>
          </w:p>
        </w:tc>
      </w:tr>
      <w:bookmarkEnd w:id="3"/>
      <w:bookmarkEnd w:id="4"/>
    </w:tbl>
    <w:p w:rsidR="00980B8D" w:rsidRPr="00591514" w:rsidRDefault="00980B8D" w:rsidP="00980B8D">
      <w:pPr>
        <w:widowControl w:val="0"/>
        <w:spacing w:after="0" w:line="240" w:lineRule="auto"/>
        <w:jc w:val="right"/>
        <w:rPr>
          <w:rFonts w:ascii="Times New Roman" w:hAnsi="Times New Roman" w:cs="Times New Roman"/>
          <w:b/>
        </w:rPr>
      </w:pPr>
    </w:p>
    <w:p w:rsidR="00980B8D" w:rsidRPr="00591514" w:rsidRDefault="00980B8D" w:rsidP="00980B8D">
      <w:pPr>
        <w:widowControl w:val="0"/>
        <w:spacing w:after="0" w:line="240" w:lineRule="auto"/>
        <w:jc w:val="right"/>
        <w:rPr>
          <w:rFonts w:ascii="Times New Roman" w:hAnsi="Times New Roman" w:cs="Times New Roman"/>
        </w:rPr>
      </w:pPr>
    </w:p>
    <w:p w:rsidR="00D95CFA" w:rsidRPr="00930A8B" w:rsidRDefault="00D95CFA">
      <w:pPr>
        <w:rPr>
          <w:rFonts w:ascii="Times New Roman" w:hAnsi="Times New Roman" w:cs="Times New Roman"/>
          <w:sz w:val="24"/>
        </w:rPr>
      </w:pPr>
    </w:p>
    <w:sectPr w:rsidR="00D95CFA" w:rsidRPr="00930A8B" w:rsidSect="00AA366C">
      <w:headerReference w:type="even" r:id="rId7"/>
      <w:headerReference w:type="default" r:id="rId8"/>
      <w:footerReference w:type="even" r:id="rId9"/>
      <w:footerReference w:type="default" r:id="rId10"/>
      <w:headerReference w:type="first" r:id="rId11"/>
      <w:footerReference w:type="first" r:id="rId12"/>
      <w:pgSz w:w="11906" w:h="16838"/>
      <w:pgMar w:top="851" w:right="567"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40E5" w:rsidRDefault="00A040E5" w:rsidP="00980B8D">
      <w:pPr>
        <w:spacing w:after="0" w:line="240" w:lineRule="auto"/>
      </w:pPr>
      <w:r>
        <w:separator/>
      </w:r>
    </w:p>
  </w:endnote>
  <w:endnote w:type="continuationSeparator" w:id="0">
    <w:p w:rsidR="00A040E5" w:rsidRDefault="00A040E5" w:rsidP="00980B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40E5" w:rsidRDefault="00A040E5">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40E5" w:rsidRPr="004F2D2A" w:rsidRDefault="00A040E5" w:rsidP="00DF7509">
    <w:pPr>
      <w:pStyle w:val="a5"/>
      <w:jc w:val="right"/>
      <w:rPr>
        <w:rFonts w:ascii="Times New Roman" w:hAnsi="Times New Roman" w:cs="Times New Roman"/>
        <w:sz w:val="16"/>
        <w:szCs w:val="16"/>
      </w:rPr>
    </w:pPr>
    <w:r>
      <w:rPr>
        <w:rFonts w:ascii="Times New Roman" w:hAnsi="Times New Roman" w:cs="Times New Roman"/>
        <w:noProof/>
        <w:sz w:val="16"/>
        <w:szCs w:val="16"/>
        <w:lang w:eastAsia="ru-RU"/>
      </w:rPr>
      <w:drawing>
        <wp:inline distT="0" distB="0" distL="0" distR="0" wp14:anchorId="0E42B64B" wp14:editId="3058067B">
          <wp:extent cx="9526" cy="9526"/>
          <wp:effectExtent l="0" t="0" r="0" b="0"/>
          <wp:docPr id="2" name="Рисунок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link="rId1"/>
                  <a:stretch>
                    <a:fillRect/>
                  </a:stretch>
                </pic:blipFill>
                <pic:spPr>
                  <a:xfrm>
                    <a:off x="0" y="0"/>
                    <a:ext cx="9526" cy="9526"/>
                  </a:xfrm>
                  <a:prstGeom prst="rect">
                    <a:avLst/>
                  </a:prstGeom>
                </pic:spPr>
              </pic:pic>
            </a:graphicData>
          </a:graphic>
        </wp:inline>
      </w:drawing>
    </w:r>
    <w:sdt>
      <w:sdtPr>
        <w:rPr>
          <w:rFonts w:ascii="Times New Roman" w:hAnsi="Times New Roman" w:cs="Times New Roman"/>
          <w:sz w:val="16"/>
          <w:szCs w:val="16"/>
        </w:rPr>
        <w:id w:val="204688641"/>
        <w:docPartObj>
          <w:docPartGallery w:val="Page Numbers (Bottom of Page)"/>
          <w:docPartUnique/>
        </w:docPartObj>
      </w:sdtPr>
      <w:sdtEndPr/>
      <w:sdtContent>
        <w:sdt>
          <w:sdtPr>
            <w:rPr>
              <w:rFonts w:ascii="Times New Roman" w:hAnsi="Times New Roman" w:cs="Times New Roman"/>
              <w:sz w:val="16"/>
              <w:szCs w:val="16"/>
            </w:rPr>
            <w:id w:val="-1769616900"/>
            <w:docPartObj>
              <w:docPartGallery w:val="Page Numbers (Top of Page)"/>
              <w:docPartUnique/>
            </w:docPartObj>
          </w:sdtPr>
          <w:sdtEndPr/>
          <w:sdtContent>
            <w:r w:rsidRPr="004F2D2A">
              <w:rPr>
                <w:rFonts w:ascii="Times New Roman" w:hAnsi="Times New Roman" w:cs="Times New Roman"/>
                <w:sz w:val="16"/>
                <w:szCs w:val="16"/>
              </w:rPr>
              <w:t xml:space="preserve">Страница </w:t>
            </w:r>
            <w:r w:rsidRPr="004F2D2A">
              <w:rPr>
                <w:rFonts w:ascii="Times New Roman" w:hAnsi="Times New Roman" w:cs="Times New Roman"/>
                <w:b/>
                <w:bCs/>
                <w:sz w:val="16"/>
                <w:szCs w:val="16"/>
              </w:rPr>
              <w:fldChar w:fldCharType="begin"/>
            </w:r>
            <w:r w:rsidRPr="004F2D2A">
              <w:rPr>
                <w:rFonts w:ascii="Times New Roman" w:hAnsi="Times New Roman" w:cs="Times New Roman"/>
                <w:b/>
                <w:bCs/>
                <w:sz w:val="16"/>
                <w:szCs w:val="16"/>
              </w:rPr>
              <w:instrText>PAGE</w:instrText>
            </w:r>
            <w:r w:rsidRPr="004F2D2A">
              <w:rPr>
                <w:rFonts w:ascii="Times New Roman" w:hAnsi="Times New Roman" w:cs="Times New Roman"/>
                <w:b/>
                <w:bCs/>
                <w:sz w:val="16"/>
                <w:szCs w:val="16"/>
              </w:rPr>
              <w:fldChar w:fldCharType="separate"/>
            </w:r>
            <w:r w:rsidR="002B0055">
              <w:rPr>
                <w:rFonts w:ascii="Times New Roman" w:hAnsi="Times New Roman" w:cs="Times New Roman"/>
                <w:b/>
                <w:bCs/>
                <w:noProof/>
                <w:sz w:val="16"/>
                <w:szCs w:val="16"/>
              </w:rPr>
              <w:t>8</w:t>
            </w:r>
            <w:r w:rsidRPr="004F2D2A">
              <w:rPr>
                <w:rFonts w:ascii="Times New Roman" w:hAnsi="Times New Roman" w:cs="Times New Roman"/>
                <w:b/>
                <w:bCs/>
                <w:sz w:val="16"/>
                <w:szCs w:val="16"/>
              </w:rPr>
              <w:fldChar w:fldCharType="end"/>
            </w:r>
            <w:r w:rsidRPr="004F2D2A">
              <w:rPr>
                <w:rFonts w:ascii="Times New Roman" w:hAnsi="Times New Roman" w:cs="Times New Roman"/>
                <w:sz w:val="16"/>
                <w:szCs w:val="16"/>
              </w:rPr>
              <w:t xml:space="preserve"> из </w:t>
            </w:r>
            <w:r w:rsidRPr="004F2D2A">
              <w:rPr>
                <w:rFonts w:ascii="Times New Roman" w:hAnsi="Times New Roman" w:cs="Times New Roman"/>
                <w:b/>
                <w:bCs/>
                <w:sz w:val="16"/>
                <w:szCs w:val="16"/>
              </w:rPr>
              <w:fldChar w:fldCharType="begin"/>
            </w:r>
            <w:r w:rsidRPr="004F2D2A">
              <w:rPr>
                <w:rFonts w:ascii="Times New Roman" w:hAnsi="Times New Roman" w:cs="Times New Roman"/>
                <w:b/>
                <w:bCs/>
                <w:sz w:val="16"/>
                <w:szCs w:val="16"/>
              </w:rPr>
              <w:instrText>NUMPAGES</w:instrText>
            </w:r>
            <w:r w:rsidRPr="004F2D2A">
              <w:rPr>
                <w:rFonts w:ascii="Times New Roman" w:hAnsi="Times New Roman" w:cs="Times New Roman"/>
                <w:b/>
                <w:bCs/>
                <w:sz w:val="16"/>
                <w:szCs w:val="16"/>
              </w:rPr>
              <w:fldChar w:fldCharType="separate"/>
            </w:r>
            <w:r w:rsidR="002B0055">
              <w:rPr>
                <w:rFonts w:ascii="Times New Roman" w:hAnsi="Times New Roman" w:cs="Times New Roman"/>
                <w:b/>
                <w:bCs/>
                <w:noProof/>
                <w:sz w:val="16"/>
                <w:szCs w:val="16"/>
              </w:rPr>
              <w:t>17</w:t>
            </w:r>
            <w:r w:rsidRPr="004F2D2A">
              <w:rPr>
                <w:rFonts w:ascii="Times New Roman" w:hAnsi="Times New Roman" w:cs="Times New Roman"/>
                <w:b/>
                <w:bCs/>
                <w:sz w:val="16"/>
                <w:szCs w:val="16"/>
              </w:rPr>
              <w:fldChar w:fldCharType="end"/>
            </w:r>
          </w:sdtContent>
        </w:sdt>
      </w:sdtContent>
    </w:sdt>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40E5" w:rsidRDefault="00A040E5">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40E5" w:rsidRDefault="00A040E5" w:rsidP="00980B8D">
      <w:pPr>
        <w:spacing w:after="0" w:line="240" w:lineRule="auto"/>
      </w:pPr>
      <w:r>
        <w:separator/>
      </w:r>
    </w:p>
  </w:footnote>
  <w:footnote w:type="continuationSeparator" w:id="0">
    <w:p w:rsidR="00A040E5" w:rsidRDefault="00A040E5" w:rsidP="00980B8D">
      <w:pPr>
        <w:spacing w:after="0" w:line="240" w:lineRule="auto"/>
      </w:pPr>
      <w:r>
        <w:continuationSeparator/>
      </w:r>
    </w:p>
  </w:footnote>
  <w:footnote w:id="1">
    <w:p w:rsidR="00A040E5" w:rsidRDefault="00A040E5" w:rsidP="00980B8D">
      <w:pPr>
        <w:pStyle w:val="a7"/>
      </w:pPr>
      <w:r>
        <w:rPr>
          <w:rStyle w:val="a9"/>
        </w:rPr>
        <w:footnoteRef/>
      </w:r>
      <w:r>
        <w:t xml:space="preserve"> </w:t>
      </w:r>
      <w:r w:rsidRPr="00EA7392">
        <w:rPr>
          <w:rFonts w:ascii="Times New Roman" w:eastAsia="Times New Roman" w:hAnsi="Times New Roman" w:cs="Times New Roman"/>
          <w:sz w:val="16"/>
          <w:szCs w:val="16"/>
          <w:lang w:eastAsia="ru-RU"/>
        </w:rPr>
        <w:t>Типовое Условие может не применяться при наличии соответствующего решения уполномоченного лица/коллегиального органа Банка. В случае вынесения на рассмотрение уполномоченного лица/коллегиального органа Банка вопроса о неприменении Типового Условия в обосновании должны быть описаны причины невозможности такого применения.</w:t>
      </w:r>
    </w:p>
  </w:footnote>
  <w:footnote w:id="2">
    <w:p w:rsidR="00A040E5" w:rsidRPr="00EC097C" w:rsidRDefault="00A040E5" w:rsidP="00980B8D">
      <w:pPr>
        <w:pStyle w:val="a7"/>
        <w:widowControl w:val="0"/>
        <w:jc w:val="both"/>
        <w:rPr>
          <w:rFonts w:ascii="Times New Roman" w:hAnsi="Times New Roman" w:cs="Times New Roman"/>
          <w:sz w:val="16"/>
          <w:szCs w:val="16"/>
        </w:rPr>
      </w:pPr>
      <w:r w:rsidRPr="00EC097C">
        <w:rPr>
          <w:rStyle w:val="a9"/>
          <w:rFonts w:ascii="Times New Roman" w:hAnsi="Times New Roman"/>
          <w:sz w:val="16"/>
          <w:szCs w:val="16"/>
        </w:rPr>
        <w:footnoteRef/>
      </w:r>
      <w:r w:rsidRPr="00EC097C">
        <w:rPr>
          <w:rFonts w:ascii="Times New Roman" w:hAnsi="Times New Roman" w:cs="Times New Roman"/>
          <w:sz w:val="16"/>
          <w:szCs w:val="16"/>
        </w:rPr>
        <w:t xml:space="preserve"> При указании размера штрафных санкций по всему тексту раздела следует учесть, что размер штрафных санкций должен быть экономически обоснован и стимулировать Стороны на надлежащее исполнение обязательств по Договору.</w:t>
      </w:r>
    </w:p>
  </w:footnote>
  <w:footnote w:id="3">
    <w:p w:rsidR="00A040E5" w:rsidRPr="00EC097C" w:rsidRDefault="00A040E5" w:rsidP="00980B8D">
      <w:pPr>
        <w:pStyle w:val="a7"/>
        <w:widowControl w:val="0"/>
        <w:jc w:val="both"/>
        <w:rPr>
          <w:rFonts w:ascii="Times New Roman" w:hAnsi="Times New Roman" w:cs="Times New Roman"/>
          <w:sz w:val="16"/>
          <w:szCs w:val="16"/>
        </w:rPr>
      </w:pPr>
      <w:r w:rsidRPr="00EC097C">
        <w:rPr>
          <w:rStyle w:val="a9"/>
          <w:rFonts w:ascii="Times New Roman" w:hAnsi="Times New Roman"/>
          <w:sz w:val="16"/>
          <w:szCs w:val="16"/>
        </w:rPr>
        <w:footnoteRef/>
      </w:r>
      <w:r w:rsidRPr="00EC097C">
        <w:rPr>
          <w:rFonts w:ascii="Times New Roman" w:hAnsi="Times New Roman" w:cs="Times New Roman"/>
          <w:sz w:val="16"/>
          <w:szCs w:val="16"/>
        </w:rPr>
        <w:t xml:space="preserve"> Исключить, если Сторонами не подписано Соглашение о применении защищенного юридически значимого электронного документооборота.</w:t>
      </w:r>
    </w:p>
  </w:footnote>
  <w:footnote w:id="4">
    <w:p w:rsidR="00A040E5" w:rsidRPr="00EC097C" w:rsidRDefault="00A040E5" w:rsidP="00980B8D">
      <w:pPr>
        <w:pStyle w:val="a7"/>
        <w:widowControl w:val="0"/>
        <w:jc w:val="both"/>
        <w:rPr>
          <w:rFonts w:ascii="Times New Roman" w:hAnsi="Times New Roman" w:cs="Times New Roman"/>
          <w:sz w:val="16"/>
          <w:szCs w:val="16"/>
        </w:rPr>
      </w:pPr>
      <w:r w:rsidRPr="00EC097C">
        <w:rPr>
          <w:rStyle w:val="a9"/>
          <w:rFonts w:ascii="Times New Roman" w:hAnsi="Times New Roman"/>
          <w:sz w:val="16"/>
          <w:szCs w:val="16"/>
        </w:rPr>
        <w:footnoteRef/>
      </w:r>
      <w:r w:rsidRPr="00EC097C">
        <w:rPr>
          <w:rFonts w:ascii="Times New Roman" w:hAnsi="Times New Roman" w:cs="Times New Roman"/>
          <w:sz w:val="16"/>
          <w:szCs w:val="16"/>
        </w:rPr>
        <w:t xml:space="preserve"> Исключить, если сторонами не подписано Соглашение о применении защищенного юридически значимого электронного документооборота</w:t>
      </w:r>
    </w:p>
  </w:footnote>
  <w:footnote w:id="5">
    <w:p w:rsidR="00A040E5" w:rsidRPr="00EC097C" w:rsidRDefault="00A040E5" w:rsidP="00980B8D">
      <w:pPr>
        <w:pStyle w:val="a7"/>
        <w:widowControl w:val="0"/>
        <w:jc w:val="both"/>
        <w:rPr>
          <w:rFonts w:ascii="Times New Roman" w:hAnsi="Times New Roman" w:cs="Times New Roman"/>
          <w:sz w:val="16"/>
          <w:szCs w:val="16"/>
        </w:rPr>
      </w:pPr>
      <w:r w:rsidRPr="00EC097C">
        <w:rPr>
          <w:rStyle w:val="a9"/>
          <w:rFonts w:ascii="Times New Roman" w:hAnsi="Times New Roman"/>
          <w:sz w:val="16"/>
          <w:szCs w:val="16"/>
        </w:rPr>
        <w:footnoteRef/>
      </w:r>
      <w:r w:rsidRPr="00EC097C">
        <w:rPr>
          <w:rFonts w:ascii="Times New Roman" w:hAnsi="Times New Roman" w:cs="Times New Roman"/>
          <w:sz w:val="16"/>
          <w:szCs w:val="16"/>
        </w:rPr>
        <w:t xml:space="preserve"> Указать единицы измерения.</w:t>
      </w:r>
    </w:p>
  </w:footnote>
  <w:footnote w:id="6">
    <w:p w:rsidR="00A040E5" w:rsidRPr="00EC097C" w:rsidRDefault="00A040E5" w:rsidP="00980B8D">
      <w:pPr>
        <w:pStyle w:val="a7"/>
        <w:widowControl w:val="0"/>
        <w:jc w:val="both"/>
        <w:rPr>
          <w:rFonts w:ascii="Times New Roman" w:hAnsi="Times New Roman" w:cs="Times New Roman"/>
          <w:sz w:val="16"/>
          <w:szCs w:val="16"/>
        </w:rPr>
      </w:pPr>
      <w:r w:rsidRPr="00EC097C">
        <w:rPr>
          <w:rStyle w:val="a9"/>
          <w:rFonts w:ascii="Times New Roman" w:hAnsi="Times New Roman"/>
          <w:sz w:val="16"/>
          <w:szCs w:val="16"/>
        </w:rPr>
        <w:footnoteRef/>
      </w:r>
      <w:r w:rsidRPr="00EC097C">
        <w:rPr>
          <w:rFonts w:ascii="Times New Roman" w:hAnsi="Times New Roman" w:cs="Times New Roman"/>
          <w:sz w:val="16"/>
          <w:szCs w:val="16"/>
        </w:rPr>
        <w:t xml:space="preserve"> К ним относятся показания участников и очевидцев событий, письменные документы, переписка посредством электронной почты, </w:t>
      </w:r>
      <w:proofErr w:type="spellStart"/>
      <w:r w:rsidRPr="00EC097C">
        <w:rPr>
          <w:rFonts w:ascii="Times New Roman" w:hAnsi="Times New Roman" w:cs="Times New Roman"/>
          <w:sz w:val="16"/>
          <w:szCs w:val="16"/>
        </w:rPr>
        <w:t>sms</w:t>
      </w:r>
      <w:proofErr w:type="spellEnd"/>
      <w:r w:rsidRPr="00EC097C">
        <w:rPr>
          <w:rFonts w:ascii="Times New Roman" w:hAnsi="Times New Roman" w:cs="Times New Roman"/>
          <w:sz w:val="16"/>
          <w:szCs w:val="16"/>
        </w:rPr>
        <w:t xml:space="preserve"> и мессенджеров, аудио- и видеозаписи и т.п.</w:t>
      </w:r>
    </w:p>
  </w:footnote>
  <w:footnote w:id="7">
    <w:p w:rsidR="00A040E5" w:rsidRPr="007021C2" w:rsidRDefault="00A040E5" w:rsidP="00980B8D">
      <w:pPr>
        <w:pStyle w:val="a7"/>
        <w:widowControl w:val="0"/>
        <w:tabs>
          <w:tab w:val="left" w:pos="709"/>
        </w:tabs>
        <w:contextualSpacing/>
        <w:jc w:val="both"/>
        <w:rPr>
          <w:rFonts w:ascii="Times New Roman" w:hAnsi="Times New Roman"/>
          <w:b/>
          <w:sz w:val="18"/>
          <w:szCs w:val="18"/>
        </w:rPr>
      </w:pPr>
      <w:r w:rsidRPr="007021C2">
        <w:rPr>
          <w:rStyle w:val="a9"/>
          <w:sz w:val="18"/>
          <w:szCs w:val="18"/>
        </w:rPr>
        <w:footnoteRef/>
      </w:r>
      <w:r w:rsidRPr="007021C2">
        <w:rPr>
          <w:rFonts w:ascii="Times New Roman" w:hAnsi="Times New Roman"/>
          <w:sz w:val="18"/>
          <w:szCs w:val="18"/>
        </w:rPr>
        <w:t> Разглашение – действие или бездействие, в результате которых конфиденциальная информация становится известной третьим лицам без согласия Банка или вопреки условиям договора. Разглашением может быть признана как устная передача конфиденциальной информации, так и отправка ее на внешнюю почту, публикация в публичных Интернет-ресурсах, обсуждение конфиденциальных вопросов в публичных местах и Интернет, оставление носителей конфиденциальной информации без присмотра и т.д.</w:t>
      </w:r>
    </w:p>
  </w:footnote>
  <w:footnote w:id="8">
    <w:p w:rsidR="00A040E5" w:rsidRPr="007021C2" w:rsidRDefault="00A040E5" w:rsidP="00980B8D">
      <w:pPr>
        <w:pStyle w:val="a7"/>
        <w:widowControl w:val="0"/>
        <w:tabs>
          <w:tab w:val="left" w:pos="709"/>
        </w:tabs>
        <w:contextualSpacing/>
        <w:jc w:val="both"/>
        <w:rPr>
          <w:rFonts w:ascii="Times New Roman" w:hAnsi="Times New Roman"/>
          <w:b/>
          <w:sz w:val="18"/>
          <w:szCs w:val="18"/>
        </w:rPr>
      </w:pPr>
      <w:r w:rsidRPr="007021C2">
        <w:rPr>
          <w:rStyle w:val="a9"/>
          <w:sz w:val="18"/>
          <w:szCs w:val="18"/>
        </w:rPr>
        <w:footnoteRef/>
      </w:r>
      <w:r w:rsidRPr="007021C2">
        <w:rPr>
          <w:rFonts w:ascii="Times New Roman" w:hAnsi="Times New Roman"/>
          <w:sz w:val="18"/>
          <w:szCs w:val="18"/>
        </w:rPr>
        <w:t> За исключением случаев прямо предусмотренными условиями заключенного договора.</w:t>
      </w:r>
    </w:p>
  </w:footnote>
  <w:footnote w:id="9">
    <w:p w:rsidR="00A040E5" w:rsidRPr="00BF6579" w:rsidRDefault="00A040E5" w:rsidP="00980B8D">
      <w:pPr>
        <w:pStyle w:val="a7"/>
        <w:widowControl w:val="0"/>
        <w:tabs>
          <w:tab w:val="left" w:pos="709"/>
        </w:tabs>
        <w:contextualSpacing/>
        <w:jc w:val="both"/>
        <w:rPr>
          <w:sz w:val="18"/>
          <w:szCs w:val="18"/>
        </w:rPr>
      </w:pPr>
      <w:r w:rsidRPr="007021C2">
        <w:rPr>
          <w:rStyle w:val="a9"/>
          <w:sz w:val="18"/>
          <w:szCs w:val="18"/>
        </w:rPr>
        <w:footnoteRef/>
      </w:r>
      <w:r w:rsidRPr="007021C2">
        <w:rPr>
          <w:rFonts w:ascii="Times New Roman" w:hAnsi="Times New Roman"/>
          <w:sz w:val="18"/>
          <w:szCs w:val="18"/>
        </w:rPr>
        <w:t xml:space="preserve"> Данное требование не распространяется на подключение к гостевой </w:t>
      </w:r>
      <w:proofErr w:type="spellStart"/>
      <w:r w:rsidRPr="007021C2">
        <w:rPr>
          <w:rFonts w:ascii="Times New Roman" w:hAnsi="Times New Roman"/>
          <w:sz w:val="18"/>
          <w:szCs w:val="18"/>
        </w:rPr>
        <w:t>Wi-Fi</w:t>
      </w:r>
      <w:proofErr w:type="spellEnd"/>
      <w:r w:rsidRPr="007021C2">
        <w:rPr>
          <w:rFonts w:ascii="Times New Roman" w:hAnsi="Times New Roman"/>
          <w:sz w:val="18"/>
          <w:szCs w:val="18"/>
        </w:rPr>
        <w:t xml:space="preserve"> сети (SSID: </w:t>
      </w:r>
      <w:proofErr w:type="spellStart"/>
      <w:r w:rsidRPr="007021C2">
        <w:rPr>
          <w:rFonts w:ascii="Times New Roman" w:hAnsi="Times New Roman"/>
          <w:sz w:val="18"/>
          <w:szCs w:val="18"/>
        </w:rPr>
        <w:t>Sberbank-Guest</w:t>
      </w:r>
      <w:proofErr w:type="spellEnd"/>
      <w:r w:rsidRPr="007021C2">
        <w:rPr>
          <w:rFonts w:ascii="Times New Roman" w:hAnsi="Times New Roman"/>
          <w:sz w:val="18"/>
          <w:szCs w:val="18"/>
        </w:rPr>
        <w:t>).</w:t>
      </w:r>
    </w:p>
  </w:footnote>
  <w:footnote w:id="10">
    <w:p w:rsidR="00A040E5" w:rsidRPr="007021C2" w:rsidRDefault="00A040E5" w:rsidP="00980B8D">
      <w:pPr>
        <w:pStyle w:val="a7"/>
        <w:widowControl w:val="0"/>
        <w:tabs>
          <w:tab w:val="left" w:pos="709"/>
        </w:tabs>
        <w:contextualSpacing/>
        <w:jc w:val="both"/>
        <w:rPr>
          <w:rFonts w:ascii="Times New Roman" w:hAnsi="Times New Roman"/>
          <w:b/>
          <w:sz w:val="18"/>
          <w:szCs w:val="18"/>
        </w:rPr>
      </w:pPr>
      <w:r w:rsidRPr="007021C2">
        <w:rPr>
          <w:rStyle w:val="a9"/>
          <w:sz w:val="18"/>
          <w:szCs w:val="18"/>
        </w:rPr>
        <w:footnoteRef/>
      </w:r>
      <w:r w:rsidRPr="007021C2">
        <w:rPr>
          <w:rFonts w:ascii="Times New Roman" w:hAnsi="Times New Roman"/>
          <w:sz w:val="18"/>
          <w:szCs w:val="18"/>
        </w:rPr>
        <w:t> ТМ-идентификатор – электронный ключ, используемый при авторизации в автоматизированных системах.</w:t>
      </w:r>
    </w:p>
  </w:footnote>
  <w:footnote w:id="11">
    <w:p w:rsidR="00A040E5" w:rsidRPr="00BF6579" w:rsidRDefault="00A040E5" w:rsidP="00980B8D">
      <w:pPr>
        <w:widowControl w:val="0"/>
        <w:tabs>
          <w:tab w:val="left" w:pos="709"/>
        </w:tabs>
        <w:contextualSpacing/>
        <w:jc w:val="both"/>
        <w:rPr>
          <w:rFonts w:ascii="Times New Roman" w:hAnsi="Times New Roman"/>
          <w:b/>
          <w:sz w:val="18"/>
          <w:szCs w:val="18"/>
        </w:rPr>
      </w:pPr>
      <w:r w:rsidRPr="00BF6579">
        <w:rPr>
          <w:rStyle w:val="a9"/>
          <w:sz w:val="18"/>
          <w:szCs w:val="18"/>
        </w:rPr>
        <w:footnoteRef/>
      </w:r>
      <w:r w:rsidRPr="00BF6579">
        <w:rPr>
          <w:rFonts w:ascii="Times New Roman" w:hAnsi="Times New Roman"/>
          <w:sz w:val="18"/>
          <w:szCs w:val="18"/>
        </w:rPr>
        <w:t xml:space="preserve"> Инцидент </w:t>
      </w:r>
      <w:proofErr w:type="spellStart"/>
      <w:r w:rsidRPr="00BF6579">
        <w:rPr>
          <w:rFonts w:ascii="Times New Roman" w:hAnsi="Times New Roman"/>
          <w:sz w:val="18"/>
          <w:szCs w:val="18"/>
        </w:rPr>
        <w:t>кибербезопасности</w:t>
      </w:r>
      <w:proofErr w:type="spellEnd"/>
      <w:r w:rsidRPr="00BF6579">
        <w:rPr>
          <w:rFonts w:ascii="Times New Roman" w:hAnsi="Times New Roman"/>
          <w:sz w:val="18"/>
          <w:szCs w:val="18"/>
        </w:rPr>
        <w:t xml:space="preserve"> – появление одного или нескольких нежелательных, или неожиданных событий КБ, с которыми связана значительная вероятность компрометации бизнес-операций и создания угрозы КБ включая, но не ограничиваясь:</w:t>
      </w:r>
    </w:p>
    <w:p w:rsidR="00A040E5" w:rsidRPr="00BF6579" w:rsidRDefault="00A040E5" w:rsidP="00980B8D">
      <w:pPr>
        <w:pStyle w:val="aa"/>
        <w:widowControl w:val="0"/>
        <w:numPr>
          <w:ilvl w:val="0"/>
          <w:numId w:val="7"/>
        </w:numPr>
        <w:tabs>
          <w:tab w:val="left" w:pos="709"/>
        </w:tabs>
        <w:autoSpaceDE w:val="0"/>
        <w:autoSpaceDN w:val="0"/>
        <w:adjustRightInd w:val="0"/>
        <w:spacing w:after="0" w:line="240" w:lineRule="auto"/>
        <w:ind w:left="0" w:firstLine="0"/>
        <w:jc w:val="both"/>
        <w:rPr>
          <w:rFonts w:ascii="Times New Roman" w:hAnsi="Times New Roman"/>
          <w:b/>
          <w:sz w:val="18"/>
          <w:szCs w:val="18"/>
        </w:rPr>
      </w:pPr>
      <w:r w:rsidRPr="00BF6579">
        <w:rPr>
          <w:rFonts w:ascii="Times New Roman" w:hAnsi="Times New Roman"/>
          <w:sz w:val="18"/>
          <w:szCs w:val="18"/>
        </w:rPr>
        <w:t>системные сбои;</w:t>
      </w:r>
    </w:p>
    <w:p w:rsidR="00A040E5" w:rsidRPr="00BF6579" w:rsidRDefault="00A040E5" w:rsidP="00980B8D">
      <w:pPr>
        <w:pStyle w:val="aa"/>
        <w:widowControl w:val="0"/>
        <w:numPr>
          <w:ilvl w:val="0"/>
          <w:numId w:val="7"/>
        </w:numPr>
        <w:tabs>
          <w:tab w:val="left" w:pos="709"/>
        </w:tabs>
        <w:autoSpaceDE w:val="0"/>
        <w:autoSpaceDN w:val="0"/>
        <w:adjustRightInd w:val="0"/>
        <w:spacing w:after="0" w:line="240" w:lineRule="auto"/>
        <w:ind w:left="0" w:firstLine="0"/>
        <w:jc w:val="both"/>
        <w:rPr>
          <w:rFonts w:ascii="Times New Roman" w:hAnsi="Times New Roman"/>
          <w:b/>
          <w:sz w:val="18"/>
          <w:szCs w:val="18"/>
        </w:rPr>
      </w:pPr>
      <w:r w:rsidRPr="00BF6579">
        <w:rPr>
          <w:rFonts w:ascii="Times New Roman" w:hAnsi="Times New Roman"/>
          <w:sz w:val="18"/>
          <w:szCs w:val="18"/>
        </w:rPr>
        <w:t>ошибки пользователей;</w:t>
      </w:r>
    </w:p>
    <w:p w:rsidR="00A040E5" w:rsidRPr="00BF6579" w:rsidRDefault="00A040E5" w:rsidP="00980B8D">
      <w:pPr>
        <w:pStyle w:val="aa"/>
        <w:widowControl w:val="0"/>
        <w:numPr>
          <w:ilvl w:val="0"/>
          <w:numId w:val="7"/>
        </w:numPr>
        <w:tabs>
          <w:tab w:val="left" w:pos="709"/>
        </w:tabs>
        <w:autoSpaceDE w:val="0"/>
        <w:autoSpaceDN w:val="0"/>
        <w:adjustRightInd w:val="0"/>
        <w:spacing w:after="0" w:line="240" w:lineRule="auto"/>
        <w:ind w:left="0" w:firstLine="0"/>
        <w:jc w:val="both"/>
        <w:rPr>
          <w:rFonts w:ascii="Times New Roman" w:hAnsi="Times New Roman"/>
          <w:b/>
          <w:sz w:val="18"/>
          <w:szCs w:val="18"/>
        </w:rPr>
      </w:pPr>
      <w:r w:rsidRPr="00BF6579">
        <w:rPr>
          <w:rFonts w:ascii="Times New Roman" w:hAnsi="Times New Roman"/>
          <w:sz w:val="18"/>
          <w:szCs w:val="18"/>
        </w:rPr>
        <w:t>несоблюдение политик и требований КБ;</w:t>
      </w:r>
    </w:p>
    <w:p w:rsidR="00A040E5" w:rsidRPr="00BF6579" w:rsidRDefault="00A040E5" w:rsidP="00980B8D">
      <w:pPr>
        <w:pStyle w:val="aa"/>
        <w:widowControl w:val="0"/>
        <w:numPr>
          <w:ilvl w:val="0"/>
          <w:numId w:val="7"/>
        </w:numPr>
        <w:tabs>
          <w:tab w:val="left" w:pos="709"/>
        </w:tabs>
        <w:autoSpaceDE w:val="0"/>
        <w:autoSpaceDN w:val="0"/>
        <w:adjustRightInd w:val="0"/>
        <w:spacing w:after="0" w:line="240" w:lineRule="auto"/>
        <w:ind w:left="0" w:firstLine="0"/>
        <w:jc w:val="both"/>
        <w:rPr>
          <w:rFonts w:ascii="Times New Roman" w:hAnsi="Times New Roman"/>
          <w:b/>
          <w:sz w:val="18"/>
          <w:szCs w:val="18"/>
        </w:rPr>
      </w:pPr>
      <w:r w:rsidRPr="00BF6579">
        <w:rPr>
          <w:rFonts w:ascii="Times New Roman" w:hAnsi="Times New Roman"/>
          <w:sz w:val="18"/>
          <w:szCs w:val="18"/>
        </w:rPr>
        <w:t>информационные атаки и атаки, направленные на инфраструктуру и сервисы Банка.</w:t>
      </w:r>
    </w:p>
  </w:footnote>
  <w:footnote w:id="12">
    <w:p w:rsidR="00A040E5" w:rsidRDefault="00A040E5" w:rsidP="00980B8D">
      <w:pPr>
        <w:pStyle w:val="a7"/>
      </w:pPr>
      <w:r>
        <w:rPr>
          <w:rStyle w:val="a9"/>
        </w:rPr>
        <w:footnoteRef/>
      </w:r>
      <w:r>
        <w:t xml:space="preserve"> </w:t>
      </w:r>
      <w:r>
        <w:rPr>
          <w:rFonts w:ascii="Times New Roman" w:hAnsi="Times New Roman"/>
          <w:sz w:val="18"/>
          <w:szCs w:val="18"/>
        </w:rPr>
        <w:t>Приложение исключить, если Коллегиальным органом Банка/уполномоченным лицом Банка или руководителем Банка (структурного подразделения Банка), осуществляющего закупку, принято решение о</w:t>
      </w:r>
      <w:r>
        <w:rPr>
          <w:rFonts w:ascii="Times New Roman" w:eastAsia="Times New Roman" w:hAnsi="Times New Roman"/>
          <w:sz w:val="18"/>
          <w:szCs w:val="18"/>
        </w:rPr>
        <w:t xml:space="preserve"> неприменении в отношениях Сторон положений соглашения об использовании принципов корпоративной социальной ответственности</w:t>
      </w:r>
      <w:r>
        <w:rPr>
          <w:rFonts w:ascii="Times New Roman" w:hAnsi="Times New Roman"/>
          <w:sz w:val="18"/>
          <w:szCs w:val="18"/>
        </w:rPr>
        <w:t>.</w:t>
      </w:r>
    </w:p>
  </w:footnote>
  <w:footnote w:id="13">
    <w:p w:rsidR="00A040E5" w:rsidRDefault="00A040E5" w:rsidP="00980B8D">
      <w:pPr>
        <w:pStyle w:val="a7"/>
        <w:jc w:val="both"/>
        <w:rPr>
          <w:rFonts w:ascii="Times New Roman" w:hAnsi="Times New Roman"/>
          <w:b/>
          <w:sz w:val="18"/>
          <w:szCs w:val="18"/>
        </w:rPr>
      </w:pPr>
      <w:r>
        <w:rPr>
          <w:rStyle w:val="a9"/>
          <w:rFonts w:ascii="Times New Roman" w:hAnsi="Times New Roman"/>
          <w:sz w:val="18"/>
          <w:szCs w:val="18"/>
        </w:rPr>
        <w:footnoteRef/>
      </w:r>
      <w:r>
        <w:rPr>
          <w:rFonts w:ascii="Times New Roman" w:hAnsi="Times New Roman"/>
          <w:sz w:val="18"/>
          <w:szCs w:val="18"/>
        </w:rPr>
        <w:t xml:space="preserve"> Если применимо к отношениям Сторон.</w:t>
      </w:r>
    </w:p>
  </w:footnote>
  <w:footnote w:id="14">
    <w:p w:rsidR="00A040E5" w:rsidRDefault="00A040E5" w:rsidP="00980B8D">
      <w:pPr>
        <w:pStyle w:val="a7"/>
        <w:jc w:val="both"/>
        <w:rPr>
          <w:rFonts w:ascii="Times New Roman" w:hAnsi="Times New Roman"/>
          <w:sz w:val="18"/>
          <w:szCs w:val="18"/>
        </w:rPr>
      </w:pPr>
      <w:r>
        <w:rPr>
          <w:rStyle w:val="a9"/>
          <w:rFonts w:ascii="Times New Roman" w:hAnsi="Times New Roman"/>
          <w:sz w:val="18"/>
          <w:szCs w:val="18"/>
        </w:rPr>
        <w:footnoteRef/>
      </w:r>
      <w:r>
        <w:rPr>
          <w:rFonts w:ascii="Times New Roman" w:hAnsi="Times New Roman"/>
          <w:sz w:val="18"/>
          <w:szCs w:val="18"/>
        </w:rPr>
        <w:t xml:space="preserve"> Если применимо к отношениям Сторон.</w:t>
      </w:r>
    </w:p>
  </w:footnote>
  <w:footnote w:id="15">
    <w:p w:rsidR="00A040E5" w:rsidRDefault="00A040E5" w:rsidP="00980B8D">
      <w:pPr>
        <w:pStyle w:val="a7"/>
        <w:jc w:val="both"/>
        <w:rPr>
          <w:rFonts w:ascii="Times New Roman" w:hAnsi="Times New Roman"/>
          <w:sz w:val="18"/>
          <w:szCs w:val="18"/>
        </w:rPr>
      </w:pPr>
      <w:r>
        <w:rPr>
          <w:rStyle w:val="a9"/>
          <w:rFonts w:ascii="Times New Roman" w:hAnsi="Times New Roman"/>
          <w:sz w:val="18"/>
          <w:szCs w:val="18"/>
        </w:rPr>
        <w:footnoteRef/>
      </w:r>
      <w:r>
        <w:rPr>
          <w:rFonts w:ascii="Times New Roman" w:hAnsi="Times New Roman"/>
          <w:sz w:val="18"/>
          <w:szCs w:val="18"/>
        </w:rPr>
        <w:t xml:space="preserve"> Если применимо к отношениям Сторон.</w:t>
      </w:r>
    </w:p>
  </w:footnote>
  <w:footnote w:id="16">
    <w:p w:rsidR="00A040E5" w:rsidRDefault="00A040E5" w:rsidP="00980B8D">
      <w:pPr>
        <w:pStyle w:val="a7"/>
        <w:jc w:val="both"/>
        <w:rPr>
          <w:rFonts w:ascii="Times New Roman" w:hAnsi="Times New Roman"/>
          <w:sz w:val="18"/>
          <w:szCs w:val="18"/>
        </w:rPr>
      </w:pPr>
      <w:r>
        <w:rPr>
          <w:rStyle w:val="a9"/>
          <w:rFonts w:ascii="Times New Roman" w:hAnsi="Times New Roman"/>
          <w:sz w:val="18"/>
          <w:szCs w:val="18"/>
        </w:rPr>
        <w:footnoteRef/>
      </w:r>
      <w:r>
        <w:rPr>
          <w:rFonts w:ascii="Times New Roman" w:hAnsi="Times New Roman"/>
          <w:sz w:val="18"/>
          <w:szCs w:val="18"/>
        </w:rPr>
        <w:t xml:space="preserve"> Указать пункт Договора, в котором содержатся сведения о сроке его действия.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40E5" w:rsidRDefault="00A040E5">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40E5" w:rsidRDefault="00A040E5">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40E5" w:rsidRDefault="00A040E5">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B51B24"/>
    <w:multiLevelType w:val="hybridMultilevel"/>
    <w:tmpl w:val="8292B5F2"/>
    <w:lvl w:ilvl="0" w:tplc="9D7E5AC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7DF3302"/>
    <w:multiLevelType w:val="hybridMultilevel"/>
    <w:tmpl w:val="3544E08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 w15:restartNumberingAfterBreak="0">
    <w:nsid w:val="110467AA"/>
    <w:multiLevelType w:val="hybridMultilevel"/>
    <w:tmpl w:val="6C8CB172"/>
    <w:lvl w:ilvl="0" w:tplc="04190001">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3" w15:restartNumberingAfterBreak="0">
    <w:nsid w:val="243D6A19"/>
    <w:multiLevelType w:val="multilevel"/>
    <w:tmpl w:val="BDB2DC62"/>
    <w:lvl w:ilvl="0">
      <w:start w:val="1"/>
      <w:numFmt w:val="decimal"/>
      <w:lvlText w:val="%1."/>
      <w:lvlJc w:val="left"/>
      <w:pPr>
        <w:ind w:left="435" w:hanging="435"/>
      </w:pPr>
      <w:rPr>
        <w:rFonts w:hint="default"/>
        <w:b/>
      </w:rPr>
    </w:lvl>
    <w:lvl w:ilvl="1">
      <w:start w:val="1"/>
      <w:numFmt w:val="decimal"/>
      <w:lvlText w:val="%1.%2."/>
      <w:lvlJc w:val="left"/>
      <w:pPr>
        <w:ind w:left="495" w:hanging="435"/>
      </w:pPr>
      <w:rPr>
        <w:rFonts w:hint="default"/>
        <w:b w:val="0"/>
      </w:rPr>
    </w:lvl>
    <w:lvl w:ilvl="2">
      <w:start w:val="1"/>
      <w:numFmt w:val="decimal"/>
      <w:lvlText w:val="%1.%2.%3."/>
      <w:lvlJc w:val="left"/>
      <w:pPr>
        <w:ind w:left="840" w:hanging="720"/>
      </w:pPr>
      <w:rPr>
        <w:rFonts w:hint="default"/>
        <w:b w:val="0"/>
      </w:rPr>
    </w:lvl>
    <w:lvl w:ilvl="3">
      <w:start w:val="1"/>
      <w:numFmt w:val="decimal"/>
      <w:lvlText w:val="%1.%2.%3.%4."/>
      <w:lvlJc w:val="left"/>
      <w:pPr>
        <w:ind w:left="900" w:hanging="720"/>
      </w:pPr>
      <w:rPr>
        <w:rFonts w:hint="default"/>
        <w:b/>
      </w:rPr>
    </w:lvl>
    <w:lvl w:ilvl="4">
      <w:start w:val="1"/>
      <w:numFmt w:val="decimal"/>
      <w:lvlText w:val="%1.%2.%3.%4.%5."/>
      <w:lvlJc w:val="left"/>
      <w:pPr>
        <w:ind w:left="1320" w:hanging="1080"/>
      </w:pPr>
      <w:rPr>
        <w:rFonts w:hint="default"/>
        <w:b/>
      </w:rPr>
    </w:lvl>
    <w:lvl w:ilvl="5">
      <w:start w:val="1"/>
      <w:numFmt w:val="decimal"/>
      <w:lvlText w:val="%1.%2.%3.%4.%5.%6."/>
      <w:lvlJc w:val="left"/>
      <w:pPr>
        <w:ind w:left="1380" w:hanging="1080"/>
      </w:pPr>
      <w:rPr>
        <w:rFonts w:hint="default"/>
        <w:b/>
      </w:rPr>
    </w:lvl>
    <w:lvl w:ilvl="6">
      <w:start w:val="1"/>
      <w:numFmt w:val="decimal"/>
      <w:lvlText w:val="%1.%2.%3.%4.%5.%6.%7."/>
      <w:lvlJc w:val="left"/>
      <w:pPr>
        <w:ind w:left="1800" w:hanging="1440"/>
      </w:pPr>
      <w:rPr>
        <w:rFonts w:hint="default"/>
        <w:b/>
      </w:rPr>
    </w:lvl>
    <w:lvl w:ilvl="7">
      <w:start w:val="1"/>
      <w:numFmt w:val="decimal"/>
      <w:lvlText w:val="%1.%2.%3.%4.%5.%6.%7.%8."/>
      <w:lvlJc w:val="left"/>
      <w:pPr>
        <w:ind w:left="1860" w:hanging="1440"/>
      </w:pPr>
      <w:rPr>
        <w:rFonts w:hint="default"/>
        <w:b/>
      </w:rPr>
    </w:lvl>
    <w:lvl w:ilvl="8">
      <w:start w:val="1"/>
      <w:numFmt w:val="decimal"/>
      <w:lvlText w:val="%1.%2.%3.%4.%5.%6.%7.%8.%9."/>
      <w:lvlJc w:val="left"/>
      <w:pPr>
        <w:ind w:left="2280" w:hanging="1800"/>
      </w:pPr>
      <w:rPr>
        <w:rFonts w:hint="default"/>
        <w:b/>
      </w:rPr>
    </w:lvl>
  </w:abstractNum>
  <w:abstractNum w:abstractNumId="4" w15:restartNumberingAfterBreak="0">
    <w:nsid w:val="3F7647A7"/>
    <w:multiLevelType w:val="multilevel"/>
    <w:tmpl w:val="8F3C628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51986F01"/>
    <w:multiLevelType w:val="hybridMultilevel"/>
    <w:tmpl w:val="651AF688"/>
    <w:lvl w:ilvl="0" w:tplc="2458A3C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9665AD1"/>
    <w:multiLevelType w:val="hybridMultilevel"/>
    <w:tmpl w:val="12A8355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4"/>
  </w:num>
  <w:num w:numId="4">
    <w:abstractNumId w:val="5"/>
  </w:num>
  <w:num w:numId="5">
    <w:abstractNumId w:val="0"/>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0B8D"/>
    <w:rsid w:val="00141C3C"/>
    <w:rsid w:val="00261781"/>
    <w:rsid w:val="002B0055"/>
    <w:rsid w:val="00431D4E"/>
    <w:rsid w:val="004906D4"/>
    <w:rsid w:val="004E772B"/>
    <w:rsid w:val="0055027D"/>
    <w:rsid w:val="006D3BBC"/>
    <w:rsid w:val="006F0BA3"/>
    <w:rsid w:val="00750E8F"/>
    <w:rsid w:val="00930A8B"/>
    <w:rsid w:val="00980B8D"/>
    <w:rsid w:val="00A040E5"/>
    <w:rsid w:val="00AA366C"/>
    <w:rsid w:val="00B76345"/>
    <w:rsid w:val="00C631C3"/>
    <w:rsid w:val="00D95CFA"/>
    <w:rsid w:val="00DF7509"/>
    <w:rsid w:val="00EF7E41"/>
    <w:rsid w:val="00FC7A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15701F"/>
  <w15:chartTrackingRefBased/>
  <w15:docId w15:val="{0F0B4C5E-C7EF-49E2-9FBF-C47A402D75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0B8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80B8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980B8D"/>
  </w:style>
  <w:style w:type="paragraph" w:styleId="a5">
    <w:name w:val="footer"/>
    <w:basedOn w:val="a"/>
    <w:link w:val="a6"/>
    <w:uiPriority w:val="99"/>
    <w:unhideWhenUsed/>
    <w:rsid w:val="00980B8D"/>
    <w:pPr>
      <w:tabs>
        <w:tab w:val="center" w:pos="4677"/>
        <w:tab w:val="right" w:pos="9355"/>
      </w:tabs>
      <w:spacing w:after="0" w:line="240" w:lineRule="auto"/>
    </w:pPr>
  </w:style>
  <w:style w:type="character" w:customStyle="1" w:styleId="a6">
    <w:name w:val="Нижний колонтитул Знак"/>
    <w:basedOn w:val="a0"/>
    <w:link w:val="a5"/>
    <w:uiPriority w:val="99"/>
    <w:rsid w:val="00980B8D"/>
  </w:style>
  <w:style w:type="paragraph" w:styleId="a7">
    <w:name w:val="footnote text"/>
    <w:basedOn w:val="a"/>
    <w:link w:val="a8"/>
    <w:uiPriority w:val="99"/>
    <w:semiHidden/>
    <w:unhideWhenUsed/>
    <w:rsid w:val="00980B8D"/>
    <w:pPr>
      <w:spacing w:after="0" w:line="240" w:lineRule="auto"/>
    </w:pPr>
    <w:rPr>
      <w:sz w:val="20"/>
      <w:szCs w:val="20"/>
    </w:rPr>
  </w:style>
  <w:style w:type="character" w:customStyle="1" w:styleId="a8">
    <w:name w:val="Текст сноски Знак"/>
    <w:basedOn w:val="a0"/>
    <w:link w:val="a7"/>
    <w:uiPriority w:val="99"/>
    <w:semiHidden/>
    <w:rsid w:val="00980B8D"/>
    <w:rPr>
      <w:sz w:val="20"/>
      <w:szCs w:val="20"/>
    </w:rPr>
  </w:style>
  <w:style w:type="character" w:styleId="a9">
    <w:name w:val="footnote reference"/>
    <w:aliases w:val="fr,Used by Word for Help footnote symbols"/>
    <w:uiPriority w:val="99"/>
    <w:qFormat/>
    <w:rsid w:val="00980B8D"/>
    <w:rPr>
      <w:rFonts w:cs="Times New Roman"/>
      <w:vertAlign w:val="superscript"/>
    </w:rPr>
  </w:style>
  <w:style w:type="paragraph" w:styleId="aa">
    <w:name w:val="List Paragraph"/>
    <w:aliases w:val="1,UL,Абзац маркированнный,Bullet Number,Table-Normal,RSHB_Table-Normal,Предусловия,Bullet List,FooterText,numbered,1. Абзац списка,Нумерованный список_ФТ,Булет 1,Нумерованый список,lp1,lp11,List Paragraph11,Bullet 1,List Paragraph,L,СпБезКС"/>
    <w:basedOn w:val="a"/>
    <w:link w:val="ab"/>
    <w:uiPriority w:val="34"/>
    <w:qFormat/>
    <w:rsid w:val="00980B8D"/>
    <w:pPr>
      <w:ind w:left="720"/>
      <w:contextualSpacing/>
    </w:pPr>
  </w:style>
  <w:style w:type="table" w:styleId="ac">
    <w:name w:val="Table Grid"/>
    <w:basedOn w:val="a1"/>
    <w:uiPriority w:val="59"/>
    <w:rsid w:val="00980B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c"/>
    <w:uiPriority w:val="39"/>
    <w:rsid w:val="00980B8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
    <w:name w:val="Абзац списка Знак"/>
    <w:aliases w:val="1 Знак,UL Знак,Абзац маркированнный Знак,Bullet Number Знак,Table-Normal Знак,RSHB_Table-Normal Знак,Предусловия Знак,Bullet List Знак,FooterText Знак,numbered Знак,1. Абзац списка Знак,Нумерованный список_ФТ Знак,Булет 1 Знак,lp1 Знак"/>
    <w:link w:val="aa"/>
    <w:uiPriority w:val="34"/>
    <w:qFormat/>
    <w:locked/>
    <w:rsid w:val="00980B8D"/>
  </w:style>
  <w:style w:type="table" w:customStyle="1" w:styleId="1">
    <w:name w:val="Сетка таблицы1"/>
    <w:basedOn w:val="a1"/>
    <w:next w:val="ac"/>
    <w:uiPriority w:val="59"/>
    <w:rsid w:val="00980B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next w:val="ac"/>
    <w:uiPriority w:val="59"/>
    <w:rsid w:val="00980B8D"/>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http://C38D575A12705CE6254678AFDFB303A7.dms.sberbank.ru/C38D575A12705CE6254678AFDFB303A7-2AEF964775E537B912C75D3D98185D33-71FBC6073A57ECE0F311CEC39DFB9D97/1.pn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17</Pages>
  <Words>7776</Words>
  <Characters>44328</Characters>
  <Application>Microsoft Office Word</Application>
  <DocSecurity>0</DocSecurity>
  <Lines>369</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ПАО Сбербанк России</Company>
  <LinksUpToDate>false</LinksUpToDate>
  <CharactersWithSpaces>52001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Чащина Дина Сальмановна</dc:creator>
  <cp:keywords/>
  <dc:description/>
  <cp:lastModifiedBy>Чащина Дина Сальмановна</cp:lastModifiedBy>
  <cp:revision>4</cp:revision>
  <dcterms:created xsi:type="dcterms:W3CDTF">2026-04-20T02:54:00Z</dcterms:created>
  <dcterms:modified xsi:type="dcterms:W3CDTF">2026-04-20T02:59:00Z</dcterms:modified>
</cp:coreProperties>
</file>