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F6734" w14:paraId="1D6F212C" w14:textId="77777777" w:rsidTr="00E01C24">
        <w:trPr>
          <w:jc w:val="center"/>
        </w:trPr>
        <w:tc>
          <w:tcPr>
            <w:tcW w:w="4927" w:type="dxa"/>
          </w:tcPr>
          <w:p w14:paraId="17218C97" w14:textId="77777777" w:rsidR="008F6734" w:rsidRDefault="008F67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27" w:type="dxa"/>
          </w:tcPr>
          <w:p w14:paraId="598287A8" w14:textId="5557C39B" w:rsidR="0023768F" w:rsidRPr="0055725F" w:rsidRDefault="00571DAF" w:rsidP="00E432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Партнерам ПАО Сбербанк</w:t>
            </w:r>
          </w:p>
          <w:p w14:paraId="33C81234" w14:textId="77777777" w:rsidR="008F6734" w:rsidRPr="008F6734" w:rsidRDefault="008F6734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F6734" w14:paraId="3907888D" w14:textId="77777777" w:rsidTr="00E01C24">
        <w:trPr>
          <w:jc w:val="center"/>
        </w:trPr>
        <w:tc>
          <w:tcPr>
            <w:tcW w:w="4927" w:type="dxa"/>
          </w:tcPr>
          <w:p w14:paraId="4B584503" w14:textId="683C74B4" w:rsidR="008F6734" w:rsidRPr="00E01C24" w:rsidRDefault="00C54535" w:rsidP="00AB28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Предложение о приобретении прав (требований) Банка по кредитным обязательствам </w:t>
            </w:r>
            <w:r w:rsidR="00571DAF">
              <w:rPr>
                <w:rFonts w:ascii="Times New Roman" w:hAnsi="Times New Roman" w:cs="Times New Roman"/>
                <w:i/>
                <w:sz w:val="24"/>
                <w:szCs w:val="24"/>
              </w:rPr>
              <w:t>ООО «</w:t>
            </w:r>
            <w:proofErr w:type="spellStart"/>
            <w:r w:rsidR="00AB28AA">
              <w:rPr>
                <w:rFonts w:ascii="Times New Roman" w:hAnsi="Times New Roman" w:cs="Times New Roman"/>
                <w:i/>
                <w:sz w:val="24"/>
                <w:szCs w:val="24"/>
              </w:rPr>
              <w:t>Рэкун</w:t>
            </w:r>
            <w:proofErr w:type="spellEnd"/>
            <w:r w:rsidR="00571DA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9730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14:paraId="145C6E7E" w14:textId="77777777" w:rsidR="008F6734" w:rsidRDefault="008F673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AF87D6B" w14:textId="77777777" w:rsidR="00C54535" w:rsidRDefault="00C54535" w:rsidP="008F6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2721ACA1" w14:textId="36E7F03F" w:rsidR="008F6734" w:rsidRPr="008F6734" w:rsidRDefault="008F6734" w:rsidP="008F6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F6734">
        <w:rPr>
          <w:rFonts w:ascii="Times New Roman" w:hAnsi="Times New Roman" w:cs="Times New Roman"/>
          <w:b/>
          <w:sz w:val="24"/>
        </w:rPr>
        <w:t xml:space="preserve">Уважаемый </w:t>
      </w:r>
      <w:r w:rsidR="00571DAF">
        <w:rPr>
          <w:rFonts w:ascii="Times New Roman" w:hAnsi="Times New Roman" w:cs="Times New Roman"/>
          <w:b/>
          <w:sz w:val="24"/>
        </w:rPr>
        <w:t>партнер</w:t>
      </w:r>
      <w:r w:rsidRPr="008F6734">
        <w:rPr>
          <w:rFonts w:ascii="Times New Roman" w:hAnsi="Times New Roman" w:cs="Times New Roman"/>
          <w:b/>
          <w:sz w:val="24"/>
        </w:rPr>
        <w:t>!</w:t>
      </w:r>
    </w:p>
    <w:p w14:paraId="51E85489" w14:textId="77777777" w:rsidR="008F6734" w:rsidRDefault="008F6734" w:rsidP="008F67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E2B97" w14:textId="40F91806" w:rsidR="00077D0C" w:rsidRDefault="00A75BBF" w:rsidP="00A75B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Северо-Западный банк</w:t>
      </w:r>
      <w:r w:rsidR="008F6734" w:rsidRPr="008F6734">
        <w:rPr>
          <w:rFonts w:ascii="Times New Roman" w:hAnsi="Times New Roman" w:cs="Times New Roman"/>
          <w:sz w:val="24"/>
          <w:szCs w:val="24"/>
        </w:rPr>
        <w:t xml:space="preserve"> ПАО Сбербанк (далее – Банк) </w:t>
      </w:r>
      <w:r w:rsidR="003B5A11">
        <w:rPr>
          <w:rFonts w:ascii="Times New Roman" w:hAnsi="Times New Roman" w:cs="Times New Roman"/>
          <w:sz w:val="24"/>
          <w:szCs w:val="24"/>
        </w:rPr>
        <w:t xml:space="preserve">предлагает Вам </w:t>
      </w:r>
      <w:r w:rsidR="00C54535">
        <w:rPr>
          <w:rFonts w:ascii="Times New Roman" w:hAnsi="Times New Roman" w:cs="Times New Roman"/>
          <w:sz w:val="24"/>
          <w:szCs w:val="24"/>
        </w:rPr>
        <w:t xml:space="preserve">приобрести </w:t>
      </w:r>
      <w:r>
        <w:rPr>
          <w:rFonts w:ascii="Times New Roman" w:hAnsi="Times New Roman" w:cs="Times New Roman"/>
          <w:sz w:val="24"/>
          <w:szCs w:val="24"/>
        </w:rPr>
        <w:t xml:space="preserve">по договору уступки прав (требований) права </w:t>
      </w:r>
      <w:r w:rsidR="00571DAF">
        <w:rPr>
          <w:rFonts w:ascii="Times New Roman" w:hAnsi="Times New Roman" w:cs="Times New Roman"/>
          <w:sz w:val="24"/>
          <w:szCs w:val="24"/>
        </w:rPr>
        <w:t>по кредитным обязательст</w:t>
      </w:r>
      <w:r w:rsidR="00077D0C">
        <w:rPr>
          <w:rFonts w:ascii="Times New Roman" w:hAnsi="Times New Roman" w:cs="Times New Roman"/>
          <w:sz w:val="24"/>
          <w:szCs w:val="24"/>
        </w:rPr>
        <w:t xml:space="preserve">вам </w:t>
      </w:r>
      <w:r w:rsidR="00571DA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AB28AA">
        <w:rPr>
          <w:rFonts w:ascii="Times New Roman" w:hAnsi="Times New Roman" w:cs="Times New Roman"/>
          <w:sz w:val="24"/>
          <w:szCs w:val="24"/>
        </w:rPr>
        <w:t>Рэкун</w:t>
      </w:r>
      <w:proofErr w:type="spellEnd"/>
      <w:r w:rsidR="00571DAF">
        <w:rPr>
          <w:rFonts w:ascii="Times New Roman" w:hAnsi="Times New Roman" w:cs="Times New Roman"/>
          <w:sz w:val="24"/>
          <w:szCs w:val="24"/>
        </w:rPr>
        <w:t xml:space="preserve">» (ИНН </w:t>
      </w:r>
      <w:r w:rsidR="00AB28AA">
        <w:rPr>
          <w:rFonts w:ascii="Times New Roman" w:hAnsi="Times New Roman" w:cs="Times New Roman"/>
          <w:sz w:val="24"/>
          <w:szCs w:val="24"/>
        </w:rPr>
        <w:t>1101159254</w:t>
      </w:r>
      <w:r w:rsidR="00077D0C">
        <w:rPr>
          <w:rFonts w:ascii="Times New Roman" w:hAnsi="Times New Roman" w:cs="Times New Roman"/>
          <w:sz w:val="24"/>
          <w:szCs w:val="24"/>
        </w:rPr>
        <w:t xml:space="preserve">) на следующих основных условиях: </w:t>
      </w:r>
    </w:p>
    <w:p w14:paraId="70CA8113" w14:textId="77777777" w:rsidR="00077D0C" w:rsidRPr="00077D0C" w:rsidRDefault="00077D0C" w:rsidP="00DE2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2098"/>
        <w:gridCol w:w="7540"/>
      </w:tblGrid>
      <w:tr w:rsidR="00077D0C" w:rsidRPr="00077D0C" w14:paraId="1CF0A2BF" w14:textId="77777777" w:rsidTr="00A75BBF">
        <w:tc>
          <w:tcPr>
            <w:tcW w:w="2098" w:type="dxa"/>
          </w:tcPr>
          <w:p w14:paraId="4DCF43D0" w14:textId="0133B101" w:rsidR="00077D0C" w:rsidRPr="0023768F" w:rsidRDefault="00A75BBF" w:rsidP="00E26A0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Предмет уступаемых прав (требований)</w:t>
            </w:r>
          </w:p>
        </w:tc>
        <w:tc>
          <w:tcPr>
            <w:tcW w:w="7540" w:type="dxa"/>
          </w:tcPr>
          <w:p w14:paraId="23696266" w14:textId="0774FB47" w:rsidR="00077D0C" w:rsidRPr="00077D0C" w:rsidRDefault="00077D0C" w:rsidP="00AB28A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D0C">
              <w:rPr>
                <w:rFonts w:ascii="Times New Roman" w:hAnsi="Times New Roman" w:cs="Times New Roman"/>
                <w:sz w:val="20"/>
                <w:szCs w:val="20"/>
              </w:rPr>
              <w:t>Права (требования) Банка по кредитным обязательс</w:t>
            </w:r>
            <w:r w:rsidR="00C60293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077D0C">
              <w:rPr>
                <w:rFonts w:ascii="Times New Roman" w:hAnsi="Times New Roman" w:cs="Times New Roman"/>
                <w:sz w:val="20"/>
                <w:szCs w:val="20"/>
              </w:rPr>
              <w:t xml:space="preserve">вам </w:t>
            </w:r>
            <w:r w:rsidR="00571DA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AB28AA">
              <w:rPr>
                <w:rFonts w:ascii="Times New Roman" w:hAnsi="Times New Roman" w:cs="Times New Roman"/>
                <w:sz w:val="20"/>
                <w:szCs w:val="20"/>
              </w:rPr>
              <w:t>Рэкун</w:t>
            </w:r>
            <w:proofErr w:type="spellEnd"/>
            <w:r w:rsidR="00571DA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077D0C">
              <w:rPr>
                <w:rFonts w:ascii="Times New Roman" w:hAnsi="Times New Roman" w:cs="Times New Roman"/>
                <w:sz w:val="20"/>
                <w:szCs w:val="20"/>
              </w:rPr>
              <w:t>, вытекающие из кредитного договора №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B28AA" w:rsidRPr="00AB28AA">
              <w:rPr>
                <w:rFonts w:ascii="Times New Roman" w:hAnsi="Times New Roman" w:cs="Times New Roman"/>
                <w:sz w:val="20"/>
                <w:szCs w:val="20"/>
              </w:rPr>
              <w:t>86171QTMV38R2Q0AQ0UW3F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1DAF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571DA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71DAF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23768F">
              <w:rPr>
                <w:rFonts w:ascii="Times New Roman" w:hAnsi="Times New Roman" w:cs="Times New Roman"/>
                <w:sz w:val="20"/>
                <w:szCs w:val="20"/>
              </w:rPr>
              <w:t xml:space="preserve">, заключенного между Банком и </w:t>
            </w:r>
            <w:r w:rsidR="00D94E4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AB28AA">
              <w:rPr>
                <w:rFonts w:ascii="Times New Roman" w:hAnsi="Times New Roman" w:cs="Times New Roman"/>
                <w:sz w:val="20"/>
                <w:szCs w:val="20"/>
              </w:rPr>
              <w:t>Рэкун</w:t>
            </w:r>
            <w:proofErr w:type="spellEnd"/>
            <w:r w:rsidR="00D94E4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94E4F" w:rsidRPr="00077D0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3768F">
              <w:rPr>
                <w:rFonts w:ascii="Times New Roman" w:hAnsi="Times New Roman" w:cs="Times New Roman"/>
                <w:sz w:val="20"/>
                <w:szCs w:val="20"/>
              </w:rPr>
              <w:t>а также</w:t>
            </w:r>
            <w:r w:rsidRPr="00077D0C">
              <w:rPr>
                <w:rFonts w:ascii="Times New Roman" w:hAnsi="Times New Roman" w:cs="Times New Roman"/>
                <w:sz w:val="20"/>
                <w:szCs w:val="20"/>
              </w:rPr>
              <w:t xml:space="preserve"> Договор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77D0C">
              <w:rPr>
                <w:rFonts w:ascii="Times New Roman" w:hAnsi="Times New Roman" w:cs="Times New Roman"/>
                <w:sz w:val="20"/>
                <w:szCs w:val="20"/>
              </w:rPr>
              <w:t xml:space="preserve"> поручительства №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B28AA" w:rsidRPr="00B32E80">
              <w:rPr>
                <w:rFonts w:ascii="Times New Roman" w:hAnsi="Times New Roman" w:cs="Times New Roman"/>
                <w:sz w:val="20"/>
                <w:szCs w:val="20"/>
              </w:rPr>
              <w:t>86171QTMV38R2Q0AQ0UW3F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4E4F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D94E4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94E4F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23768F">
              <w:rPr>
                <w:rFonts w:ascii="Times New Roman" w:hAnsi="Times New Roman" w:cs="Times New Roman"/>
                <w:sz w:val="20"/>
                <w:szCs w:val="20"/>
              </w:rPr>
              <w:t xml:space="preserve">, заключенного между Банком и </w:t>
            </w:r>
            <w:proofErr w:type="spellStart"/>
            <w:r w:rsidR="00AB28AA">
              <w:rPr>
                <w:rFonts w:ascii="Times New Roman" w:hAnsi="Times New Roman" w:cs="Times New Roman"/>
                <w:sz w:val="20"/>
                <w:szCs w:val="20"/>
              </w:rPr>
              <w:t>Гаас</w:t>
            </w:r>
            <w:proofErr w:type="spellEnd"/>
            <w:r w:rsidR="00D94E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Алексеем</w:t>
            </w:r>
            <w:r w:rsidR="00D94E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Владимировичем.</w:t>
            </w:r>
          </w:p>
        </w:tc>
      </w:tr>
      <w:tr w:rsidR="00C54535" w:rsidRPr="00077D0C" w14:paraId="7CD1617C" w14:textId="77777777" w:rsidTr="00A75BBF">
        <w:tc>
          <w:tcPr>
            <w:tcW w:w="2098" w:type="dxa"/>
          </w:tcPr>
          <w:p w14:paraId="570EFAD2" w14:textId="49ACE168" w:rsidR="00C54535" w:rsidRPr="0023768F" w:rsidRDefault="00A75BBF" w:rsidP="00E26A0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Объем требований</w:t>
            </w:r>
          </w:p>
        </w:tc>
        <w:tc>
          <w:tcPr>
            <w:tcW w:w="7540" w:type="dxa"/>
          </w:tcPr>
          <w:p w14:paraId="74B91E6E" w14:textId="0CA306A4" w:rsidR="00C54535" w:rsidRDefault="00AB28AA" w:rsidP="00AB28A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  <w:r w:rsidR="00C545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C5453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A75BBF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</w:p>
        </w:tc>
      </w:tr>
      <w:tr w:rsidR="00077D0C" w:rsidRPr="00077D0C" w14:paraId="68297D4E" w14:textId="77777777" w:rsidTr="00A75BBF">
        <w:tc>
          <w:tcPr>
            <w:tcW w:w="2098" w:type="dxa"/>
          </w:tcPr>
          <w:p w14:paraId="56A03BFF" w14:textId="6E6FEBF6" w:rsidR="00077D0C" w:rsidRPr="0023768F" w:rsidRDefault="00A75BBF" w:rsidP="00A75BB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 прав (цена договора цессии)</w:t>
            </w:r>
          </w:p>
        </w:tc>
        <w:tc>
          <w:tcPr>
            <w:tcW w:w="7540" w:type="dxa"/>
          </w:tcPr>
          <w:p w14:paraId="5C2A91D5" w14:textId="712D6AF5" w:rsidR="00077D0C" w:rsidRPr="00077D0C" w:rsidRDefault="00F75D5A" w:rsidP="00773B1E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Исходя из отчета оценщика, но не ниже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  <w:r w:rsidR="00A75BBF">
              <w:rPr>
                <w:rFonts w:ascii="Times New Roman" w:hAnsi="Times New Roman" w:cs="Times New Roman"/>
                <w:sz w:val="20"/>
                <w:szCs w:val="20"/>
              </w:rPr>
              <w:t> 000 руб.</w:t>
            </w:r>
          </w:p>
        </w:tc>
      </w:tr>
      <w:tr w:rsidR="00A75BBF" w:rsidRPr="00077D0C" w14:paraId="5B228131" w14:textId="77777777" w:rsidTr="00A75BBF">
        <w:tc>
          <w:tcPr>
            <w:tcW w:w="2098" w:type="dxa"/>
          </w:tcPr>
          <w:p w14:paraId="0321F50A" w14:textId="062CE805" w:rsidR="00A75BBF" w:rsidRPr="0023768F" w:rsidRDefault="00A75BBF" w:rsidP="00A75BB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потенциальным Цессионарием</w:t>
            </w:r>
          </w:p>
        </w:tc>
        <w:tc>
          <w:tcPr>
            <w:tcW w:w="7540" w:type="dxa"/>
          </w:tcPr>
          <w:p w14:paraId="48C2256C" w14:textId="65F56661" w:rsidR="00A75BBF" w:rsidRDefault="00A75BBF" w:rsidP="00AB28A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Отсутствие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аффилированности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 отношению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AB28AA">
              <w:rPr>
                <w:rFonts w:ascii="Times New Roman" w:hAnsi="Times New Roman" w:cs="Times New Roman"/>
                <w:sz w:val="20"/>
                <w:szCs w:val="20"/>
              </w:rPr>
              <w:t>Рэкун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077D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="00AB28AA">
              <w:rPr>
                <w:rFonts w:ascii="Times New Roman" w:hAnsi="Times New Roman" w:cs="Times New Roman"/>
                <w:sz w:val="20"/>
                <w:szCs w:val="20"/>
              </w:rPr>
              <w:t>Гаас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Алексею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28AA">
              <w:rPr>
                <w:rFonts w:ascii="Times New Roman" w:hAnsi="Times New Roman" w:cs="Times New Roman"/>
                <w:sz w:val="20"/>
                <w:szCs w:val="20"/>
              </w:rPr>
              <w:t>Владимировичу.</w:t>
            </w:r>
          </w:p>
        </w:tc>
      </w:tr>
      <w:tr w:rsidR="00077D0C" w:rsidRPr="00077D0C" w14:paraId="6C7E94B3" w14:textId="77777777" w:rsidTr="00A75BBF">
        <w:tc>
          <w:tcPr>
            <w:tcW w:w="2098" w:type="dxa"/>
          </w:tcPr>
          <w:p w14:paraId="1AB90CE1" w14:textId="41E5B257" w:rsidR="00077D0C" w:rsidRPr="0023768F" w:rsidRDefault="00D5493C" w:rsidP="00E26A0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Поручитель</w:t>
            </w:r>
          </w:p>
        </w:tc>
        <w:tc>
          <w:tcPr>
            <w:tcW w:w="7540" w:type="dxa"/>
          </w:tcPr>
          <w:p w14:paraId="482FCAA9" w14:textId="6916F8E5" w:rsidR="00077D0C" w:rsidRPr="00077D0C" w:rsidRDefault="00AB28AA" w:rsidP="00AB28A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Алексей Владимирович.</w:t>
            </w:r>
          </w:p>
        </w:tc>
      </w:tr>
      <w:tr w:rsidR="0023768F" w:rsidRPr="00077D0C" w14:paraId="72460A15" w14:textId="77777777" w:rsidTr="00A75BBF">
        <w:tc>
          <w:tcPr>
            <w:tcW w:w="2098" w:type="dxa"/>
          </w:tcPr>
          <w:p w14:paraId="612A5B5F" w14:textId="412011B0" w:rsidR="00077D0C" w:rsidRPr="0023768F" w:rsidRDefault="00A75BBF" w:rsidP="00E26A0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Залоги</w:t>
            </w:r>
          </w:p>
        </w:tc>
        <w:tc>
          <w:tcPr>
            <w:tcW w:w="7540" w:type="dxa"/>
          </w:tcPr>
          <w:p w14:paraId="31004439" w14:textId="7BD19DA9" w:rsidR="00077D0C" w:rsidRPr="00077D0C" w:rsidRDefault="00A75BBF" w:rsidP="00E26A0F">
            <w:pPr>
              <w:spacing w:before="60" w:after="6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Отсутствуют</w:t>
            </w:r>
          </w:p>
        </w:tc>
      </w:tr>
      <w:tr w:rsidR="00E26A0F" w:rsidRPr="00077D0C" w14:paraId="6C9FC04F" w14:textId="77777777" w:rsidTr="00682AE3">
        <w:trPr>
          <w:trHeight w:val="3462"/>
        </w:trPr>
        <w:tc>
          <w:tcPr>
            <w:tcW w:w="2098" w:type="dxa"/>
          </w:tcPr>
          <w:p w14:paraId="3C81E367" w14:textId="6944FB15" w:rsidR="00E26A0F" w:rsidRPr="0023768F" w:rsidRDefault="00E26A0F" w:rsidP="00E26A0F">
            <w:pPr>
              <w:pStyle w:val="a4"/>
              <w:numPr>
                <w:ilvl w:val="0"/>
                <w:numId w:val="15"/>
              </w:numPr>
              <w:spacing w:before="60" w:after="60"/>
              <w:ind w:left="313" w:hanging="313"/>
              <w:contextualSpacing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7540" w:type="dxa"/>
          </w:tcPr>
          <w:p w14:paraId="180F2EA6" w14:textId="0043130F" w:rsidR="00E26A0F" w:rsidRDefault="00E26A0F" w:rsidP="00E26A0F">
            <w:pPr>
              <w:spacing w:before="60" w:after="6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 отношении </w:t>
            </w:r>
            <w:r w:rsidR="006731D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AB28AA">
              <w:rPr>
                <w:rFonts w:ascii="Times New Roman" w:hAnsi="Times New Roman" w:cs="Times New Roman"/>
                <w:sz w:val="20"/>
                <w:szCs w:val="20"/>
              </w:rPr>
              <w:t>Рэкун</w:t>
            </w:r>
            <w:proofErr w:type="spellEnd"/>
            <w:r w:rsidR="006731D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возбужд</w:t>
            </w:r>
            <w:r w:rsidR="00A75BBF">
              <w:rPr>
                <w:rFonts w:ascii="Times New Roman" w:hAnsi="Times New Roman" w:cs="Times New Roman"/>
                <w:iCs/>
                <w:sz w:val="20"/>
                <w:szCs w:val="20"/>
              </w:rPr>
              <w:t>ено исполнительное производство</w:t>
            </w:r>
            <w:r w:rsidR="00A71A5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>№</w:t>
            </w:r>
            <w:r w:rsidR="00AB28AA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AB28AA" w:rsidRPr="00AB28AA">
              <w:rPr>
                <w:rFonts w:ascii="Times New Roman" w:hAnsi="Times New Roman" w:cs="Times New Roman"/>
                <w:iCs/>
                <w:sz w:val="20"/>
                <w:szCs w:val="20"/>
              </w:rPr>
              <w:t>66755/22/11022-ИП от 31.10.2022</w:t>
            </w:r>
            <w:r w:rsidR="006731DD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43679898" w14:textId="67A58AE3" w:rsidR="006731DD" w:rsidRDefault="00E26A0F" w:rsidP="006731DD">
            <w:pPr>
              <w:spacing w:before="60" w:after="6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 отношении </w:t>
            </w:r>
            <w:proofErr w:type="spellStart"/>
            <w:r w:rsidR="00D5493C">
              <w:rPr>
                <w:rFonts w:ascii="Times New Roman" w:hAnsi="Times New Roman" w:cs="Times New Roman"/>
                <w:sz w:val="20"/>
                <w:szCs w:val="20"/>
              </w:rPr>
              <w:t>Гаас</w:t>
            </w:r>
            <w:proofErr w:type="spellEnd"/>
            <w:r w:rsidR="006731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493C">
              <w:rPr>
                <w:rFonts w:ascii="Times New Roman" w:hAnsi="Times New Roman" w:cs="Times New Roman"/>
                <w:sz w:val="20"/>
                <w:szCs w:val="20"/>
              </w:rPr>
              <w:t>Алексея</w:t>
            </w:r>
            <w:r w:rsidR="006731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493C">
              <w:rPr>
                <w:rFonts w:ascii="Times New Roman" w:hAnsi="Times New Roman" w:cs="Times New Roman"/>
                <w:sz w:val="20"/>
                <w:szCs w:val="20"/>
              </w:rPr>
              <w:t>Владимировича</w:t>
            </w: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6731D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ведется </w:t>
            </w: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>процедура банкротства (реализация</w:t>
            </w:r>
            <w:r w:rsidR="00C60293"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имущества гражданина</w:t>
            </w:r>
            <w:r w:rsidRPr="00C6029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), дело № </w:t>
            </w:r>
            <w:r w:rsidR="00AB28AA" w:rsidRPr="00AB28AA">
              <w:rPr>
                <w:rFonts w:ascii="Times New Roman" w:hAnsi="Times New Roman" w:cs="Times New Roman"/>
                <w:iCs/>
                <w:sz w:val="20"/>
                <w:szCs w:val="20"/>
              </w:rPr>
              <w:t>А29-8280/2022</w:t>
            </w:r>
            <w:r w:rsidR="00A75BB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2FCB1F0F" w14:textId="55D317AB" w:rsidR="00AB28AA" w:rsidRPr="00AB28AA" w:rsidRDefault="00AB28AA" w:rsidP="00AB28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28AA">
              <w:rPr>
                <w:rFonts w:ascii="Times New Roman" w:hAnsi="Times New Roman" w:cs="Times New Roman"/>
                <w:sz w:val="20"/>
                <w:szCs w:val="20"/>
              </w:rPr>
              <w:t>В процедуре банкротства у должника производятся удержания в конкурсную массу из заработной платы в сумме, превышающей прожиточный минимум, установленный в Республики Коми.</w:t>
            </w:r>
          </w:p>
          <w:p w14:paraId="1E735CF7" w14:textId="77777777" w:rsidR="00AB28AA" w:rsidRPr="00AB28AA" w:rsidRDefault="00AB28AA" w:rsidP="00AB28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8AA">
              <w:rPr>
                <w:rFonts w:ascii="Times New Roman" w:hAnsi="Times New Roman" w:cs="Times New Roman"/>
                <w:sz w:val="20"/>
                <w:szCs w:val="20"/>
              </w:rPr>
              <w:t xml:space="preserve">   Согласно отчета финансового управляющего по состоянию на 18.07.2023 года сумма денежных средств в конкурсной массе составляет 328 079,08 рублей.</w:t>
            </w:r>
          </w:p>
          <w:p w14:paraId="5CAA0A3C" w14:textId="77777777" w:rsidR="00682AE3" w:rsidRDefault="00AB28AA" w:rsidP="00682A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8AA">
              <w:rPr>
                <w:rFonts w:ascii="Times New Roman" w:hAnsi="Times New Roman" w:cs="Times New Roman"/>
                <w:sz w:val="20"/>
                <w:szCs w:val="20"/>
              </w:rPr>
              <w:t xml:space="preserve">   У Должника также установлено имущество – доля в размере 100% в уставном капитале ООО «РЭКУН» (ИНН 1101159254). </w:t>
            </w:r>
          </w:p>
          <w:p w14:paraId="5DFDCC9E" w14:textId="34FCADF3" w:rsidR="00A75BBF" w:rsidRPr="006731DD" w:rsidRDefault="00AB28AA" w:rsidP="00682AE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B28AA">
              <w:rPr>
                <w:rFonts w:ascii="Times New Roman" w:hAnsi="Times New Roman" w:cs="Times New Roman"/>
                <w:sz w:val="20"/>
                <w:szCs w:val="20"/>
              </w:rPr>
              <w:t>Согласно материалам дела, движимое/недвижимое имущество, на которое возможно обратить взыскание, отсутствует.</w:t>
            </w:r>
          </w:p>
        </w:tc>
      </w:tr>
    </w:tbl>
    <w:p w14:paraId="0B321DC3" w14:textId="60B2996A" w:rsidR="003B5A11" w:rsidRPr="00E26A0F" w:rsidRDefault="00E26A0F" w:rsidP="00DE2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A0F">
        <w:rPr>
          <w:rFonts w:ascii="Times New Roman" w:hAnsi="Times New Roman" w:cs="Times New Roman"/>
          <w:sz w:val="24"/>
          <w:szCs w:val="24"/>
        </w:rPr>
        <w:t>Инвестиционная привлекательность настоящего предложения заключается в возможности вернуть</w:t>
      </w:r>
      <w:r>
        <w:rPr>
          <w:rFonts w:ascii="Times New Roman" w:hAnsi="Times New Roman" w:cs="Times New Roman"/>
          <w:sz w:val="24"/>
          <w:szCs w:val="24"/>
        </w:rPr>
        <w:t>/взыскать</w:t>
      </w:r>
      <w:r w:rsidRPr="00E26A0F">
        <w:rPr>
          <w:rFonts w:ascii="Times New Roman" w:hAnsi="Times New Roman" w:cs="Times New Roman"/>
          <w:sz w:val="24"/>
          <w:szCs w:val="24"/>
        </w:rPr>
        <w:t xml:space="preserve"> номинальную сумму долга</w:t>
      </w:r>
      <w:r>
        <w:rPr>
          <w:rFonts w:ascii="Times New Roman" w:hAnsi="Times New Roman" w:cs="Times New Roman"/>
          <w:sz w:val="24"/>
          <w:szCs w:val="24"/>
        </w:rPr>
        <w:t xml:space="preserve"> перед Банком,</w:t>
      </w:r>
      <w:r w:rsidRPr="00E26A0F">
        <w:rPr>
          <w:rFonts w:ascii="Times New Roman" w:hAnsi="Times New Roman" w:cs="Times New Roman"/>
          <w:sz w:val="24"/>
          <w:szCs w:val="24"/>
        </w:rPr>
        <w:t xml:space="preserve"> а также получить проценты в соответствии с</w:t>
      </w:r>
      <w:r w:rsidR="00BD346F">
        <w:rPr>
          <w:rFonts w:ascii="Times New Roman" w:hAnsi="Times New Roman" w:cs="Times New Roman"/>
          <w:sz w:val="24"/>
          <w:szCs w:val="24"/>
        </w:rPr>
        <w:t>о</w:t>
      </w:r>
      <w:r w:rsidRPr="00E26A0F">
        <w:rPr>
          <w:rFonts w:ascii="Times New Roman" w:hAnsi="Times New Roman" w:cs="Times New Roman"/>
          <w:sz w:val="24"/>
          <w:szCs w:val="24"/>
        </w:rPr>
        <w:t xml:space="preserve"> стат</w:t>
      </w:r>
      <w:r w:rsidR="00BD346F">
        <w:rPr>
          <w:rFonts w:ascii="Times New Roman" w:hAnsi="Times New Roman" w:cs="Times New Roman"/>
          <w:sz w:val="24"/>
          <w:szCs w:val="24"/>
        </w:rPr>
        <w:t>ьей</w:t>
      </w:r>
      <w:r w:rsidRPr="00E26A0F">
        <w:rPr>
          <w:rFonts w:ascii="Times New Roman" w:hAnsi="Times New Roman" w:cs="Times New Roman"/>
          <w:sz w:val="24"/>
          <w:szCs w:val="24"/>
        </w:rPr>
        <w:t xml:space="preserve"> </w:t>
      </w:r>
      <w:r w:rsidR="00BD346F">
        <w:rPr>
          <w:rFonts w:ascii="Times New Roman" w:hAnsi="Times New Roman" w:cs="Times New Roman"/>
          <w:sz w:val="24"/>
          <w:szCs w:val="24"/>
        </w:rPr>
        <w:t xml:space="preserve">395 ГК РФ (в случае </w:t>
      </w:r>
      <w:proofErr w:type="spellStart"/>
      <w:r w:rsidR="00BD346F">
        <w:rPr>
          <w:rFonts w:ascii="Times New Roman" w:hAnsi="Times New Roman" w:cs="Times New Roman"/>
          <w:sz w:val="24"/>
          <w:szCs w:val="24"/>
        </w:rPr>
        <w:t>неосвобождения</w:t>
      </w:r>
      <w:proofErr w:type="spellEnd"/>
      <w:r w:rsidR="00BD346F">
        <w:rPr>
          <w:rFonts w:ascii="Times New Roman" w:hAnsi="Times New Roman" w:cs="Times New Roman"/>
          <w:sz w:val="24"/>
          <w:szCs w:val="24"/>
        </w:rPr>
        <w:t xml:space="preserve"> Должника от долгов)</w:t>
      </w:r>
      <w:r w:rsidR="00776610">
        <w:rPr>
          <w:rFonts w:ascii="Times New Roman" w:hAnsi="Times New Roman" w:cs="Times New Roman"/>
          <w:sz w:val="24"/>
          <w:szCs w:val="24"/>
        </w:rPr>
        <w:t>.</w:t>
      </w:r>
    </w:p>
    <w:p w14:paraId="52F2A570" w14:textId="2257D417" w:rsidR="00854609" w:rsidRPr="00E26A0F" w:rsidRDefault="001770C8" w:rsidP="00854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A0F">
        <w:rPr>
          <w:rFonts w:ascii="Times New Roman" w:hAnsi="Times New Roman" w:cs="Times New Roman"/>
          <w:sz w:val="24"/>
          <w:szCs w:val="24"/>
        </w:rPr>
        <w:t>При наличии заинтересованности в настоящем предложении прошу Вас обращаться к ответственным сотрудникам</w:t>
      </w:r>
      <w:r w:rsidR="00854609" w:rsidRPr="00E26A0F">
        <w:rPr>
          <w:rFonts w:ascii="Times New Roman" w:hAnsi="Times New Roman" w:cs="Times New Roman"/>
          <w:sz w:val="24"/>
          <w:szCs w:val="24"/>
        </w:rPr>
        <w:t xml:space="preserve"> от Банка:</w:t>
      </w:r>
    </w:p>
    <w:p w14:paraId="2FDDBE22" w14:textId="2DC2D54C" w:rsidR="00B32E80" w:rsidRDefault="00BD346F" w:rsidP="005B2199">
      <w:pPr>
        <w:pStyle w:val="a4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D346F">
        <w:rPr>
          <w:rFonts w:ascii="Times New Roman" w:hAnsi="Times New Roman" w:cs="Times New Roman"/>
          <w:sz w:val="24"/>
          <w:szCs w:val="24"/>
        </w:rPr>
        <w:t>Юдин Владислав Валерьевич</w:t>
      </w:r>
      <w:r w:rsidR="0028287D" w:rsidRPr="00E26A0F">
        <w:rPr>
          <w:rFonts w:ascii="Times New Roman" w:hAnsi="Times New Roman" w:cs="Times New Roman"/>
          <w:sz w:val="24"/>
          <w:szCs w:val="24"/>
        </w:rPr>
        <w:t xml:space="preserve"> </w:t>
      </w:r>
      <w:r w:rsidR="006E741B" w:rsidRPr="00E26A0F">
        <w:rPr>
          <w:rFonts w:ascii="Times New Roman" w:hAnsi="Times New Roman" w:cs="Times New Roman"/>
          <w:sz w:val="24"/>
          <w:szCs w:val="24"/>
        </w:rPr>
        <w:t xml:space="preserve">– </w:t>
      </w:r>
      <w:r w:rsidR="00B32E80">
        <w:rPr>
          <w:rFonts w:ascii="Times New Roman" w:hAnsi="Times New Roman" w:cs="Times New Roman"/>
          <w:sz w:val="24"/>
          <w:szCs w:val="24"/>
        </w:rPr>
        <w:t>ведущий</w:t>
      </w:r>
      <w:r w:rsidR="00C60293">
        <w:rPr>
          <w:rFonts w:ascii="Times New Roman" w:hAnsi="Times New Roman" w:cs="Times New Roman"/>
          <w:sz w:val="24"/>
          <w:szCs w:val="24"/>
        </w:rPr>
        <w:t xml:space="preserve"> специалист </w:t>
      </w:r>
      <w:r w:rsidR="00B32E80">
        <w:rPr>
          <w:rFonts w:ascii="Times New Roman" w:hAnsi="Times New Roman" w:cs="Times New Roman"/>
          <w:sz w:val="24"/>
          <w:szCs w:val="24"/>
        </w:rPr>
        <w:t xml:space="preserve">отдела упрощенной модели сборов Управления </w:t>
      </w:r>
      <w:r w:rsidR="006E741B" w:rsidRPr="00E26A0F">
        <w:rPr>
          <w:rFonts w:ascii="Times New Roman" w:hAnsi="Times New Roman" w:cs="Times New Roman"/>
          <w:sz w:val="24"/>
          <w:szCs w:val="24"/>
        </w:rPr>
        <w:t xml:space="preserve">по работе </w:t>
      </w:r>
      <w:proofErr w:type="gramStart"/>
      <w:r w:rsidR="006E741B" w:rsidRPr="00E26A0F">
        <w:rPr>
          <w:rFonts w:ascii="Times New Roman" w:hAnsi="Times New Roman" w:cs="Times New Roman"/>
          <w:sz w:val="24"/>
          <w:szCs w:val="24"/>
        </w:rPr>
        <w:t>с</w:t>
      </w:r>
      <w:r w:rsidR="00B32E80">
        <w:rPr>
          <w:rFonts w:ascii="Times New Roman" w:hAnsi="Times New Roman" w:cs="Times New Roman"/>
          <w:sz w:val="24"/>
          <w:szCs w:val="24"/>
        </w:rPr>
        <w:t xml:space="preserve"> </w:t>
      </w:r>
      <w:r w:rsidR="006E741B" w:rsidRPr="00C60293">
        <w:rPr>
          <w:rFonts w:ascii="Times New Roman" w:hAnsi="Times New Roman" w:cs="Times New Roman"/>
          <w:sz w:val="24"/>
          <w:szCs w:val="24"/>
        </w:rPr>
        <w:t>проблемными</w:t>
      </w:r>
      <w:r w:rsidR="00B32E80">
        <w:rPr>
          <w:rFonts w:ascii="Times New Roman" w:hAnsi="Times New Roman" w:cs="Times New Roman"/>
          <w:sz w:val="24"/>
          <w:szCs w:val="24"/>
        </w:rPr>
        <w:t xml:space="preserve"> </w:t>
      </w:r>
      <w:r w:rsidR="006E741B" w:rsidRPr="00C60293">
        <w:rPr>
          <w:rFonts w:ascii="Times New Roman" w:hAnsi="Times New Roman" w:cs="Times New Roman"/>
          <w:sz w:val="24"/>
          <w:szCs w:val="24"/>
        </w:rPr>
        <w:t>активам</w:t>
      </w:r>
      <w:proofErr w:type="gramEnd"/>
      <w:r w:rsidR="006E741B" w:rsidRPr="00C60293">
        <w:rPr>
          <w:rFonts w:ascii="Times New Roman" w:hAnsi="Times New Roman" w:cs="Times New Roman"/>
          <w:sz w:val="24"/>
          <w:szCs w:val="24"/>
        </w:rPr>
        <w:t xml:space="preserve"> юридических лиц </w:t>
      </w:r>
      <w:r w:rsidR="00B32E80">
        <w:rPr>
          <w:rFonts w:ascii="Times New Roman" w:hAnsi="Times New Roman" w:cs="Times New Roman"/>
          <w:sz w:val="24"/>
          <w:szCs w:val="24"/>
        </w:rPr>
        <w:t xml:space="preserve">Северо-Западного Банка </w:t>
      </w:r>
      <w:r w:rsidR="00B32E80" w:rsidRPr="003403BF">
        <w:rPr>
          <w:rFonts w:ascii="Times New Roman" w:hAnsi="Times New Roman" w:cs="Times New Roman"/>
          <w:sz w:val="24"/>
        </w:rPr>
        <w:t>ПАО Сбербанк</w:t>
      </w:r>
      <w:r w:rsidR="006E741B" w:rsidRPr="00C602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тел</w:t>
      </w:r>
      <w:r w:rsidR="006E741B" w:rsidRPr="00C60293">
        <w:rPr>
          <w:rFonts w:ascii="Times New Roman" w:hAnsi="Times New Roman" w:cs="Times New Roman"/>
          <w:sz w:val="24"/>
          <w:szCs w:val="24"/>
        </w:rPr>
        <w:t xml:space="preserve">. </w:t>
      </w:r>
      <w:r w:rsidR="00296DE7" w:rsidRPr="00C60293">
        <w:rPr>
          <w:rFonts w:ascii="Times New Roman" w:hAnsi="Times New Roman" w:cs="Times New Roman"/>
          <w:sz w:val="24"/>
          <w:szCs w:val="24"/>
        </w:rPr>
        <w:t xml:space="preserve">сот. </w:t>
      </w:r>
      <w:r w:rsidR="00AB28AA">
        <w:rPr>
          <w:rFonts w:ascii="Times New Roman" w:hAnsi="Times New Roman" w:cs="Times New Roman"/>
          <w:sz w:val="24"/>
          <w:szCs w:val="24"/>
        </w:rPr>
        <w:t>8</w:t>
      </w:r>
      <w:r w:rsidR="003403BF" w:rsidRPr="00C60293">
        <w:rPr>
          <w:rFonts w:ascii="Times New Roman" w:hAnsi="Times New Roman" w:cs="Times New Roman"/>
          <w:sz w:val="24"/>
          <w:szCs w:val="24"/>
        </w:rPr>
        <w:t>9</w:t>
      </w:r>
      <w:r w:rsidR="00C60293" w:rsidRPr="00C6029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91208470</w:t>
      </w:r>
      <w:r w:rsidR="00663DDE" w:rsidRPr="00C60293">
        <w:rPr>
          <w:rFonts w:ascii="Times New Roman" w:hAnsi="Times New Roman" w:cs="Times New Roman"/>
          <w:sz w:val="24"/>
          <w:szCs w:val="24"/>
        </w:rPr>
        <w:t xml:space="preserve">, </w:t>
      </w:r>
      <w:r w:rsidR="00E24CDB" w:rsidRPr="00C602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24CDB" w:rsidRPr="00C6029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E741B" w:rsidRPr="00C6029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6E741B" w:rsidRPr="00C60293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AB28AA" w:rsidRPr="00B32E80">
          <w:rPr>
            <w:rFonts w:ascii="Times New Roman" w:hAnsi="Times New Roman" w:cs="Times New Roman"/>
            <w:sz w:val="24"/>
            <w:szCs w:val="24"/>
            <w:lang w:val="en-US"/>
          </w:rPr>
          <w:t>vlvyudin</w:t>
        </w:r>
        <w:r w:rsidR="00AB28AA" w:rsidRPr="00B32E80">
          <w:rPr>
            <w:rFonts w:ascii="Times New Roman" w:hAnsi="Times New Roman" w:cs="Times New Roman"/>
            <w:sz w:val="24"/>
            <w:szCs w:val="24"/>
          </w:rPr>
          <w:t>@</w:t>
        </w:r>
        <w:r w:rsidR="00AB28AA" w:rsidRPr="00B32E80">
          <w:rPr>
            <w:rFonts w:ascii="Times New Roman" w:hAnsi="Times New Roman" w:cs="Times New Roman"/>
            <w:sz w:val="24"/>
            <w:szCs w:val="24"/>
            <w:lang w:val="en-US"/>
          </w:rPr>
          <w:t>sberbank</w:t>
        </w:r>
        <w:r w:rsidR="00AB28AA" w:rsidRPr="00B32E80">
          <w:rPr>
            <w:rFonts w:ascii="Times New Roman" w:hAnsi="Times New Roman" w:cs="Times New Roman"/>
            <w:sz w:val="24"/>
            <w:szCs w:val="24"/>
          </w:rPr>
          <w:t>.</w:t>
        </w:r>
        <w:r w:rsidR="00AB28AA" w:rsidRPr="00B32E80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B28AA" w:rsidRPr="00B32E80">
        <w:rPr>
          <w:rFonts w:ascii="Times New Roman" w:hAnsi="Times New Roman" w:cs="Times New Roman"/>
          <w:sz w:val="24"/>
          <w:szCs w:val="24"/>
        </w:rPr>
        <w:t>,</w:t>
      </w:r>
    </w:p>
    <w:p w14:paraId="1D6A31D7" w14:textId="3954948F" w:rsidR="0028287D" w:rsidRPr="00C60293" w:rsidRDefault="00AB28AA" w:rsidP="005B2199">
      <w:pPr>
        <w:pStyle w:val="a4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pointer"/>
          <w:rFonts w:ascii="Times New Roman" w:hAnsi="Times New Roman" w:cs="Times New Roman"/>
          <w:sz w:val="24"/>
          <w:szCs w:val="24"/>
        </w:rPr>
        <w:t xml:space="preserve"> Коюшева Татьяна Ивановна, </w:t>
      </w:r>
      <w:r w:rsidR="00B32E80">
        <w:rPr>
          <w:rFonts w:ascii="Times New Roman" w:hAnsi="Times New Roman" w:cs="Times New Roman"/>
          <w:sz w:val="24"/>
          <w:szCs w:val="24"/>
        </w:rPr>
        <w:t xml:space="preserve">специалист отдела упрощенной модели сборов Управления </w:t>
      </w:r>
      <w:r w:rsidR="00B32E80" w:rsidRPr="00E26A0F">
        <w:rPr>
          <w:rFonts w:ascii="Times New Roman" w:hAnsi="Times New Roman" w:cs="Times New Roman"/>
          <w:sz w:val="24"/>
          <w:szCs w:val="24"/>
        </w:rPr>
        <w:t xml:space="preserve">по работе </w:t>
      </w:r>
      <w:proofErr w:type="gramStart"/>
      <w:r w:rsidR="00B32E80" w:rsidRPr="00E26A0F">
        <w:rPr>
          <w:rFonts w:ascii="Times New Roman" w:hAnsi="Times New Roman" w:cs="Times New Roman"/>
          <w:sz w:val="24"/>
          <w:szCs w:val="24"/>
        </w:rPr>
        <w:t xml:space="preserve">с </w:t>
      </w:r>
      <w:r w:rsidR="00B32E80">
        <w:rPr>
          <w:rFonts w:ascii="Times New Roman" w:hAnsi="Times New Roman" w:cs="Times New Roman"/>
          <w:sz w:val="24"/>
          <w:szCs w:val="24"/>
        </w:rPr>
        <w:t xml:space="preserve">проблемными </w:t>
      </w:r>
      <w:r w:rsidR="00B32E80" w:rsidRPr="00C60293">
        <w:rPr>
          <w:rFonts w:ascii="Times New Roman" w:hAnsi="Times New Roman" w:cs="Times New Roman"/>
          <w:sz w:val="24"/>
          <w:szCs w:val="24"/>
        </w:rPr>
        <w:t>активам</w:t>
      </w:r>
      <w:proofErr w:type="gramEnd"/>
      <w:r w:rsidR="00B32E80" w:rsidRPr="00C60293">
        <w:rPr>
          <w:rFonts w:ascii="Times New Roman" w:hAnsi="Times New Roman" w:cs="Times New Roman"/>
          <w:sz w:val="24"/>
          <w:szCs w:val="24"/>
        </w:rPr>
        <w:t xml:space="preserve"> юридических лиц </w:t>
      </w:r>
      <w:r w:rsidR="00B32E80">
        <w:rPr>
          <w:rFonts w:ascii="Times New Roman" w:hAnsi="Times New Roman" w:cs="Times New Roman"/>
          <w:sz w:val="24"/>
          <w:szCs w:val="24"/>
        </w:rPr>
        <w:t xml:space="preserve">Северо-Западного Банка </w:t>
      </w:r>
      <w:r w:rsidR="00B32E80" w:rsidRPr="003403BF">
        <w:rPr>
          <w:rFonts w:ascii="Times New Roman" w:hAnsi="Times New Roman" w:cs="Times New Roman"/>
          <w:sz w:val="24"/>
        </w:rPr>
        <w:t>ПАО Сбербанк</w:t>
      </w:r>
      <w:r w:rsidR="00B32E80" w:rsidRPr="00C60293">
        <w:rPr>
          <w:rFonts w:ascii="Times New Roman" w:hAnsi="Times New Roman" w:cs="Times New Roman"/>
          <w:sz w:val="24"/>
          <w:szCs w:val="24"/>
        </w:rPr>
        <w:t>,</w:t>
      </w:r>
      <w:r w:rsidR="00B32E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inter"/>
          <w:rFonts w:ascii="Times New Roman" w:hAnsi="Times New Roman" w:cs="Times New Roman"/>
          <w:sz w:val="24"/>
          <w:szCs w:val="24"/>
        </w:rPr>
        <w:t>сот. 89128636607</w:t>
      </w:r>
      <w:r w:rsidR="00B32E80">
        <w:rPr>
          <w:rStyle w:val="pointer"/>
          <w:rFonts w:ascii="Times New Roman" w:hAnsi="Times New Roman" w:cs="Times New Roman"/>
          <w:sz w:val="24"/>
          <w:szCs w:val="24"/>
        </w:rPr>
        <w:t>,</w:t>
      </w:r>
      <w:r w:rsidR="00E24CDB" w:rsidRPr="00C60293">
        <w:rPr>
          <w:rFonts w:ascii="Times New Roman" w:hAnsi="Times New Roman" w:cs="Times New Roman"/>
          <w:sz w:val="24"/>
          <w:szCs w:val="24"/>
        </w:rPr>
        <w:t xml:space="preserve"> </w:t>
      </w:r>
      <w:r w:rsidR="00B32E80" w:rsidRPr="00C602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32E80" w:rsidRPr="00C6029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32E80" w:rsidRPr="00C6029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B32E80" w:rsidRPr="00C60293">
        <w:rPr>
          <w:rFonts w:ascii="Times New Roman" w:hAnsi="Times New Roman" w:cs="Times New Roman"/>
          <w:sz w:val="24"/>
          <w:szCs w:val="24"/>
        </w:rPr>
        <w:t>:</w:t>
      </w:r>
      <w:r w:rsidR="00B32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2E80">
        <w:rPr>
          <w:rFonts w:ascii="Times New Roman" w:hAnsi="Times New Roman" w:cs="Times New Roman"/>
          <w:sz w:val="24"/>
          <w:szCs w:val="24"/>
          <w:lang w:val="en-US"/>
        </w:rPr>
        <w:t>TIvaKoyusheva</w:t>
      </w:r>
      <w:proofErr w:type="spellEnd"/>
      <w:r w:rsidR="00B32E80" w:rsidRPr="00B32E80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B32E80">
        <w:rPr>
          <w:rFonts w:ascii="Times New Roman" w:hAnsi="Times New Roman" w:cs="Times New Roman"/>
          <w:sz w:val="24"/>
          <w:szCs w:val="24"/>
          <w:lang w:val="en-US"/>
        </w:rPr>
        <w:t>sberbank</w:t>
      </w:r>
      <w:proofErr w:type="spellEnd"/>
      <w:r w:rsidR="00B32E80" w:rsidRPr="00B32E8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32E8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32E80">
        <w:rPr>
          <w:rFonts w:ascii="Times New Roman" w:hAnsi="Times New Roman" w:cs="Times New Roman"/>
          <w:sz w:val="24"/>
          <w:szCs w:val="24"/>
        </w:rPr>
        <w:t>.</w:t>
      </w:r>
    </w:p>
    <w:p w14:paraId="4845197D" w14:textId="1E702809" w:rsidR="00854609" w:rsidRDefault="00854609" w:rsidP="00854609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E741B" w14:paraId="17F6B114" w14:textId="77777777" w:rsidTr="003403BF">
        <w:trPr>
          <w:jc w:val="center"/>
        </w:trPr>
        <w:tc>
          <w:tcPr>
            <w:tcW w:w="4927" w:type="dxa"/>
          </w:tcPr>
          <w:p w14:paraId="4CFB9457" w14:textId="66F92C86" w:rsidR="006E741B" w:rsidRPr="003403BF" w:rsidRDefault="00A75BBF" w:rsidP="00571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</w:t>
            </w:r>
            <w:r w:rsidR="00571DAF" w:rsidRPr="003403BF">
              <w:rPr>
                <w:rFonts w:ascii="Times New Roman" w:hAnsi="Times New Roman" w:cs="Times New Roman"/>
                <w:sz w:val="24"/>
              </w:rPr>
              <w:t xml:space="preserve"> Управления по работе с проблемными актива</w:t>
            </w:r>
            <w:r w:rsidR="003403BF">
              <w:rPr>
                <w:rFonts w:ascii="Times New Roman" w:hAnsi="Times New Roman" w:cs="Times New Roman"/>
                <w:sz w:val="24"/>
              </w:rPr>
              <w:t xml:space="preserve">ми </w:t>
            </w:r>
            <w:r w:rsidR="00571DAF" w:rsidRPr="003403BF">
              <w:rPr>
                <w:rFonts w:ascii="Times New Roman" w:hAnsi="Times New Roman" w:cs="Times New Roman"/>
                <w:sz w:val="24"/>
              </w:rPr>
              <w:t>юридических лиц Северо-Западного банка ПАО Сбербанк</w:t>
            </w:r>
          </w:p>
        </w:tc>
        <w:tc>
          <w:tcPr>
            <w:tcW w:w="4927" w:type="dxa"/>
          </w:tcPr>
          <w:p w14:paraId="2CE4149C" w14:textId="77777777" w:rsidR="00571DAF" w:rsidRDefault="00571DAF" w:rsidP="00854609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  <w:p w14:paraId="6219E329" w14:textId="77777777" w:rsidR="00A75BBF" w:rsidRDefault="00A75BBF" w:rsidP="00854609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  <w:p w14:paraId="2E65F1B6" w14:textId="49CB4612" w:rsidR="00A75BBF" w:rsidRPr="003403BF" w:rsidRDefault="00A75BBF" w:rsidP="00854609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А.В. Киселев</w:t>
            </w:r>
          </w:p>
        </w:tc>
      </w:tr>
    </w:tbl>
    <w:p w14:paraId="491EFA39" w14:textId="2B919C78" w:rsidR="00DE2850" w:rsidRDefault="00A75BBF" w:rsidP="00854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DE2850" w:rsidSect="00A75B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142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E6426" w14:textId="77777777" w:rsidR="007C5FBE" w:rsidRDefault="007C5FBE" w:rsidP="004233FD">
      <w:pPr>
        <w:spacing w:after="0" w:line="240" w:lineRule="auto"/>
      </w:pPr>
      <w:r>
        <w:separator/>
      </w:r>
    </w:p>
  </w:endnote>
  <w:endnote w:type="continuationSeparator" w:id="0">
    <w:p w14:paraId="5FE74D60" w14:textId="77777777" w:rsidR="007C5FBE" w:rsidRDefault="007C5FBE" w:rsidP="0042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06DE6" w14:textId="77777777" w:rsidR="00A75BBF" w:rsidRDefault="00A75BBF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DD360" w14:textId="4835E286" w:rsidR="00571DAF" w:rsidRDefault="00E36D99">
    <w:pPr>
      <w:pStyle w:val="af3"/>
    </w:pPr>
    <w:r>
      <w:rPr>
        <w:noProof/>
        <w:lang w:eastAsia="ru-RU"/>
      </w:rPr>
      <w:drawing>
        <wp:inline distT="0" distB="0" distL="0" distR="0" wp14:anchorId="5640152E" wp14:editId="151C55D3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02D0C" w14:textId="77777777" w:rsidR="00A75BBF" w:rsidRDefault="00A75BBF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05B1A" w14:textId="77777777" w:rsidR="007C5FBE" w:rsidRDefault="007C5FBE" w:rsidP="004233FD">
      <w:pPr>
        <w:spacing w:after="0" w:line="240" w:lineRule="auto"/>
      </w:pPr>
      <w:r>
        <w:separator/>
      </w:r>
    </w:p>
  </w:footnote>
  <w:footnote w:type="continuationSeparator" w:id="0">
    <w:p w14:paraId="657EF25F" w14:textId="77777777" w:rsidR="007C5FBE" w:rsidRDefault="007C5FBE" w:rsidP="00423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57B62" w14:textId="77777777" w:rsidR="00A75BBF" w:rsidRDefault="00A75BBF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175E5" w14:textId="77777777" w:rsidR="00A75BBF" w:rsidRDefault="00A75BBF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E92DE" w14:textId="77777777" w:rsidR="00A75BBF" w:rsidRDefault="00A75BB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258FC"/>
    <w:multiLevelType w:val="hybridMultilevel"/>
    <w:tmpl w:val="EC96BFA4"/>
    <w:lvl w:ilvl="0" w:tplc="846A378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20D8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E81C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1887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8CC0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68D3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D670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CC94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CA0B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7EDE"/>
    <w:multiLevelType w:val="hybridMultilevel"/>
    <w:tmpl w:val="B9A8E3F6"/>
    <w:lvl w:ilvl="0" w:tplc="E0AE29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36058E"/>
    <w:multiLevelType w:val="hybridMultilevel"/>
    <w:tmpl w:val="970E5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0E7B"/>
    <w:multiLevelType w:val="hybridMultilevel"/>
    <w:tmpl w:val="93B4D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841C7"/>
    <w:multiLevelType w:val="hybridMultilevel"/>
    <w:tmpl w:val="7E54D2C4"/>
    <w:lvl w:ilvl="0" w:tplc="233C32C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3777D"/>
    <w:multiLevelType w:val="hybridMultilevel"/>
    <w:tmpl w:val="A9965F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1EA6599"/>
    <w:multiLevelType w:val="hybridMultilevel"/>
    <w:tmpl w:val="CCA67D9C"/>
    <w:lvl w:ilvl="0" w:tplc="E0AE2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A278E"/>
    <w:multiLevelType w:val="hybridMultilevel"/>
    <w:tmpl w:val="74BE3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6313B"/>
    <w:multiLevelType w:val="hybridMultilevel"/>
    <w:tmpl w:val="CE785E9C"/>
    <w:lvl w:ilvl="0" w:tplc="FA787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9A00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083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BE5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6E20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CC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96D8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A64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BAF3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B313D0"/>
    <w:multiLevelType w:val="hybridMultilevel"/>
    <w:tmpl w:val="A85441F4"/>
    <w:lvl w:ilvl="0" w:tplc="84C4C7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A082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E694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14E9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C27F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6239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C406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BF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20103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0108D"/>
    <w:multiLevelType w:val="hybridMultilevel"/>
    <w:tmpl w:val="6C00C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3006E0"/>
    <w:multiLevelType w:val="hybridMultilevel"/>
    <w:tmpl w:val="9ED8343E"/>
    <w:lvl w:ilvl="0" w:tplc="CD828EB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6D2C0222"/>
    <w:multiLevelType w:val="hybridMultilevel"/>
    <w:tmpl w:val="FC6C5E74"/>
    <w:lvl w:ilvl="0" w:tplc="E0AE29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147E33"/>
    <w:multiLevelType w:val="hybridMultilevel"/>
    <w:tmpl w:val="8E503BB0"/>
    <w:lvl w:ilvl="0" w:tplc="E0AE297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11F738C"/>
    <w:multiLevelType w:val="hybridMultilevel"/>
    <w:tmpl w:val="C3B8D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D56F1"/>
    <w:multiLevelType w:val="hybridMultilevel"/>
    <w:tmpl w:val="4F028C42"/>
    <w:lvl w:ilvl="0" w:tplc="2A7C6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80A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76A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E4A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5E4F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D29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1AA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4E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D03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8"/>
  </w:num>
  <w:num w:numId="5">
    <w:abstractNumId w:val="6"/>
  </w:num>
  <w:num w:numId="6">
    <w:abstractNumId w:val="15"/>
  </w:num>
  <w:num w:numId="7">
    <w:abstractNumId w:val="0"/>
  </w:num>
  <w:num w:numId="8">
    <w:abstractNumId w:val="9"/>
  </w:num>
  <w:num w:numId="9">
    <w:abstractNumId w:val="14"/>
  </w:num>
  <w:num w:numId="10">
    <w:abstractNumId w:val="4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34"/>
    <w:rsid w:val="00077D0C"/>
    <w:rsid w:val="0009762C"/>
    <w:rsid w:val="00097A8A"/>
    <w:rsid w:val="000B73B4"/>
    <w:rsid w:val="000C272E"/>
    <w:rsid w:val="000D394E"/>
    <w:rsid w:val="0011368E"/>
    <w:rsid w:val="001641AD"/>
    <w:rsid w:val="001770C8"/>
    <w:rsid w:val="00182EF0"/>
    <w:rsid w:val="0019793B"/>
    <w:rsid w:val="001A76F1"/>
    <w:rsid w:val="001F0D95"/>
    <w:rsid w:val="002245CC"/>
    <w:rsid w:val="00224832"/>
    <w:rsid w:val="0023768F"/>
    <w:rsid w:val="00250B91"/>
    <w:rsid w:val="00277230"/>
    <w:rsid w:val="0028287D"/>
    <w:rsid w:val="00296DE7"/>
    <w:rsid w:val="002D14AB"/>
    <w:rsid w:val="00315A50"/>
    <w:rsid w:val="003209E7"/>
    <w:rsid w:val="003403BF"/>
    <w:rsid w:val="0034456E"/>
    <w:rsid w:val="0034798F"/>
    <w:rsid w:val="00365A1E"/>
    <w:rsid w:val="003811B6"/>
    <w:rsid w:val="003B5A11"/>
    <w:rsid w:val="003E4B2D"/>
    <w:rsid w:val="003F6B8F"/>
    <w:rsid w:val="004233FD"/>
    <w:rsid w:val="004A5160"/>
    <w:rsid w:val="004C276E"/>
    <w:rsid w:val="004C3676"/>
    <w:rsid w:val="004E63AE"/>
    <w:rsid w:val="005126C2"/>
    <w:rsid w:val="0053150B"/>
    <w:rsid w:val="0055725F"/>
    <w:rsid w:val="00571DAF"/>
    <w:rsid w:val="005B2199"/>
    <w:rsid w:val="005B4C7A"/>
    <w:rsid w:val="005E57E2"/>
    <w:rsid w:val="005F4FC7"/>
    <w:rsid w:val="00643019"/>
    <w:rsid w:val="006553C9"/>
    <w:rsid w:val="00663DDE"/>
    <w:rsid w:val="00667874"/>
    <w:rsid w:val="006731DD"/>
    <w:rsid w:val="00673A64"/>
    <w:rsid w:val="00681997"/>
    <w:rsid w:val="00682AE3"/>
    <w:rsid w:val="00697884"/>
    <w:rsid w:val="006D31D1"/>
    <w:rsid w:val="006E741B"/>
    <w:rsid w:val="00707E98"/>
    <w:rsid w:val="00745742"/>
    <w:rsid w:val="00773B1E"/>
    <w:rsid w:val="00776610"/>
    <w:rsid w:val="00794322"/>
    <w:rsid w:val="007A7413"/>
    <w:rsid w:val="007C5FBE"/>
    <w:rsid w:val="007D7575"/>
    <w:rsid w:val="00805A84"/>
    <w:rsid w:val="00836FCC"/>
    <w:rsid w:val="0083718B"/>
    <w:rsid w:val="00854609"/>
    <w:rsid w:val="008F6734"/>
    <w:rsid w:val="00906908"/>
    <w:rsid w:val="00917BB4"/>
    <w:rsid w:val="00922381"/>
    <w:rsid w:val="00922526"/>
    <w:rsid w:val="00930A8B"/>
    <w:rsid w:val="00937076"/>
    <w:rsid w:val="00973019"/>
    <w:rsid w:val="009B5B8B"/>
    <w:rsid w:val="009C4C2C"/>
    <w:rsid w:val="009E04D3"/>
    <w:rsid w:val="009F3034"/>
    <w:rsid w:val="00A31D5E"/>
    <w:rsid w:val="00A37E85"/>
    <w:rsid w:val="00A668D4"/>
    <w:rsid w:val="00A71A57"/>
    <w:rsid w:val="00A75BBF"/>
    <w:rsid w:val="00AB28AA"/>
    <w:rsid w:val="00B13923"/>
    <w:rsid w:val="00B20BB7"/>
    <w:rsid w:val="00B26F53"/>
    <w:rsid w:val="00B32E80"/>
    <w:rsid w:val="00B50145"/>
    <w:rsid w:val="00B77544"/>
    <w:rsid w:val="00BD346F"/>
    <w:rsid w:val="00C31ED8"/>
    <w:rsid w:val="00C46EC8"/>
    <w:rsid w:val="00C54535"/>
    <w:rsid w:val="00C60293"/>
    <w:rsid w:val="00C611ED"/>
    <w:rsid w:val="00C631C3"/>
    <w:rsid w:val="00C741D4"/>
    <w:rsid w:val="00C97AF8"/>
    <w:rsid w:val="00CA53E9"/>
    <w:rsid w:val="00CF1152"/>
    <w:rsid w:val="00D45FEB"/>
    <w:rsid w:val="00D5493C"/>
    <w:rsid w:val="00D71C4F"/>
    <w:rsid w:val="00D94E4F"/>
    <w:rsid w:val="00D95A93"/>
    <w:rsid w:val="00D95CFA"/>
    <w:rsid w:val="00DC745F"/>
    <w:rsid w:val="00DE2850"/>
    <w:rsid w:val="00E01C24"/>
    <w:rsid w:val="00E13E0B"/>
    <w:rsid w:val="00E16252"/>
    <w:rsid w:val="00E24CDB"/>
    <w:rsid w:val="00E26A0F"/>
    <w:rsid w:val="00E36D99"/>
    <w:rsid w:val="00E4219B"/>
    <w:rsid w:val="00E43285"/>
    <w:rsid w:val="00E66CB4"/>
    <w:rsid w:val="00E70626"/>
    <w:rsid w:val="00E70929"/>
    <w:rsid w:val="00E74261"/>
    <w:rsid w:val="00E91868"/>
    <w:rsid w:val="00EA593B"/>
    <w:rsid w:val="00EF4BA8"/>
    <w:rsid w:val="00F16472"/>
    <w:rsid w:val="00F20F96"/>
    <w:rsid w:val="00F215AD"/>
    <w:rsid w:val="00F75D5A"/>
    <w:rsid w:val="00F854C1"/>
    <w:rsid w:val="00F8693C"/>
    <w:rsid w:val="00F911AF"/>
    <w:rsid w:val="00F9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AD3080E"/>
  <w15:docId w15:val="{1044F061-C258-44B1-BDD4-62001767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6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741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20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7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62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24CDB"/>
    <w:rPr>
      <w:color w:val="0563C1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4233F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233F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233FD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CA53E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A53E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A53E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A53E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A53E9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571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71DAF"/>
  </w:style>
  <w:style w:type="paragraph" w:styleId="af3">
    <w:name w:val="footer"/>
    <w:basedOn w:val="a"/>
    <w:link w:val="af4"/>
    <w:uiPriority w:val="99"/>
    <w:unhideWhenUsed/>
    <w:rsid w:val="00571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71DAF"/>
  </w:style>
  <w:style w:type="character" w:customStyle="1" w:styleId="pointer">
    <w:name w:val="pointer"/>
    <w:basedOn w:val="a0"/>
    <w:rsid w:val="00340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73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2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5722">
          <w:marLeft w:val="27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vyudin@sberbank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0198CB1785830B46BB3E43FF8A2E9700.dms.sberbank.ru/0198CB1785830B46BB3E43FF8A2E9700-1EFFBE1B41B4912807E636B8EB72E465-C4A4C5C188449263675BF50EC991004B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13-5F03-4AAF-9CA4-F2CC84325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Чусовитин Дмитрий Юрьевич</dc:creator>
  <cp:lastModifiedBy>Коюшева Татьяна Ивановна</cp:lastModifiedBy>
  <cp:revision>11</cp:revision>
  <cp:lastPrinted>2021-06-30T14:57:00Z</cp:lastPrinted>
  <dcterms:created xsi:type="dcterms:W3CDTF">2021-07-28T08:40:00Z</dcterms:created>
  <dcterms:modified xsi:type="dcterms:W3CDTF">2023-09-06T08:32:00Z</dcterms:modified>
</cp:coreProperties>
</file>